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C19" w:rsidRDefault="00656340" w:rsidP="00402C19">
      <w:pPr>
        <w:suppressAutoHyphens/>
        <w:spacing w:before="1332" w:after="0" w:line="300" w:lineRule="exact"/>
        <w:rPr>
          <w:rFonts w:ascii="Times New Roman" w:eastAsia="Times New Roman" w:hAnsi="Times New Roman"/>
          <w:b/>
          <w:spacing w:val="24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pacing w:val="24"/>
          <w:sz w:val="24"/>
          <w:szCs w:val="24"/>
          <w:lang w:eastAsia="ar-SA"/>
        </w:rPr>
        <w:t xml:space="preserve">                    </w:t>
      </w:r>
      <w:r w:rsidR="002C1489">
        <w:rPr>
          <w:rFonts w:ascii="Times New Roman" w:eastAsia="Times New Roman" w:hAnsi="Times New Roman"/>
          <w:b/>
          <w:spacing w:val="24"/>
          <w:sz w:val="24"/>
          <w:szCs w:val="24"/>
          <w:lang w:eastAsia="ar-SA"/>
        </w:rPr>
        <w:t xml:space="preserve">                           </w:t>
      </w:r>
      <w:r>
        <w:rPr>
          <w:rFonts w:ascii="Times New Roman" w:eastAsia="Times New Roman" w:hAnsi="Times New Roman"/>
          <w:b/>
          <w:spacing w:val="24"/>
          <w:sz w:val="24"/>
          <w:szCs w:val="24"/>
          <w:lang w:eastAsia="ar-SA"/>
        </w:rPr>
        <w:t xml:space="preserve"> </w:t>
      </w:r>
      <w:r w:rsidR="00402C19">
        <w:rPr>
          <w:rFonts w:ascii="Courier New" w:eastAsia="Times New Roman" w:hAnsi="Courier New"/>
          <w:noProof/>
          <w:spacing w:val="20"/>
          <w:sz w:val="24"/>
          <w:szCs w:val="24"/>
          <w:lang w:eastAsia="ru-RU"/>
        </w:rPr>
        <w:drawing>
          <wp:inline distT="0" distB="0" distL="0" distR="0">
            <wp:extent cx="6858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C19" w:rsidRDefault="00402C19" w:rsidP="00402C19">
      <w:pPr>
        <w:suppressAutoHyphens/>
        <w:spacing w:after="0" w:line="252" w:lineRule="auto"/>
        <w:jc w:val="center"/>
        <w:rPr>
          <w:rFonts w:ascii="Times New Roman" w:eastAsia="Times New Roman" w:hAnsi="Times New Roman"/>
          <w:b/>
          <w:spacing w:val="24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pacing w:val="24"/>
          <w:sz w:val="24"/>
          <w:szCs w:val="24"/>
          <w:lang w:eastAsia="ar-SA"/>
        </w:rPr>
        <w:t>АДМИНИСТРАЦИЯ</w:t>
      </w:r>
    </w:p>
    <w:p w:rsidR="00402C19" w:rsidRDefault="00402C19" w:rsidP="00402C19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Times New Roman" w:hAnsi="Times New Roman"/>
          <w:b/>
          <w:spacing w:val="24"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pacing w:val="24"/>
          <w:sz w:val="24"/>
          <w:szCs w:val="20"/>
          <w:lang w:eastAsia="ar-SA"/>
        </w:rPr>
        <w:t>БРЫКОВСКОГО МУНИЦИПАЛЬНОГО ОБРАЗОВАНИЯ  ДУХОВНИЦКОГО МУНИЦИПАЛЬНОГО РАЙОНА САРАТОВСКОЙ ОБЛАСТИ</w:t>
      </w:r>
    </w:p>
    <w:p w:rsidR="00402C19" w:rsidRDefault="00402C19" w:rsidP="00402C19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before="240" w:after="0" w:line="240" w:lineRule="auto"/>
        <w:jc w:val="center"/>
        <w:rPr>
          <w:rFonts w:ascii="Times New Roman" w:eastAsia="Times New Roman" w:hAnsi="Times New Roman"/>
          <w:b/>
          <w:spacing w:val="110"/>
          <w:sz w:val="30"/>
          <w:szCs w:val="20"/>
          <w:lang w:eastAsia="ar-SA"/>
        </w:rPr>
      </w:pPr>
      <w:r>
        <w:rPr>
          <w:rFonts w:ascii="Times New Roman" w:eastAsia="Times New Roman" w:hAnsi="Times New Roman"/>
          <w:b/>
          <w:spacing w:val="110"/>
          <w:sz w:val="30"/>
          <w:szCs w:val="20"/>
          <w:lang w:eastAsia="ar-SA"/>
        </w:rPr>
        <w:t>РАСПОРЯЖЕНИЕ</w:t>
      </w:r>
    </w:p>
    <w:p w:rsidR="00402C19" w:rsidRDefault="00402C19" w:rsidP="00402C19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before="240" w:after="0" w:line="240" w:lineRule="auto"/>
        <w:jc w:val="center"/>
        <w:rPr>
          <w:rFonts w:ascii="Times New Roman" w:eastAsia="Times New Roman" w:hAnsi="Times New Roman"/>
          <w:b/>
          <w:spacing w:val="110"/>
          <w:sz w:val="30"/>
          <w:szCs w:val="20"/>
          <w:lang w:eastAsia="ar-SA"/>
        </w:rPr>
      </w:pPr>
    </w:p>
    <w:p w:rsidR="00402C19" w:rsidRDefault="00402C19" w:rsidP="00402C1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8575"/>
      </w:tblGrid>
      <w:tr w:rsidR="00402C19" w:rsidTr="00402C19">
        <w:trPr>
          <w:cantSplit/>
        </w:trPr>
        <w:tc>
          <w:tcPr>
            <w:tcW w:w="8575" w:type="dxa"/>
          </w:tcPr>
          <w:p w:rsidR="00402C19" w:rsidRDefault="00402C19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 xml:space="preserve">от </w:t>
            </w:r>
            <w:r w:rsidR="00747A0D"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>22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>.0</w:t>
            </w:r>
            <w:r w:rsidR="00483D4D"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>.20</w:t>
            </w:r>
            <w:r w:rsidR="00483D4D"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>2</w:t>
            </w:r>
            <w:r w:rsidR="00A71D37"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>1</w:t>
            </w:r>
            <w:r w:rsidR="00A46D73"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 xml:space="preserve">года                                                </w:t>
            </w:r>
            <w:r w:rsidR="00A71D37"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 xml:space="preserve">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 xml:space="preserve"> </w:t>
            </w:r>
            <w:r w:rsidR="008D5C5E"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>№</w:t>
            </w:r>
            <w:r w:rsidR="00A71D37"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 xml:space="preserve"> 4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>-Р</w:t>
            </w:r>
          </w:p>
          <w:p w:rsidR="00402C19" w:rsidRDefault="00402C19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402C19" w:rsidRDefault="00E93B5F" w:rsidP="00E93B5F">
      <w:pPr>
        <w:suppressAutoHyphens/>
        <w:spacing w:after="0" w:line="240" w:lineRule="auto"/>
        <w:rPr>
          <w:rFonts w:ascii="Times New Roman" w:eastAsia="Times New Roman" w:hAnsi="Times New Roman"/>
          <w:szCs w:val="24"/>
          <w:lang w:eastAsia="ar-SA"/>
        </w:rPr>
      </w:pPr>
      <w:r>
        <w:rPr>
          <w:rFonts w:ascii="Times New Roman" w:eastAsia="Times New Roman" w:hAnsi="Times New Roman"/>
          <w:szCs w:val="24"/>
          <w:lang w:eastAsia="ar-SA"/>
        </w:rPr>
        <w:t xml:space="preserve">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Cs w:val="24"/>
          <w:lang w:eastAsia="ar-SA"/>
        </w:rPr>
        <w:t>с</w:t>
      </w:r>
      <w:proofErr w:type="gramStart"/>
      <w:r w:rsidR="00402C19">
        <w:rPr>
          <w:rFonts w:ascii="Times New Roman" w:eastAsia="Times New Roman" w:hAnsi="Times New Roman"/>
          <w:szCs w:val="24"/>
          <w:lang w:eastAsia="ar-SA"/>
        </w:rPr>
        <w:t>.Б</w:t>
      </w:r>
      <w:proofErr w:type="gramEnd"/>
      <w:r w:rsidR="00402C19">
        <w:rPr>
          <w:rFonts w:ascii="Times New Roman" w:eastAsia="Times New Roman" w:hAnsi="Times New Roman"/>
          <w:szCs w:val="24"/>
          <w:lang w:eastAsia="ar-SA"/>
        </w:rPr>
        <w:t>рыковка</w:t>
      </w:r>
      <w:proofErr w:type="spellEnd"/>
    </w:p>
    <w:p w:rsidR="00B010AB" w:rsidRPr="0069243A" w:rsidRDefault="009B6DFC" w:rsidP="00DE4FFD">
      <w:pPr>
        <w:suppressAutoHyphens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69243A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О </w:t>
      </w:r>
      <w:r w:rsidR="00DE4FFD" w:rsidRPr="0069243A">
        <w:rPr>
          <w:rFonts w:ascii="Times New Roman" w:eastAsia="Times New Roman" w:hAnsi="Times New Roman"/>
          <w:b/>
          <w:sz w:val="26"/>
          <w:szCs w:val="26"/>
          <w:lang w:eastAsia="ar-SA"/>
        </w:rPr>
        <w:t>введении на территории</w:t>
      </w:r>
    </w:p>
    <w:p w:rsidR="00DE4FFD" w:rsidRPr="0069243A" w:rsidRDefault="00DE4FFD" w:rsidP="00DE4FFD">
      <w:pPr>
        <w:suppressAutoHyphens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proofErr w:type="spellStart"/>
      <w:r w:rsidRPr="0069243A">
        <w:rPr>
          <w:rFonts w:ascii="Times New Roman" w:eastAsia="Times New Roman" w:hAnsi="Times New Roman"/>
          <w:b/>
          <w:sz w:val="26"/>
          <w:szCs w:val="26"/>
          <w:lang w:eastAsia="ar-SA"/>
        </w:rPr>
        <w:t>Брыковского</w:t>
      </w:r>
      <w:proofErr w:type="spellEnd"/>
      <w:r w:rsidRPr="0069243A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муниципального</w:t>
      </w:r>
    </w:p>
    <w:p w:rsidR="00DE4FFD" w:rsidRPr="0069243A" w:rsidRDefault="00DE4FFD" w:rsidP="00DE4FFD">
      <w:pPr>
        <w:suppressAutoHyphens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69243A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образования особого </w:t>
      </w:r>
    </w:p>
    <w:p w:rsidR="00DE4FFD" w:rsidRPr="0069243A" w:rsidRDefault="00DE4FFD" w:rsidP="00DE4FFD">
      <w:pPr>
        <w:suppressAutoHyphens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69243A">
        <w:rPr>
          <w:rFonts w:ascii="Times New Roman" w:eastAsia="Times New Roman" w:hAnsi="Times New Roman"/>
          <w:b/>
          <w:sz w:val="26"/>
          <w:szCs w:val="26"/>
          <w:lang w:eastAsia="ar-SA"/>
        </w:rPr>
        <w:t>противопожарного</w:t>
      </w:r>
      <w:r w:rsidR="00656340" w:rsidRPr="0069243A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</w:t>
      </w:r>
      <w:r w:rsidRPr="0069243A">
        <w:rPr>
          <w:rFonts w:ascii="Times New Roman" w:eastAsia="Times New Roman" w:hAnsi="Times New Roman"/>
          <w:b/>
          <w:sz w:val="26"/>
          <w:szCs w:val="26"/>
          <w:lang w:eastAsia="ar-SA"/>
        </w:rPr>
        <w:t>режима</w:t>
      </w:r>
    </w:p>
    <w:p w:rsidR="00483D4D" w:rsidRDefault="00E93B5F" w:rsidP="00DE4FFD">
      <w:pPr>
        <w:jc w:val="both"/>
        <w:rPr>
          <w:rFonts w:ascii="Times New Roman" w:hAnsi="Times New Roman"/>
          <w:sz w:val="28"/>
          <w:szCs w:val="28"/>
        </w:rPr>
      </w:pPr>
      <w:r>
        <w:t xml:space="preserve">             </w:t>
      </w:r>
      <w:r w:rsidR="00A46D73">
        <w:rPr>
          <w:rFonts w:ascii="Times New Roman" w:hAnsi="Times New Roman"/>
          <w:sz w:val="28"/>
          <w:szCs w:val="28"/>
        </w:rPr>
        <w:t xml:space="preserve"> </w:t>
      </w:r>
    </w:p>
    <w:p w:rsidR="00DE4FFD" w:rsidRPr="00E93B5F" w:rsidRDefault="00483D4D" w:rsidP="00DE4FF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46D73" w:rsidRPr="00E93B5F">
        <w:rPr>
          <w:rFonts w:ascii="Times New Roman" w:hAnsi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/>
          <w:sz w:val="26"/>
          <w:szCs w:val="26"/>
        </w:rPr>
        <w:t>п.17 Правил противопожарного режима в Российской Федерации, утвержденных Постановлением Правительства РФ</w:t>
      </w:r>
      <w:r w:rsidR="005A0C2D">
        <w:rPr>
          <w:rFonts w:ascii="Times New Roman" w:hAnsi="Times New Roman"/>
          <w:sz w:val="26"/>
          <w:szCs w:val="26"/>
        </w:rPr>
        <w:t xml:space="preserve"> от 25.04.2012 года № </w:t>
      </w:r>
      <w:r w:rsidR="00A46D73" w:rsidRPr="00E93B5F">
        <w:rPr>
          <w:rFonts w:ascii="Times New Roman" w:hAnsi="Times New Roman"/>
          <w:sz w:val="26"/>
          <w:szCs w:val="26"/>
        </w:rPr>
        <w:t>в целях</w:t>
      </w:r>
      <w:r w:rsidR="005A0C2D">
        <w:rPr>
          <w:rFonts w:ascii="Times New Roman" w:hAnsi="Times New Roman"/>
          <w:sz w:val="26"/>
          <w:szCs w:val="26"/>
        </w:rPr>
        <w:t>, направленных на повышение уровня защищенности граждан и имущества от пожаров</w:t>
      </w:r>
      <w:r w:rsidR="00A46D73" w:rsidRPr="00E93B5F">
        <w:rPr>
          <w:rFonts w:ascii="Times New Roman" w:hAnsi="Times New Roman"/>
          <w:sz w:val="26"/>
          <w:szCs w:val="26"/>
        </w:rPr>
        <w:t xml:space="preserve"> оперативного реагирования в случаях возникновения пожаров в период установления сухой погоды на территории Духовницкого района:</w:t>
      </w:r>
    </w:p>
    <w:p w:rsidR="00DE4FFD" w:rsidRPr="00E93B5F" w:rsidRDefault="00DE4FFD" w:rsidP="00E93B5F">
      <w:pPr>
        <w:pStyle w:val="a5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E93B5F">
        <w:rPr>
          <w:rFonts w:ascii="Times New Roman" w:hAnsi="Times New Roman"/>
          <w:sz w:val="26"/>
          <w:szCs w:val="26"/>
        </w:rPr>
        <w:t xml:space="preserve">Ввести на территории </w:t>
      </w:r>
      <w:proofErr w:type="spellStart"/>
      <w:r w:rsidRPr="00E93B5F">
        <w:rPr>
          <w:rFonts w:ascii="Times New Roman" w:hAnsi="Times New Roman"/>
          <w:sz w:val="26"/>
          <w:szCs w:val="26"/>
        </w:rPr>
        <w:t>Брыковского</w:t>
      </w:r>
      <w:proofErr w:type="spellEnd"/>
      <w:r w:rsidRPr="00E93B5F">
        <w:rPr>
          <w:rFonts w:ascii="Times New Roman" w:hAnsi="Times New Roman"/>
          <w:sz w:val="26"/>
          <w:szCs w:val="26"/>
        </w:rPr>
        <w:t xml:space="preserve"> муниципального образования особ</w:t>
      </w:r>
      <w:r w:rsidR="008D5C5E" w:rsidRPr="00E93B5F">
        <w:rPr>
          <w:rFonts w:ascii="Times New Roman" w:hAnsi="Times New Roman"/>
          <w:sz w:val="26"/>
          <w:szCs w:val="26"/>
        </w:rPr>
        <w:t>ый противопожарный режим с</w:t>
      </w:r>
      <w:r w:rsidR="00E159C2" w:rsidRPr="00E93B5F">
        <w:rPr>
          <w:rFonts w:ascii="Times New Roman" w:hAnsi="Times New Roman"/>
          <w:sz w:val="26"/>
          <w:szCs w:val="26"/>
        </w:rPr>
        <w:t xml:space="preserve"> </w:t>
      </w:r>
      <w:r w:rsidR="00747A0D">
        <w:rPr>
          <w:rFonts w:ascii="Times New Roman" w:hAnsi="Times New Roman"/>
          <w:sz w:val="26"/>
          <w:szCs w:val="26"/>
        </w:rPr>
        <w:t>22</w:t>
      </w:r>
      <w:r w:rsidR="008D5C5E" w:rsidRPr="00E93B5F">
        <w:rPr>
          <w:rFonts w:ascii="Times New Roman" w:hAnsi="Times New Roman"/>
          <w:sz w:val="26"/>
          <w:szCs w:val="26"/>
        </w:rPr>
        <w:t>.0</w:t>
      </w:r>
      <w:r w:rsidR="00483D4D">
        <w:rPr>
          <w:rFonts w:ascii="Times New Roman" w:hAnsi="Times New Roman"/>
          <w:sz w:val="26"/>
          <w:szCs w:val="26"/>
        </w:rPr>
        <w:t>4</w:t>
      </w:r>
      <w:r w:rsidR="008D5C5E" w:rsidRPr="00E93B5F">
        <w:rPr>
          <w:rFonts w:ascii="Times New Roman" w:hAnsi="Times New Roman"/>
          <w:sz w:val="26"/>
          <w:szCs w:val="26"/>
        </w:rPr>
        <w:t>.20</w:t>
      </w:r>
      <w:r w:rsidR="00483D4D">
        <w:rPr>
          <w:rFonts w:ascii="Times New Roman" w:hAnsi="Times New Roman"/>
          <w:sz w:val="26"/>
          <w:szCs w:val="26"/>
        </w:rPr>
        <w:t>2</w:t>
      </w:r>
      <w:r w:rsidR="00A71D37">
        <w:rPr>
          <w:rFonts w:ascii="Times New Roman" w:hAnsi="Times New Roman"/>
          <w:sz w:val="26"/>
          <w:szCs w:val="26"/>
        </w:rPr>
        <w:t>1</w:t>
      </w:r>
      <w:r w:rsidRPr="00E93B5F">
        <w:rPr>
          <w:rFonts w:ascii="Times New Roman" w:hAnsi="Times New Roman"/>
          <w:sz w:val="26"/>
          <w:szCs w:val="26"/>
        </w:rPr>
        <w:t xml:space="preserve"> года.</w:t>
      </w:r>
    </w:p>
    <w:p w:rsidR="00DE4FFD" w:rsidRPr="00E93B5F" w:rsidRDefault="00DE4FFD" w:rsidP="00E93B5F">
      <w:pPr>
        <w:pStyle w:val="a5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E93B5F">
        <w:rPr>
          <w:rFonts w:ascii="Times New Roman" w:hAnsi="Times New Roman"/>
          <w:sz w:val="26"/>
          <w:szCs w:val="26"/>
        </w:rPr>
        <w:t xml:space="preserve">На период действия особого противопожарного режима установить на территории </w:t>
      </w:r>
      <w:proofErr w:type="spellStart"/>
      <w:r w:rsidRPr="00E93B5F">
        <w:rPr>
          <w:rFonts w:ascii="Times New Roman" w:hAnsi="Times New Roman"/>
          <w:sz w:val="26"/>
          <w:szCs w:val="26"/>
        </w:rPr>
        <w:t>Брыковского</w:t>
      </w:r>
      <w:proofErr w:type="spellEnd"/>
      <w:r w:rsidRPr="00E93B5F">
        <w:rPr>
          <w:rFonts w:ascii="Times New Roman" w:hAnsi="Times New Roman"/>
          <w:sz w:val="26"/>
          <w:szCs w:val="26"/>
        </w:rPr>
        <w:t xml:space="preserve"> муниципального образования дополнительные требования пожарной безопасности согласно приложению.</w:t>
      </w:r>
    </w:p>
    <w:p w:rsidR="00E93B5F" w:rsidRDefault="00DE4FFD" w:rsidP="00E93B5F">
      <w:pPr>
        <w:pStyle w:val="a5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sz w:val="26"/>
          <w:szCs w:val="26"/>
        </w:rPr>
      </w:pPr>
      <w:proofErr w:type="gramStart"/>
      <w:r w:rsidRPr="00E93B5F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E93B5F">
        <w:rPr>
          <w:rFonts w:ascii="Times New Roman" w:hAnsi="Times New Roman"/>
          <w:sz w:val="26"/>
          <w:szCs w:val="26"/>
        </w:rPr>
        <w:t xml:space="preserve"> выполнением данного распоряжения оставляю за собой</w:t>
      </w:r>
      <w:r w:rsidR="0069243A">
        <w:rPr>
          <w:rFonts w:ascii="Times New Roman" w:hAnsi="Times New Roman"/>
          <w:sz w:val="26"/>
          <w:szCs w:val="26"/>
        </w:rPr>
        <w:t>.</w:t>
      </w:r>
    </w:p>
    <w:p w:rsidR="00E93B5F" w:rsidRDefault="00E93B5F" w:rsidP="00E93B5F">
      <w:pPr>
        <w:spacing w:after="0"/>
        <w:ind w:left="35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</w:p>
    <w:p w:rsidR="005A0C2D" w:rsidRDefault="005A0C2D" w:rsidP="00E93B5F">
      <w:pPr>
        <w:spacing w:after="0"/>
        <w:ind w:left="357"/>
        <w:jc w:val="both"/>
        <w:rPr>
          <w:rFonts w:ascii="Times New Roman" w:hAnsi="Times New Roman"/>
          <w:b/>
          <w:sz w:val="26"/>
          <w:szCs w:val="26"/>
        </w:rPr>
      </w:pPr>
    </w:p>
    <w:p w:rsidR="00DE4FFD" w:rsidRPr="00E93B5F" w:rsidRDefault="008D5C5E" w:rsidP="00E93B5F">
      <w:pPr>
        <w:spacing w:after="0"/>
        <w:ind w:left="357"/>
        <w:jc w:val="both"/>
        <w:rPr>
          <w:rFonts w:ascii="Times New Roman" w:hAnsi="Times New Roman"/>
          <w:sz w:val="26"/>
          <w:szCs w:val="26"/>
        </w:rPr>
      </w:pPr>
      <w:r w:rsidRPr="00E93B5F">
        <w:rPr>
          <w:rFonts w:ascii="Times New Roman" w:hAnsi="Times New Roman"/>
          <w:b/>
          <w:sz w:val="26"/>
          <w:szCs w:val="26"/>
        </w:rPr>
        <w:t>Глава</w:t>
      </w:r>
      <w:bookmarkStart w:id="0" w:name="_GoBack"/>
      <w:bookmarkEnd w:id="0"/>
      <w:r w:rsidR="002C1489" w:rsidRPr="00E93B5F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</w:t>
      </w:r>
      <w:r w:rsidR="0069243A">
        <w:rPr>
          <w:rFonts w:ascii="Times New Roman" w:hAnsi="Times New Roman"/>
          <w:b/>
          <w:sz w:val="26"/>
          <w:szCs w:val="26"/>
        </w:rPr>
        <w:t xml:space="preserve">                             </w:t>
      </w:r>
      <w:r w:rsidR="002C1489" w:rsidRPr="00E93B5F">
        <w:rPr>
          <w:rFonts w:ascii="Times New Roman" w:hAnsi="Times New Roman"/>
          <w:b/>
          <w:sz w:val="26"/>
          <w:szCs w:val="26"/>
        </w:rPr>
        <w:t xml:space="preserve">  </w:t>
      </w:r>
      <w:r w:rsidR="00DE4FFD" w:rsidRPr="00E93B5F">
        <w:rPr>
          <w:rFonts w:ascii="Times New Roman" w:hAnsi="Times New Roman"/>
          <w:b/>
          <w:sz w:val="26"/>
          <w:szCs w:val="26"/>
        </w:rPr>
        <w:t>Л.В.Мальцева</w:t>
      </w:r>
    </w:p>
    <w:p w:rsidR="0069243A" w:rsidRDefault="0069243A" w:rsidP="0069243A">
      <w:pPr>
        <w:rPr>
          <w:rFonts w:ascii="Times New Roman" w:hAnsi="Times New Roman"/>
          <w:b/>
          <w:sz w:val="26"/>
          <w:szCs w:val="26"/>
        </w:rPr>
      </w:pPr>
    </w:p>
    <w:p w:rsidR="00483D4D" w:rsidRDefault="0069243A" w:rsidP="0069243A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</w:t>
      </w:r>
    </w:p>
    <w:p w:rsidR="00483D4D" w:rsidRDefault="00483D4D" w:rsidP="0069243A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483D4D" w:rsidRDefault="00483D4D" w:rsidP="0069243A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483D4D" w:rsidRDefault="00483D4D" w:rsidP="0069243A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483D4D" w:rsidRDefault="00483D4D" w:rsidP="0069243A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483D4D" w:rsidRDefault="00483D4D" w:rsidP="0069243A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DE4FFD" w:rsidRPr="0069243A" w:rsidRDefault="00483D4D" w:rsidP="0069243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</w:t>
      </w:r>
      <w:r w:rsidR="00A46D73" w:rsidRPr="0069243A">
        <w:rPr>
          <w:rFonts w:ascii="Times New Roman" w:hAnsi="Times New Roman"/>
          <w:sz w:val="24"/>
          <w:szCs w:val="24"/>
        </w:rPr>
        <w:t xml:space="preserve"> </w:t>
      </w:r>
      <w:r w:rsidR="00DE4FFD" w:rsidRPr="0069243A">
        <w:rPr>
          <w:rFonts w:ascii="Times New Roman" w:hAnsi="Times New Roman"/>
          <w:sz w:val="24"/>
          <w:szCs w:val="24"/>
        </w:rPr>
        <w:t>Приложение</w:t>
      </w:r>
    </w:p>
    <w:p w:rsidR="00DE4FFD" w:rsidRDefault="00DE4FFD" w:rsidP="0069243A">
      <w:pPr>
        <w:pStyle w:val="a5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A46D73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к распоряжению главы</w:t>
      </w:r>
    </w:p>
    <w:p w:rsidR="00DE4FFD" w:rsidRDefault="00A46D73" w:rsidP="0069243A">
      <w:pPr>
        <w:pStyle w:val="a5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proofErr w:type="spellStart"/>
      <w:r w:rsidR="00DE4FFD">
        <w:rPr>
          <w:rFonts w:ascii="Times New Roman" w:hAnsi="Times New Roman"/>
          <w:sz w:val="24"/>
          <w:szCs w:val="24"/>
        </w:rPr>
        <w:t>Брыков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МО</w:t>
      </w:r>
    </w:p>
    <w:p w:rsidR="00DE4FFD" w:rsidRDefault="008D5C5E" w:rsidP="0069243A">
      <w:pPr>
        <w:pStyle w:val="a5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A46D73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29499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</w:t>
      </w:r>
      <w:r w:rsidR="00294995">
        <w:rPr>
          <w:rFonts w:ascii="Times New Roman" w:hAnsi="Times New Roman"/>
          <w:sz w:val="24"/>
          <w:szCs w:val="24"/>
        </w:rPr>
        <w:t xml:space="preserve"> </w:t>
      </w:r>
      <w:r w:rsidR="00747A0D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.0</w:t>
      </w:r>
      <w:r w:rsidR="00483D4D">
        <w:rPr>
          <w:rFonts w:ascii="Times New Roman" w:hAnsi="Times New Roman"/>
          <w:sz w:val="24"/>
          <w:szCs w:val="24"/>
        </w:rPr>
        <w:t>4</w:t>
      </w:r>
      <w:r w:rsidR="00DE4FFD">
        <w:rPr>
          <w:rFonts w:ascii="Times New Roman" w:hAnsi="Times New Roman"/>
          <w:sz w:val="24"/>
          <w:szCs w:val="24"/>
        </w:rPr>
        <w:t>.20</w:t>
      </w:r>
      <w:r w:rsidR="00483D4D">
        <w:rPr>
          <w:rFonts w:ascii="Times New Roman" w:hAnsi="Times New Roman"/>
          <w:sz w:val="24"/>
          <w:szCs w:val="24"/>
        </w:rPr>
        <w:t>2</w:t>
      </w:r>
      <w:r w:rsidR="00A71D3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</w:t>
      </w:r>
      <w:r w:rsidR="00483D4D">
        <w:rPr>
          <w:rFonts w:ascii="Times New Roman" w:hAnsi="Times New Roman"/>
          <w:sz w:val="24"/>
          <w:szCs w:val="24"/>
        </w:rPr>
        <w:t xml:space="preserve">. № </w:t>
      </w:r>
      <w:r w:rsidR="00A71D37">
        <w:rPr>
          <w:rFonts w:ascii="Times New Roman" w:hAnsi="Times New Roman"/>
          <w:sz w:val="24"/>
          <w:szCs w:val="24"/>
        </w:rPr>
        <w:t>4</w:t>
      </w:r>
      <w:r w:rsidR="00DE4FFD">
        <w:rPr>
          <w:rFonts w:ascii="Times New Roman" w:hAnsi="Times New Roman"/>
          <w:sz w:val="24"/>
          <w:szCs w:val="24"/>
        </w:rPr>
        <w:t xml:space="preserve">-Р </w:t>
      </w:r>
    </w:p>
    <w:p w:rsidR="00DE4FFD" w:rsidRDefault="00DE4FFD" w:rsidP="00DE4FFD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Дополнительные требования пожарной безопасности на период действия особого противопожарного режима на 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образования:                                                                                                                </w:t>
      </w:r>
    </w:p>
    <w:p w:rsidR="00DE4FFD" w:rsidRDefault="00DE4FFD" w:rsidP="0029499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1.Специалистам администрации (Корнеевой </w:t>
      </w:r>
      <w:proofErr w:type="spellStart"/>
      <w:r>
        <w:rPr>
          <w:rFonts w:ascii="Times New Roman" w:hAnsi="Times New Roman"/>
          <w:sz w:val="28"/>
          <w:szCs w:val="28"/>
        </w:rPr>
        <w:t>М.В.,Брагиной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С.А.,</w:t>
      </w:r>
      <w:r w:rsidR="00A71D37">
        <w:rPr>
          <w:rFonts w:ascii="Times New Roman" w:hAnsi="Times New Roman"/>
          <w:sz w:val="28"/>
          <w:szCs w:val="28"/>
        </w:rPr>
        <w:t>Александровой</w:t>
      </w:r>
      <w:proofErr w:type="spellEnd"/>
      <w:r w:rsidR="00A71D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1D37">
        <w:rPr>
          <w:rFonts w:ascii="Times New Roman" w:hAnsi="Times New Roman"/>
          <w:sz w:val="28"/>
          <w:szCs w:val="28"/>
        </w:rPr>
        <w:t>Т.П</w:t>
      </w:r>
      <w:r w:rsidR="00483D4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="00483D4D">
        <w:rPr>
          <w:rFonts w:ascii="Times New Roman" w:hAnsi="Times New Roman"/>
          <w:sz w:val="28"/>
          <w:szCs w:val="28"/>
        </w:rPr>
        <w:t>Грошевой</w:t>
      </w:r>
      <w:proofErr w:type="spellEnd"/>
      <w:r w:rsidR="00483D4D">
        <w:rPr>
          <w:rFonts w:ascii="Times New Roman" w:hAnsi="Times New Roman"/>
          <w:sz w:val="28"/>
          <w:szCs w:val="28"/>
        </w:rPr>
        <w:t xml:space="preserve"> М.В</w:t>
      </w:r>
      <w:r>
        <w:rPr>
          <w:rFonts w:ascii="Times New Roman" w:hAnsi="Times New Roman"/>
          <w:sz w:val="28"/>
          <w:szCs w:val="28"/>
        </w:rPr>
        <w:t>.) на период действия особого противопожарного режима:</w:t>
      </w:r>
    </w:p>
    <w:p w:rsidR="00DE4FFD" w:rsidRDefault="00DE4FFD" w:rsidP="0029499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запасы воды, в том числе у населения, во всех предназначенных для этого емкостях, на случай возможного тушения пожара;</w:t>
      </w:r>
    </w:p>
    <w:p w:rsidR="00DE4FFD" w:rsidRDefault="00DE4FFD" w:rsidP="0029499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организовать во взаимодействии с должностными лицами государственного пожарного надзора (по согласованию), отделением полиции ОП №1 в составе МУ МВД РФ « </w:t>
      </w:r>
      <w:proofErr w:type="spellStart"/>
      <w:r>
        <w:rPr>
          <w:rFonts w:ascii="Times New Roman" w:hAnsi="Times New Roman"/>
          <w:sz w:val="28"/>
          <w:szCs w:val="28"/>
        </w:rPr>
        <w:t>Балаковское</w:t>
      </w:r>
      <w:proofErr w:type="spellEnd"/>
      <w:r>
        <w:rPr>
          <w:rFonts w:ascii="Times New Roman" w:hAnsi="Times New Roman"/>
          <w:sz w:val="28"/>
          <w:szCs w:val="28"/>
        </w:rPr>
        <w:t>»  (по согласованию) патрулирование, пресечение нарушений правил пожарной безопасности и привлечение нарушителей к административной ответственности;</w:t>
      </w:r>
    </w:p>
    <w:p w:rsidR="00DE4FFD" w:rsidRDefault="00DE4FFD" w:rsidP="0029499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94995">
        <w:rPr>
          <w:rFonts w:ascii="Times New Roman" w:hAnsi="Times New Roman"/>
          <w:sz w:val="28"/>
          <w:szCs w:val="28"/>
        </w:rPr>
        <w:t>привлечь население для локализации пожаров вне границ населенных пунктов</w:t>
      </w:r>
      <w:r>
        <w:rPr>
          <w:rFonts w:ascii="Times New Roman" w:hAnsi="Times New Roman"/>
          <w:sz w:val="28"/>
          <w:szCs w:val="28"/>
        </w:rPr>
        <w:t>;</w:t>
      </w:r>
    </w:p>
    <w:p w:rsidR="00294995" w:rsidRDefault="00294995" w:rsidP="0029499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запретить посещение населением лесов, разведение костров, сжигание мусора и выжигание сухой травы, на земельных участках, примыкающих к лесам, населенным пунктам;</w:t>
      </w:r>
    </w:p>
    <w:p w:rsidR="00DE4FFD" w:rsidRDefault="00DE4FFD" w:rsidP="0029499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собраниях граждан вести разъяснения о мерах, необходимых для предотвращения возникновения чрезвычайных ситуаций и их ликвидации, и административной ответственности за соблюдение мер пожарной безопасности;</w:t>
      </w:r>
    </w:p>
    <w:p w:rsidR="00DE4FFD" w:rsidRDefault="00DE4FFD" w:rsidP="0029499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организовать работу по информированию населения о предупреждении пожаров в жилом секторе, распространить памятки о мерах соблюдения  пожарной безопасности;</w:t>
      </w:r>
    </w:p>
    <w:p w:rsidR="00DE4FFD" w:rsidRDefault="00DE4FFD" w:rsidP="0029499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активизировать работу профилактических групп </w:t>
      </w:r>
      <w:proofErr w:type="gramStart"/>
      <w:r>
        <w:rPr>
          <w:rFonts w:ascii="Times New Roman" w:hAnsi="Times New Roman"/>
          <w:sz w:val="28"/>
          <w:szCs w:val="28"/>
        </w:rPr>
        <w:t>в населенных пунктах муниципального образования по проведению рейдов в жилом секторе с проведением противопожарных инструктажей под роспись</w:t>
      </w:r>
      <w:proofErr w:type="gramEnd"/>
      <w:r>
        <w:rPr>
          <w:rFonts w:ascii="Times New Roman" w:hAnsi="Times New Roman"/>
          <w:sz w:val="28"/>
          <w:szCs w:val="28"/>
        </w:rPr>
        <w:t>, с вручением памяток о проведении мер пожарной безопасности;</w:t>
      </w:r>
    </w:p>
    <w:p w:rsidR="00DE4FFD" w:rsidRDefault="00DE4FFD" w:rsidP="0029499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особое внимание уделить профилактической работе по проверке мест проживания  в первую очередь многодетных семей, одиноких престарелых, неблагополучных граждан и граждан, находящихся в трудной жизненной ситуации.</w:t>
      </w:r>
    </w:p>
    <w:p w:rsidR="00DE4FFD" w:rsidRDefault="00DE4FFD" w:rsidP="00294995">
      <w:pPr>
        <w:spacing w:after="0"/>
      </w:pPr>
    </w:p>
    <w:sectPr w:rsidR="00DE4FFD" w:rsidSect="00EA3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70071"/>
    <w:multiLevelType w:val="hybridMultilevel"/>
    <w:tmpl w:val="6D18A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C19"/>
    <w:rsid w:val="00070FF4"/>
    <w:rsid w:val="00294995"/>
    <w:rsid w:val="002C1489"/>
    <w:rsid w:val="00385A34"/>
    <w:rsid w:val="00402C19"/>
    <w:rsid w:val="00471921"/>
    <w:rsid w:val="00483D4D"/>
    <w:rsid w:val="005440A1"/>
    <w:rsid w:val="005A0C2D"/>
    <w:rsid w:val="005E2C35"/>
    <w:rsid w:val="00656340"/>
    <w:rsid w:val="0069243A"/>
    <w:rsid w:val="00747A0D"/>
    <w:rsid w:val="008C1443"/>
    <w:rsid w:val="008D5C5E"/>
    <w:rsid w:val="009833AF"/>
    <w:rsid w:val="009B6DFC"/>
    <w:rsid w:val="00A14061"/>
    <w:rsid w:val="00A46D73"/>
    <w:rsid w:val="00A71D37"/>
    <w:rsid w:val="00A84F59"/>
    <w:rsid w:val="00B010AB"/>
    <w:rsid w:val="00D57E64"/>
    <w:rsid w:val="00DE4FFD"/>
    <w:rsid w:val="00E159C2"/>
    <w:rsid w:val="00E84851"/>
    <w:rsid w:val="00E93B5F"/>
    <w:rsid w:val="00EA3777"/>
    <w:rsid w:val="00EE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C1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4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C1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4F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FCD1D-FBD6-4E67-B008-64CC547EB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28</cp:revision>
  <cp:lastPrinted>2021-05-14T07:39:00Z</cp:lastPrinted>
  <dcterms:created xsi:type="dcterms:W3CDTF">2014-03-05T07:50:00Z</dcterms:created>
  <dcterms:modified xsi:type="dcterms:W3CDTF">2021-05-14T07:43:00Z</dcterms:modified>
</cp:coreProperties>
</file>