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92" w:rsidRDefault="007A3B92" w:rsidP="007A3B92">
      <w:pPr>
        <w:spacing w:after="0" w:line="240" w:lineRule="auto"/>
        <w:jc w:val="center"/>
        <w:rPr>
          <w:rFonts w:ascii="Times New Roman" w:hAnsi="Times New Roman"/>
          <w:b/>
          <w:sz w:val="26"/>
          <w:szCs w:val="26"/>
        </w:rPr>
      </w:pPr>
    </w:p>
    <w:p w:rsidR="007A3B92" w:rsidRDefault="007A3B92" w:rsidP="007A3B92">
      <w:pPr>
        <w:spacing w:after="0" w:line="240" w:lineRule="auto"/>
        <w:jc w:val="center"/>
        <w:rPr>
          <w:rFonts w:ascii="Times New Roman" w:hAnsi="Times New Roman"/>
          <w:b/>
          <w:sz w:val="26"/>
          <w:szCs w:val="26"/>
        </w:rPr>
      </w:pPr>
    </w:p>
    <w:p w:rsidR="007A3B92" w:rsidRDefault="007A3B92" w:rsidP="007A3B92">
      <w:pPr>
        <w:spacing w:after="0" w:line="240" w:lineRule="auto"/>
        <w:jc w:val="center"/>
        <w:rPr>
          <w:rFonts w:ascii="Times New Roman" w:hAnsi="Times New Roman"/>
          <w:b/>
          <w:sz w:val="26"/>
          <w:szCs w:val="26"/>
        </w:rPr>
      </w:pPr>
    </w:p>
    <w:p w:rsidR="007A3B92" w:rsidRDefault="007A3B92" w:rsidP="007A3B92">
      <w:pPr>
        <w:spacing w:after="0" w:line="240" w:lineRule="auto"/>
        <w:jc w:val="center"/>
        <w:rPr>
          <w:rFonts w:ascii="Times New Roman" w:hAnsi="Times New Roman"/>
          <w:b/>
          <w:sz w:val="26"/>
          <w:szCs w:val="26"/>
        </w:rPr>
      </w:pPr>
      <w:r>
        <w:rPr>
          <w:rFonts w:ascii="Calibri" w:hAnsi="Calibri"/>
          <w:noProof/>
        </w:rPr>
        <w:drawing>
          <wp:anchor distT="0" distB="0" distL="114935" distR="114935" simplePos="0" relativeHeight="251655168" behindDoc="1" locked="0" layoutInCell="1" allowOverlap="1">
            <wp:simplePos x="0" y="0"/>
            <wp:positionH relativeFrom="column">
              <wp:posOffset>2725420</wp:posOffset>
            </wp:positionH>
            <wp:positionV relativeFrom="paragraph">
              <wp:posOffset>-454025</wp:posOffset>
            </wp:positionV>
            <wp:extent cx="671195" cy="871220"/>
            <wp:effectExtent l="19050" t="0" r="0" b="0"/>
            <wp:wrapTight wrapText="left">
              <wp:wrapPolygon edited="0">
                <wp:start x="-613" y="0"/>
                <wp:lineTo x="-613" y="21254"/>
                <wp:lineTo x="21457" y="21254"/>
                <wp:lineTo x="21457" y="0"/>
                <wp:lineTo x="-613"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lum contrast="30000"/>
                    </a:blip>
                    <a:srcRect/>
                    <a:stretch>
                      <a:fillRect/>
                    </a:stretch>
                  </pic:blipFill>
                  <pic:spPr bwMode="auto">
                    <a:xfrm>
                      <a:off x="0" y="0"/>
                      <a:ext cx="671195" cy="871220"/>
                    </a:xfrm>
                    <a:prstGeom prst="rect">
                      <a:avLst/>
                    </a:prstGeom>
                    <a:solidFill>
                      <a:srgbClr val="FFFFFF"/>
                    </a:solidFill>
                  </pic:spPr>
                </pic:pic>
              </a:graphicData>
            </a:graphic>
          </wp:anchor>
        </w:drawing>
      </w:r>
    </w:p>
    <w:p w:rsidR="007A3B92" w:rsidRDefault="007A3B92" w:rsidP="007A3B92">
      <w:pPr>
        <w:spacing w:after="0" w:line="240" w:lineRule="auto"/>
        <w:jc w:val="center"/>
        <w:rPr>
          <w:rFonts w:ascii="Times New Roman" w:hAnsi="Times New Roman"/>
          <w:b/>
          <w:sz w:val="26"/>
          <w:szCs w:val="26"/>
        </w:rPr>
      </w:pPr>
    </w:p>
    <w:p w:rsidR="007A3B92" w:rsidRDefault="007A3B92" w:rsidP="007A3B92">
      <w:pPr>
        <w:spacing w:after="0" w:line="240" w:lineRule="auto"/>
        <w:jc w:val="center"/>
        <w:rPr>
          <w:rFonts w:ascii="Times New Roman" w:hAnsi="Times New Roman"/>
          <w:b/>
          <w:sz w:val="26"/>
          <w:szCs w:val="26"/>
        </w:rPr>
      </w:pPr>
    </w:p>
    <w:p w:rsidR="007A3B92" w:rsidRDefault="007A3B92" w:rsidP="007A3B92">
      <w:pPr>
        <w:spacing w:after="0" w:line="240" w:lineRule="auto"/>
        <w:jc w:val="center"/>
        <w:rPr>
          <w:rFonts w:ascii="Times New Roman" w:hAnsi="Times New Roman"/>
          <w:b/>
          <w:sz w:val="26"/>
          <w:szCs w:val="26"/>
        </w:rPr>
      </w:pPr>
      <w:r>
        <w:rPr>
          <w:rFonts w:ascii="Times New Roman" w:hAnsi="Times New Roman"/>
          <w:b/>
          <w:sz w:val="26"/>
          <w:szCs w:val="26"/>
        </w:rPr>
        <w:t>АДМИНИСТРАЦИЯ</w:t>
      </w:r>
    </w:p>
    <w:p w:rsidR="007A3B92" w:rsidRDefault="007A3B92" w:rsidP="007A3B92">
      <w:pPr>
        <w:spacing w:after="0" w:line="240" w:lineRule="auto"/>
        <w:jc w:val="center"/>
        <w:rPr>
          <w:rFonts w:ascii="Times New Roman" w:hAnsi="Times New Roman"/>
          <w:b/>
          <w:sz w:val="26"/>
          <w:szCs w:val="26"/>
        </w:rPr>
      </w:pPr>
      <w:r>
        <w:rPr>
          <w:rFonts w:ascii="Times New Roman" w:hAnsi="Times New Roman"/>
          <w:b/>
          <w:sz w:val="26"/>
          <w:szCs w:val="26"/>
        </w:rPr>
        <w:t>БРЫКОВСКОГО МУНИЦИПАЛЬНОГО ОБРАЗОВАНИЯ</w:t>
      </w:r>
    </w:p>
    <w:p w:rsidR="007A3B92" w:rsidRDefault="007A3B92" w:rsidP="007A3B92">
      <w:pPr>
        <w:spacing w:after="0" w:line="240" w:lineRule="auto"/>
        <w:jc w:val="center"/>
        <w:rPr>
          <w:rFonts w:ascii="Times New Roman" w:hAnsi="Times New Roman"/>
          <w:b/>
          <w:sz w:val="26"/>
          <w:szCs w:val="26"/>
        </w:rPr>
      </w:pPr>
      <w:r>
        <w:rPr>
          <w:rFonts w:ascii="Times New Roman" w:hAnsi="Times New Roman"/>
          <w:b/>
          <w:sz w:val="26"/>
          <w:szCs w:val="26"/>
        </w:rPr>
        <w:t>ДУХОВНИЦКОГО МУНИЦИПАЛЬНОГО РАЙОНА</w:t>
      </w:r>
    </w:p>
    <w:p w:rsidR="007A3B92" w:rsidRDefault="007A3B92" w:rsidP="007A3B92">
      <w:pPr>
        <w:spacing w:after="0" w:line="240" w:lineRule="auto"/>
        <w:jc w:val="center"/>
        <w:rPr>
          <w:rFonts w:ascii="Times New Roman" w:hAnsi="Times New Roman"/>
          <w:b/>
          <w:sz w:val="26"/>
          <w:szCs w:val="26"/>
        </w:rPr>
      </w:pPr>
      <w:r>
        <w:rPr>
          <w:rFonts w:ascii="Times New Roman" w:hAnsi="Times New Roman"/>
          <w:b/>
          <w:sz w:val="26"/>
          <w:szCs w:val="26"/>
        </w:rPr>
        <w:t>САРАТОВСКОЙ ОБЛАСТИ</w:t>
      </w:r>
    </w:p>
    <w:p w:rsidR="007A3B92" w:rsidRDefault="007A3B92" w:rsidP="007A3B92">
      <w:pPr>
        <w:spacing w:after="0" w:line="240" w:lineRule="auto"/>
        <w:jc w:val="center"/>
        <w:rPr>
          <w:rFonts w:ascii="Times New Roman" w:hAnsi="Times New Roman"/>
          <w:b/>
          <w:sz w:val="26"/>
          <w:szCs w:val="26"/>
        </w:rPr>
      </w:pPr>
    </w:p>
    <w:p w:rsidR="007A3B92" w:rsidRDefault="007A3B92" w:rsidP="007A3B92">
      <w:pPr>
        <w:spacing w:after="0" w:line="240" w:lineRule="auto"/>
        <w:jc w:val="center"/>
        <w:rPr>
          <w:rFonts w:ascii="Times New Roman" w:hAnsi="Times New Roman"/>
          <w:b/>
          <w:sz w:val="26"/>
          <w:szCs w:val="26"/>
        </w:rPr>
      </w:pPr>
      <w:r>
        <w:rPr>
          <w:rFonts w:ascii="Times New Roman" w:hAnsi="Times New Roman"/>
          <w:b/>
          <w:sz w:val="26"/>
          <w:szCs w:val="26"/>
        </w:rPr>
        <w:t>ПОСТАНОВЛЕНИЕ</w:t>
      </w:r>
    </w:p>
    <w:p w:rsidR="007A3B92" w:rsidRDefault="007A3B92" w:rsidP="007A3B92">
      <w:pPr>
        <w:spacing w:after="0" w:line="240" w:lineRule="auto"/>
        <w:jc w:val="center"/>
        <w:rPr>
          <w:rFonts w:ascii="Times New Roman" w:hAnsi="Times New Roman"/>
          <w:b/>
          <w:sz w:val="26"/>
          <w:szCs w:val="26"/>
        </w:rPr>
      </w:pPr>
    </w:p>
    <w:p w:rsidR="007A3B92" w:rsidRDefault="007A3B92" w:rsidP="007A3B92">
      <w:pPr>
        <w:spacing w:after="0" w:line="240" w:lineRule="auto"/>
        <w:jc w:val="center"/>
        <w:rPr>
          <w:rFonts w:ascii="Times New Roman" w:hAnsi="Times New Roman"/>
          <w:b/>
          <w:sz w:val="26"/>
          <w:szCs w:val="26"/>
        </w:rPr>
      </w:pPr>
    </w:p>
    <w:p w:rsidR="007A3B92" w:rsidRDefault="00544A40" w:rsidP="007A3B92">
      <w:pPr>
        <w:spacing w:after="0" w:line="240" w:lineRule="auto"/>
        <w:rPr>
          <w:rFonts w:ascii="Times New Roman" w:hAnsi="Times New Roman"/>
          <w:b/>
          <w:bCs/>
          <w:sz w:val="26"/>
          <w:szCs w:val="26"/>
        </w:rPr>
      </w:pPr>
      <w:r>
        <w:rPr>
          <w:rFonts w:ascii="Times New Roman" w:hAnsi="Times New Roman"/>
          <w:b/>
          <w:bCs/>
          <w:sz w:val="26"/>
          <w:szCs w:val="26"/>
        </w:rPr>
        <w:t>От 24.11.2015 г.</w:t>
      </w:r>
      <w:r w:rsidR="007A3B92">
        <w:rPr>
          <w:rFonts w:ascii="Times New Roman" w:hAnsi="Times New Roman"/>
          <w:b/>
          <w:bCs/>
          <w:sz w:val="26"/>
          <w:szCs w:val="26"/>
        </w:rPr>
        <w:t xml:space="preserve">                                                                                №</w:t>
      </w:r>
      <w:r>
        <w:rPr>
          <w:rFonts w:ascii="Times New Roman" w:hAnsi="Times New Roman"/>
          <w:b/>
          <w:bCs/>
          <w:sz w:val="26"/>
          <w:szCs w:val="26"/>
        </w:rPr>
        <w:t xml:space="preserve"> 79</w:t>
      </w:r>
    </w:p>
    <w:p w:rsidR="007A3B92" w:rsidRDefault="007A3B92" w:rsidP="007A3B92">
      <w:pPr>
        <w:spacing w:after="0" w:line="240" w:lineRule="auto"/>
        <w:jc w:val="center"/>
        <w:rPr>
          <w:rFonts w:ascii="Times New Roman" w:hAnsi="Times New Roman"/>
          <w:b/>
          <w:bCs/>
          <w:sz w:val="26"/>
          <w:szCs w:val="26"/>
        </w:rPr>
      </w:pPr>
      <w:proofErr w:type="spellStart"/>
      <w:r>
        <w:rPr>
          <w:rFonts w:ascii="Times New Roman" w:hAnsi="Times New Roman"/>
          <w:bCs/>
          <w:sz w:val="24"/>
          <w:szCs w:val="24"/>
        </w:rPr>
        <w:t>с</w:t>
      </w:r>
      <w:proofErr w:type="gramStart"/>
      <w:r>
        <w:rPr>
          <w:rFonts w:ascii="Times New Roman" w:hAnsi="Times New Roman"/>
          <w:bCs/>
          <w:sz w:val="24"/>
          <w:szCs w:val="24"/>
        </w:rPr>
        <w:t>.Б</w:t>
      </w:r>
      <w:proofErr w:type="gramEnd"/>
      <w:r>
        <w:rPr>
          <w:rFonts w:ascii="Times New Roman" w:hAnsi="Times New Roman"/>
          <w:bCs/>
          <w:sz w:val="24"/>
          <w:szCs w:val="24"/>
        </w:rPr>
        <w:t>рыковка</w:t>
      </w:r>
      <w:proofErr w:type="spellEnd"/>
    </w:p>
    <w:p w:rsidR="007A3B92" w:rsidRDefault="007A3B92" w:rsidP="007A3B92">
      <w:pPr>
        <w:spacing w:after="0" w:line="240" w:lineRule="auto"/>
        <w:jc w:val="center"/>
        <w:rPr>
          <w:rFonts w:ascii="Times New Roman" w:hAnsi="Times New Roman"/>
          <w:b/>
          <w:bCs/>
          <w:sz w:val="26"/>
          <w:szCs w:val="26"/>
        </w:rPr>
      </w:pPr>
    </w:p>
    <w:tbl>
      <w:tblPr>
        <w:tblW w:w="0" w:type="auto"/>
        <w:tblLook w:val="04A0" w:firstRow="1" w:lastRow="0" w:firstColumn="1" w:lastColumn="0" w:noHBand="0" w:noVBand="1"/>
      </w:tblPr>
      <w:tblGrid>
        <w:gridCol w:w="4786"/>
      </w:tblGrid>
      <w:tr w:rsidR="007A3B92" w:rsidRPr="00544A40" w:rsidTr="007A3B92">
        <w:tc>
          <w:tcPr>
            <w:tcW w:w="4786" w:type="dxa"/>
          </w:tcPr>
          <w:p w:rsidR="007A3B92" w:rsidRPr="00544A40" w:rsidRDefault="007A3B92">
            <w:pPr>
              <w:spacing w:after="0" w:line="240" w:lineRule="auto"/>
              <w:jc w:val="both"/>
              <w:rPr>
                <w:rFonts w:ascii="Times New Roman" w:eastAsia="Times New Roman" w:hAnsi="Times New Roman"/>
                <w:b/>
                <w:bCs/>
                <w:sz w:val="28"/>
                <w:szCs w:val="28"/>
                <w:lang w:eastAsia="en-US"/>
              </w:rPr>
            </w:pPr>
            <w:r w:rsidRPr="00544A40">
              <w:rPr>
                <w:rFonts w:ascii="Times New Roman" w:hAnsi="Times New Roman"/>
                <w:b/>
                <w:bCs/>
                <w:sz w:val="28"/>
                <w:szCs w:val="28"/>
              </w:rPr>
              <w:t xml:space="preserve">Об утверждении административного регламента по предоставлению муниципальной услуги </w:t>
            </w:r>
            <w:r w:rsidRPr="00544A40">
              <w:rPr>
                <w:rFonts w:ascii="Times New Roman" w:hAnsi="Times New Roman"/>
                <w:b/>
                <w:sz w:val="28"/>
                <w:szCs w:val="28"/>
              </w:rPr>
              <w:t>«</w:t>
            </w:r>
            <w:r w:rsidRPr="00544A40">
              <w:rPr>
                <w:rFonts w:ascii="Times New Roman" w:eastAsia="PMingLiU" w:hAnsi="Times New Roman"/>
                <w:b/>
                <w:sz w:val="28"/>
                <w:szCs w:val="28"/>
              </w:rPr>
              <w:t>Об утверждении схем расположения земельных участков на кадастровом плане  территории»</w:t>
            </w:r>
            <w:r w:rsidRPr="00544A40">
              <w:rPr>
                <w:rFonts w:ascii="Times New Roman" w:hAnsi="Times New Roman"/>
                <w:b/>
                <w:sz w:val="28"/>
                <w:szCs w:val="28"/>
              </w:rPr>
              <w:t xml:space="preserve">  </w:t>
            </w:r>
          </w:p>
          <w:p w:rsidR="007A3B92" w:rsidRPr="00544A40" w:rsidRDefault="007A3B92">
            <w:pPr>
              <w:spacing w:after="0" w:line="240" w:lineRule="auto"/>
              <w:jc w:val="both"/>
              <w:rPr>
                <w:rFonts w:ascii="Times New Roman" w:eastAsia="Times New Roman" w:hAnsi="Times New Roman"/>
                <w:b/>
                <w:bCs/>
                <w:sz w:val="28"/>
                <w:szCs w:val="28"/>
                <w:lang w:eastAsia="en-US"/>
              </w:rPr>
            </w:pPr>
          </w:p>
        </w:tc>
      </w:tr>
    </w:tbl>
    <w:p w:rsidR="00544A40" w:rsidRDefault="00544A40" w:rsidP="00544A40">
      <w:pPr>
        <w:spacing w:after="0" w:line="240" w:lineRule="auto"/>
        <w:jc w:val="both"/>
        <w:rPr>
          <w:rFonts w:ascii="Times New Roman" w:hAnsi="Times New Roman"/>
          <w:sz w:val="28"/>
          <w:szCs w:val="28"/>
        </w:rPr>
      </w:pPr>
      <w:r>
        <w:rPr>
          <w:rFonts w:ascii="Times New Roman" w:eastAsia="Times New Roman" w:hAnsi="Times New Roman"/>
          <w:b/>
          <w:bCs/>
          <w:sz w:val="28"/>
          <w:szCs w:val="28"/>
          <w:lang w:eastAsia="en-US"/>
        </w:rPr>
        <w:t xml:space="preserve">      </w:t>
      </w:r>
      <w:proofErr w:type="gramStart"/>
      <w:r w:rsidR="007A3B92" w:rsidRPr="00544A40">
        <w:rPr>
          <w:rFonts w:ascii="Times New Roman" w:hAnsi="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администрация </w:t>
      </w:r>
      <w:proofErr w:type="spellStart"/>
      <w:r w:rsidR="007A3B92" w:rsidRPr="00544A40">
        <w:rPr>
          <w:rFonts w:ascii="Times New Roman" w:hAnsi="Times New Roman"/>
          <w:sz w:val="28"/>
          <w:szCs w:val="28"/>
        </w:rPr>
        <w:t>Брыковского</w:t>
      </w:r>
      <w:proofErr w:type="spellEnd"/>
      <w:r w:rsidR="007A3B92" w:rsidRPr="00544A40">
        <w:rPr>
          <w:rFonts w:ascii="Times New Roman" w:hAnsi="Times New Roman"/>
          <w:sz w:val="28"/>
          <w:szCs w:val="28"/>
        </w:rPr>
        <w:t xml:space="preserve"> муниципального образования</w:t>
      </w:r>
      <w:proofErr w:type="gramEnd"/>
      <w:r w:rsidR="007A3B92" w:rsidRPr="00544A40">
        <w:rPr>
          <w:rFonts w:ascii="Times New Roman" w:hAnsi="Times New Roman"/>
          <w:sz w:val="28"/>
          <w:szCs w:val="28"/>
        </w:rPr>
        <w:t xml:space="preserve"> Духовницкого муниципального района,</w:t>
      </w:r>
    </w:p>
    <w:p w:rsidR="007A3B92" w:rsidRPr="00544A40" w:rsidRDefault="007A3B92" w:rsidP="00544A40">
      <w:pPr>
        <w:spacing w:after="0" w:line="240" w:lineRule="auto"/>
        <w:jc w:val="both"/>
        <w:rPr>
          <w:rFonts w:ascii="Times New Roman" w:hAnsi="Times New Roman"/>
          <w:sz w:val="28"/>
          <w:szCs w:val="28"/>
        </w:rPr>
      </w:pPr>
      <w:r w:rsidRPr="00544A40">
        <w:rPr>
          <w:rFonts w:ascii="Times New Roman" w:hAnsi="Times New Roman"/>
          <w:sz w:val="28"/>
          <w:szCs w:val="28"/>
        </w:rPr>
        <w:t>ПОСТАНОВЛЯЕТ:</w:t>
      </w:r>
    </w:p>
    <w:p w:rsidR="007A3B92" w:rsidRPr="00544A40" w:rsidRDefault="007A3B92" w:rsidP="00544A40">
      <w:pPr>
        <w:spacing w:after="0" w:line="240" w:lineRule="auto"/>
        <w:ind w:firstLine="708"/>
        <w:jc w:val="both"/>
        <w:rPr>
          <w:rFonts w:ascii="Times New Roman" w:hAnsi="Times New Roman"/>
          <w:sz w:val="28"/>
          <w:szCs w:val="28"/>
        </w:rPr>
      </w:pPr>
      <w:r w:rsidRPr="00544A40">
        <w:rPr>
          <w:rFonts w:ascii="Times New Roman" w:hAnsi="Times New Roman"/>
          <w:sz w:val="28"/>
          <w:szCs w:val="28"/>
        </w:rPr>
        <w:t xml:space="preserve">1. Утвердить административный регламент предоставления муниципальной услуги </w:t>
      </w:r>
      <w:r w:rsidRPr="00544A40">
        <w:rPr>
          <w:rFonts w:ascii="Times New Roman" w:hAnsi="Times New Roman"/>
          <w:color w:val="000000"/>
          <w:sz w:val="28"/>
          <w:szCs w:val="28"/>
        </w:rPr>
        <w:t>«</w:t>
      </w:r>
      <w:r w:rsidRPr="00544A40">
        <w:rPr>
          <w:rFonts w:ascii="Times New Roman" w:eastAsia="PMingLiU" w:hAnsi="Times New Roman"/>
          <w:sz w:val="28"/>
          <w:szCs w:val="28"/>
        </w:rPr>
        <w:t>Об утверждении схем расположения земельных участков на кадастровом плане  территории»</w:t>
      </w:r>
      <w:r w:rsidRPr="00544A40">
        <w:rPr>
          <w:rFonts w:ascii="Times New Roman" w:hAnsi="Times New Roman"/>
          <w:color w:val="000000"/>
          <w:sz w:val="28"/>
          <w:szCs w:val="28"/>
        </w:rPr>
        <w:t xml:space="preserve"> </w:t>
      </w:r>
      <w:r w:rsidRPr="00544A40">
        <w:rPr>
          <w:rFonts w:ascii="Times New Roman" w:hAnsi="Times New Roman"/>
          <w:sz w:val="28"/>
          <w:szCs w:val="28"/>
        </w:rPr>
        <w:t xml:space="preserve"> согласно приложению</w:t>
      </w:r>
    </w:p>
    <w:p w:rsidR="007A3B92" w:rsidRPr="00544A40" w:rsidRDefault="007A3B92" w:rsidP="00544A40">
      <w:pPr>
        <w:pStyle w:val="western"/>
        <w:spacing w:before="0" w:beforeAutospacing="0"/>
        <w:ind w:firstLine="567"/>
        <w:rPr>
          <w:b w:val="0"/>
        </w:rPr>
      </w:pPr>
      <w:r w:rsidRPr="00544A40">
        <w:rPr>
          <w:b w:val="0"/>
        </w:rPr>
        <w:t xml:space="preserve">2. Разместить, настоящее постановление на официальном сайте администрации </w:t>
      </w:r>
      <w:proofErr w:type="spellStart"/>
      <w:r w:rsidRPr="00544A40">
        <w:rPr>
          <w:b w:val="0"/>
        </w:rPr>
        <w:t>Брыковского</w:t>
      </w:r>
      <w:proofErr w:type="spellEnd"/>
      <w:r w:rsidRPr="00544A40">
        <w:rPr>
          <w:b w:val="0"/>
        </w:rPr>
        <w:t xml:space="preserve"> муниципального образования</w:t>
      </w:r>
      <w:r w:rsidRPr="00544A40">
        <w:t xml:space="preserve"> </w:t>
      </w:r>
      <w:r w:rsidRPr="00544A40">
        <w:rPr>
          <w:b w:val="0"/>
        </w:rPr>
        <w:t>Духовницкого муниципального района.</w:t>
      </w:r>
      <w:r w:rsidRPr="00544A40">
        <w:rPr>
          <w:b w:val="0"/>
          <w:i/>
          <w:iCs/>
        </w:rPr>
        <w:t xml:space="preserve"> </w:t>
      </w:r>
    </w:p>
    <w:p w:rsidR="007A3B92" w:rsidRPr="00544A40" w:rsidRDefault="007A3B92" w:rsidP="00544A40">
      <w:pPr>
        <w:pStyle w:val="western"/>
        <w:spacing w:before="0" w:beforeAutospacing="0"/>
        <w:ind w:firstLine="567"/>
        <w:rPr>
          <w:b w:val="0"/>
        </w:rPr>
      </w:pPr>
      <w:r w:rsidRPr="00544A40">
        <w:rPr>
          <w:b w:val="0"/>
        </w:rPr>
        <w:t>3. Настоящее постановление вступает в силу с момента его официального опубликования.</w:t>
      </w:r>
    </w:p>
    <w:p w:rsidR="007A3B92" w:rsidRPr="00544A40" w:rsidRDefault="007A3B92" w:rsidP="00544A40">
      <w:pPr>
        <w:pStyle w:val="western"/>
        <w:spacing w:before="0" w:beforeAutospacing="0"/>
        <w:ind w:firstLine="567"/>
        <w:rPr>
          <w:b w:val="0"/>
        </w:rPr>
      </w:pPr>
      <w:r w:rsidRPr="00544A40">
        <w:rPr>
          <w:b w:val="0"/>
        </w:rPr>
        <w:t xml:space="preserve">4. </w:t>
      </w:r>
      <w:proofErr w:type="gramStart"/>
      <w:r w:rsidRPr="00544A40">
        <w:rPr>
          <w:b w:val="0"/>
        </w:rPr>
        <w:t>Контроль за</w:t>
      </w:r>
      <w:proofErr w:type="gramEnd"/>
      <w:r w:rsidRPr="00544A40">
        <w:rPr>
          <w:b w:val="0"/>
        </w:rPr>
        <w:t xml:space="preserve"> исполнением настоящего постановления оставляю за собой.</w:t>
      </w:r>
    </w:p>
    <w:p w:rsidR="007A3B92" w:rsidRPr="00544A40" w:rsidRDefault="007A3B92" w:rsidP="007A3B92">
      <w:pPr>
        <w:pStyle w:val="a4"/>
        <w:rPr>
          <w:rFonts w:ascii="Times New Roman" w:hAnsi="Times New Roman"/>
          <w:sz w:val="28"/>
          <w:szCs w:val="28"/>
        </w:rPr>
      </w:pPr>
      <w:r w:rsidRPr="00544A40">
        <w:rPr>
          <w:rFonts w:ascii="Times New Roman" w:hAnsi="Times New Roman"/>
          <w:b/>
          <w:sz w:val="28"/>
          <w:szCs w:val="28"/>
        </w:rPr>
        <w:t xml:space="preserve">Глава администрации                                   </w:t>
      </w:r>
      <w:r w:rsidR="00544A40">
        <w:rPr>
          <w:rFonts w:ascii="Times New Roman" w:hAnsi="Times New Roman"/>
          <w:b/>
          <w:sz w:val="28"/>
          <w:szCs w:val="28"/>
        </w:rPr>
        <w:t xml:space="preserve">                              </w:t>
      </w:r>
      <w:proofErr w:type="spellStart"/>
      <w:r w:rsidRPr="00544A40">
        <w:rPr>
          <w:rFonts w:ascii="Times New Roman" w:hAnsi="Times New Roman"/>
          <w:b/>
          <w:sz w:val="28"/>
          <w:szCs w:val="28"/>
        </w:rPr>
        <w:t>Л.В.Мальцева</w:t>
      </w:r>
      <w:proofErr w:type="spellEnd"/>
    </w:p>
    <w:tbl>
      <w:tblPr>
        <w:tblpPr w:leftFromText="180" w:rightFromText="180" w:vertAnchor="text" w:horzAnchor="page" w:tblpX="2053" w:tblpY="-247"/>
        <w:tblW w:w="9448" w:type="dxa"/>
        <w:tblLook w:val="04A0" w:firstRow="1" w:lastRow="0" w:firstColumn="1" w:lastColumn="0" w:noHBand="0" w:noVBand="1"/>
      </w:tblPr>
      <w:tblGrid>
        <w:gridCol w:w="4725"/>
        <w:gridCol w:w="4723"/>
      </w:tblGrid>
      <w:tr w:rsidR="00544A40" w:rsidTr="00544A40">
        <w:trPr>
          <w:trHeight w:val="272"/>
        </w:trPr>
        <w:tc>
          <w:tcPr>
            <w:tcW w:w="4725" w:type="dxa"/>
          </w:tcPr>
          <w:p w:rsidR="00544A40" w:rsidRDefault="00544A40" w:rsidP="00544A40">
            <w:pPr>
              <w:widowControl w:val="0"/>
              <w:spacing w:after="0" w:line="240" w:lineRule="auto"/>
              <w:rPr>
                <w:rFonts w:ascii="Times New Roman" w:eastAsia="ヒラギノ角ゴ Pro W3" w:hAnsi="Times New Roman"/>
                <w:color w:val="000000"/>
                <w:sz w:val="28"/>
                <w:szCs w:val="28"/>
                <w:lang w:eastAsia="en-US"/>
              </w:rPr>
            </w:pPr>
          </w:p>
        </w:tc>
        <w:tc>
          <w:tcPr>
            <w:tcW w:w="4723" w:type="dxa"/>
          </w:tcPr>
          <w:p w:rsidR="00544A40" w:rsidRPr="007A3B92" w:rsidRDefault="00544A40" w:rsidP="00544A40">
            <w:pPr>
              <w:widowControl w:val="0"/>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                                                  </w:t>
            </w:r>
            <w:r w:rsidRPr="007A3B92">
              <w:rPr>
                <w:rFonts w:ascii="Times New Roman" w:eastAsia="ヒラギノ角ゴ Pro W3" w:hAnsi="Times New Roman"/>
                <w:color w:val="000000"/>
                <w:sz w:val="24"/>
                <w:szCs w:val="24"/>
              </w:rPr>
              <w:t>Приложение</w:t>
            </w:r>
          </w:p>
          <w:p w:rsidR="00544A40" w:rsidRPr="007A3B92" w:rsidRDefault="00544A40" w:rsidP="00544A40">
            <w:pPr>
              <w:widowControl w:val="0"/>
              <w:spacing w:after="0" w:line="240" w:lineRule="auto"/>
              <w:jc w:val="right"/>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  к постановлению администрации </w:t>
            </w:r>
            <w:proofErr w:type="spellStart"/>
            <w:r>
              <w:rPr>
                <w:rFonts w:ascii="Times New Roman" w:hAnsi="Times New Roman"/>
                <w:sz w:val="26"/>
                <w:szCs w:val="26"/>
              </w:rPr>
              <w:t>Брыковского</w:t>
            </w:r>
            <w:proofErr w:type="spellEnd"/>
            <w:r>
              <w:rPr>
                <w:rFonts w:ascii="Times New Roman" w:hAnsi="Times New Roman"/>
                <w:sz w:val="26"/>
                <w:szCs w:val="26"/>
              </w:rPr>
              <w:t xml:space="preserve"> муниципального </w:t>
            </w:r>
            <w:r>
              <w:rPr>
                <w:rFonts w:ascii="Times New Roman" w:hAnsi="Times New Roman"/>
                <w:sz w:val="26"/>
                <w:szCs w:val="26"/>
              </w:rPr>
              <w:t>образования</w:t>
            </w:r>
          </w:p>
          <w:p w:rsidR="00544A40" w:rsidRPr="007A3B92" w:rsidRDefault="00544A40" w:rsidP="00544A40">
            <w:pPr>
              <w:widowControl w:val="0"/>
              <w:spacing w:after="0" w:line="240" w:lineRule="auto"/>
              <w:ind w:left="-108"/>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        </w:t>
            </w:r>
            <w:r w:rsidRPr="007A3B92">
              <w:rPr>
                <w:rFonts w:ascii="Times New Roman" w:eastAsia="ヒラギノ角ゴ Pro W3" w:hAnsi="Times New Roman"/>
                <w:color w:val="000000"/>
                <w:sz w:val="24"/>
                <w:szCs w:val="24"/>
              </w:rPr>
              <w:t xml:space="preserve">Духовницкого муниципального района </w:t>
            </w:r>
          </w:p>
          <w:p w:rsidR="00544A40" w:rsidRPr="007A3B92" w:rsidRDefault="00544A40" w:rsidP="00544A40">
            <w:pPr>
              <w:widowControl w:val="0"/>
              <w:spacing w:after="0" w:line="240" w:lineRule="auto"/>
              <w:jc w:val="right"/>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от 24.11.2015 </w:t>
            </w:r>
            <w:r w:rsidRPr="007A3B92">
              <w:rPr>
                <w:rFonts w:ascii="Times New Roman" w:eastAsia="ヒラギノ角ゴ Pro W3" w:hAnsi="Times New Roman"/>
                <w:color w:val="000000"/>
                <w:sz w:val="24"/>
                <w:szCs w:val="24"/>
              </w:rPr>
              <w:t>года №</w:t>
            </w:r>
            <w:r>
              <w:rPr>
                <w:rFonts w:ascii="Times New Roman" w:eastAsia="ヒラギノ角ゴ Pro W3" w:hAnsi="Times New Roman"/>
                <w:color w:val="000000"/>
                <w:sz w:val="24"/>
                <w:szCs w:val="24"/>
              </w:rPr>
              <w:t xml:space="preserve"> 79</w:t>
            </w:r>
          </w:p>
          <w:p w:rsidR="00544A40" w:rsidRDefault="00544A40" w:rsidP="00544A40">
            <w:pPr>
              <w:widowControl w:val="0"/>
              <w:spacing w:after="0" w:line="240" w:lineRule="auto"/>
              <w:jc w:val="right"/>
              <w:rPr>
                <w:rFonts w:ascii="Times New Roman" w:eastAsia="ヒラギノ角ゴ Pro W3" w:hAnsi="Times New Roman"/>
                <w:color w:val="000000"/>
                <w:sz w:val="28"/>
                <w:szCs w:val="28"/>
              </w:rPr>
            </w:pPr>
            <w:r>
              <w:rPr>
                <w:rFonts w:ascii="Times New Roman" w:eastAsia="ヒラギノ角ゴ Pro W3" w:hAnsi="Times New Roman"/>
                <w:color w:val="000000"/>
                <w:sz w:val="28"/>
                <w:szCs w:val="28"/>
              </w:rPr>
              <w:t xml:space="preserve"> </w:t>
            </w:r>
          </w:p>
          <w:p w:rsidR="00544A40" w:rsidRDefault="00544A40" w:rsidP="00544A40">
            <w:pPr>
              <w:widowControl w:val="0"/>
              <w:spacing w:after="0" w:line="240" w:lineRule="auto"/>
              <w:jc w:val="right"/>
              <w:rPr>
                <w:rFonts w:ascii="Times New Roman" w:eastAsia="ヒラギノ角ゴ Pro W3" w:hAnsi="Times New Roman"/>
                <w:color w:val="000000"/>
                <w:sz w:val="28"/>
                <w:szCs w:val="28"/>
                <w:lang w:eastAsia="en-US"/>
              </w:rPr>
            </w:pPr>
          </w:p>
        </w:tc>
      </w:tr>
    </w:tbl>
    <w:p w:rsidR="007A3B92" w:rsidRPr="00544A40" w:rsidRDefault="007A3B92" w:rsidP="00544A40">
      <w:pPr>
        <w:widowControl w:val="0"/>
        <w:spacing w:after="0" w:line="240" w:lineRule="auto"/>
        <w:jc w:val="center"/>
        <w:rPr>
          <w:rFonts w:ascii="Times New Roman" w:eastAsia="ヒラギノ角ゴ Pro W3" w:hAnsi="Times New Roman"/>
          <w:b/>
          <w:color w:val="000000"/>
          <w:sz w:val="28"/>
          <w:szCs w:val="28"/>
          <w:lang w:eastAsia="en-US"/>
        </w:rPr>
      </w:pPr>
      <w:r w:rsidRPr="00544A40">
        <w:rPr>
          <w:rFonts w:ascii="Times New Roman" w:eastAsia="PMingLiU" w:hAnsi="Times New Roman"/>
          <w:b/>
          <w:bCs/>
          <w:sz w:val="28"/>
          <w:szCs w:val="28"/>
        </w:rPr>
        <w:t>АДМИНИСТРАТИВНЫЙ РЕГЛАМЕНТ</w:t>
      </w:r>
    </w:p>
    <w:p w:rsidR="007A3B92" w:rsidRPr="00544A40" w:rsidRDefault="007A3B92" w:rsidP="00544A40">
      <w:pPr>
        <w:widowControl w:val="0"/>
        <w:autoSpaceDE w:val="0"/>
        <w:autoSpaceDN w:val="0"/>
        <w:adjustRightInd w:val="0"/>
        <w:spacing w:after="0" w:line="240" w:lineRule="auto"/>
        <w:ind w:left="-142"/>
        <w:jc w:val="center"/>
        <w:rPr>
          <w:rFonts w:ascii="Times New Roman" w:eastAsia="PMingLiU" w:hAnsi="Times New Roman"/>
          <w:b/>
          <w:sz w:val="28"/>
          <w:szCs w:val="28"/>
        </w:rPr>
      </w:pPr>
      <w:r w:rsidRPr="00544A40">
        <w:rPr>
          <w:rFonts w:ascii="Times New Roman" w:eastAsia="PMingLiU" w:hAnsi="Times New Roman"/>
          <w:b/>
          <w:bCs/>
          <w:sz w:val="28"/>
          <w:szCs w:val="28"/>
        </w:rPr>
        <w:t>предоставления муниципальной услуги</w:t>
      </w:r>
      <w:r w:rsidRPr="00544A40">
        <w:rPr>
          <w:rFonts w:ascii="Times New Roman" w:eastAsia="PMingLiU" w:hAnsi="Times New Roman"/>
          <w:b/>
          <w:sz w:val="28"/>
          <w:szCs w:val="28"/>
        </w:rPr>
        <w:t xml:space="preserve"> «Об утверждении  схем  расположения земельных участков на кадастровом плане  территории»</w:t>
      </w:r>
    </w:p>
    <w:p w:rsidR="007A3B92" w:rsidRPr="00544A40" w:rsidRDefault="007A3B92" w:rsidP="00544A40">
      <w:pPr>
        <w:widowControl w:val="0"/>
        <w:spacing w:after="0" w:line="240" w:lineRule="auto"/>
        <w:jc w:val="center"/>
        <w:outlineLvl w:val="0"/>
        <w:rPr>
          <w:rFonts w:ascii="Times New Roman" w:eastAsia="Times New Roman" w:hAnsi="Times New Roman"/>
          <w:b/>
          <w:bCs/>
          <w:kern w:val="32"/>
          <w:sz w:val="28"/>
          <w:szCs w:val="28"/>
        </w:rPr>
      </w:pPr>
    </w:p>
    <w:p w:rsidR="007A3B92" w:rsidRDefault="007A3B92" w:rsidP="007A3B92">
      <w:pPr>
        <w:widowControl w:val="0"/>
        <w:spacing w:after="0" w:line="240" w:lineRule="auto"/>
        <w:jc w:val="center"/>
        <w:outlineLvl w:val="0"/>
        <w:rPr>
          <w:rFonts w:ascii="Times New Roman" w:hAnsi="Times New Roman"/>
          <w:b/>
          <w:bCs/>
          <w:kern w:val="32"/>
          <w:sz w:val="28"/>
          <w:szCs w:val="28"/>
        </w:rPr>
      </w:pPr>
      <w:r>
        <w:rPr>
          <w:rFonts w:ascii="Times New Roman" w:hAnsi="Times New Roman"/>
          <w:b/>
          <w:bCs/>
          <w:kern w:val="32"/>
          <w:sz w:val="28"/>
          <w:szCs w:val="28"/>
          <w:lang w:val="en-US"/>
        </w:rPr>
        <w:t>I</w:t>
      </w:r>
      <w:r>
        <w:rPr>
          <w:rFonts w:ascii="Times New Roman" w:hAnsi="Times New Roman"/>
          <w:b/>
          <w:bCs/>
          <w:kern w:val="32"/>
          <w:sz w:val="28"/>
          <w:szCs w:val="28"/>
        </w:rPr>
        <w:t>. Общие положения</w:t>
      </w:r>
    </w:p>
    <w:p w:rsidR="007A3B92" w:rsidRDefault="007A3B92" w:rsidP="007A3B92">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 xml:space="preserve">1.1 Предмет регулирования административного регламента </w:t>
      </w:r>
    </w:p>
    <w:p w:rsidR="007A3B92" w:rsidRDefault="007A3B92" w:rsidP="007A3B92">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предоставления муниципальной услуги</w:t>
      </w:r>
    </w:p>
    <w:p w:rsidR="007A3B92" w:rsidRDefault="007A3B92" w:rsidP="007A3B92">
      <w:pPr>
        <w:widowControl w:val="0"/>
        <w:tabs>
          <w:tab w:val="left" w:pos="851"/>
        </w:tabs>
        <w:autoSpaceDE w:val="0"/>
        <w:autoSpaceDN w:val="0"/>
        <w:adjustRightInd w:val="0"/>
        <w:spacing w:after="0" w:line="240" w:lineRule="auto"/>
        <w:contextualSpacing/>
        <w:rPr>
          <w:rFonts w:ascii="Times New Roman" w:eastAsia="Times New Roman" w:hAnsi="Times New Roman"/>
          <w:color w:val="000000"/>
          <w:sz w:val="28"/>
          <w:szCs w:val="28"/>
        </w:rPr>
      </w:pPr>
      <w:proofErr w:type="gramStart"/>
      <w:r>
        <w:rPr>
          <w:rFonts w:ascii="Times New Roman" w:hAnsi="Times New Roman"/>
          <w:sz w:val="28"/>
          <w:szCs w:val="28"/>
        </w:rPr>
        <w:t xml:space="preserve">Административный регламент </w:t>
      </w:r>
      <w:r>
        <w:rPr>
          <w:rFonts w:ascii="Times New Roman" w:hAnsi="Times New Roman"/>
          <w:color w:val="000000"/>
          <w:sz w:val="28"/>
          <w:szCs w:val="28"/>
        </w:rPr>
        <w:t xml:space="preserve">предоставления муниципальной </w:t>
      </w:r>
      <w:r>
        <w:rPr>
          <w:rFonts w:ascii="Times New Roman" w:hAnsi="Times New Roman"/>
          <w:sz w:val="28"/>
          <w:szCs w:val="28"/>
        </w:rPr>
        <w:t xml:space="preserve">услуги  «Об утверждении схем  расположения земельных участков на кадастровом плане территории» (далее </w:t>
      </w:r>
      <w:r>
        <w:rPr>
          <w:rFonts w:ascii="Times New Roman" w:hAnsi="Times New Roman"/>
          <w:sz w:val="28"/>
          <w:szCs w:val="28"/>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об утверждении и выдаче схем  расположения земельных участков на кадастровом плане  территории</w:t>
      </w:r>
      <w:r w:rsidRPr="007A3B92">
        <w:rPr>
          <w:rFonts w:ascii="Times New Roman" w:hAnsi="Times New Roman"/>
          <w:sz w:val="26"/>
          <w:szCs w:val="26"/>
        </w:rPr>
        <w:t xml:space="preserve"> </w:t>
      </w:r>
      <w:proofErr w:type="spellStart"/>
      <w:r w:rsidRPr="007A3B92">
        <w:rPr>
          <w:rFonts w:ascii="Times New Roman" w:hAnsi="Times New Roman"/>
          <w:sz w:val="28"/>
          <w:szCs w:val="28"/>
        </w:rPr>
        <w:t>Брыковского</w:t>
      </w:r>
      <w:proofErr w:type="spellEnd"/>
      <w:r w:rsidRPr="007A3B92">
        <w:rPr>
          <w:rFonts w:ascii="Times New Roman" w:hAnsi="Times New Roman"/>
          <w:sz w:val="28"/>
          <w:szCs w:val="28"/>
        </w:rPr>
        <w:t xml:space="preserve"> муниципального образования</w:t>
      </w:r>
      <w:r>
        <w:rPr>
          <w:rFonts w:ascii="Times New Roman" w:eastAsia="PMingLiU" w:hAnsi="Times New Roman"/>
          <w:sz w:val="28"/>
          <w:szCs w:val="28"/>
        </w:rPr>
        <w:t xml:space="preserve"> Духовницкого муниципального района Саратовской области</w:t>
      </w:r>
      <w:r>
        <w:rPr>
          <w:rFonts w:ascii="Times New Roman" w:hAnsi="Times New Roman"/>
          <w:color w:val="000000"/>
          <w:sz w:val="28"/>
          <w:szCs w:val="28"/>
        </w:rPr>
        <w:t>.</w:t>
      </w:r>
      <w:proofErr w:type="gramEnd"/>
    </w:p>
    <w:p w:rsidR="007A3B92" w:rsidRDefault="007A3B92" w:rsidP="007A3B92">
      <w:pPr>
        <w:widowControl w:val="0"/>
        <w:tabs>
          <w:tab w:val="left" w:pos="851"/>
        </w:tabs>
        <w:autoSpaceDE w:val="0"/>
        <w:autoSpaceDN w:val="0"/>
        <w:adjustRightInd w:val="0"/>
        <w:spacing w:after="0" w:line="240" w:lineRule="auto"/>
        <w:contextualSpacing/>
        <w:jc w:val="center"/>
        <w:rPr>
          <w:rFonts w:ascii="Times New Roman" w:hAnsi="Times New Roman"/>
          <w:sz w:val="28"/>
          <w:szCs w:val="28"/>
        </w:rPr>
      </w:pPr>
    </w:p>
    <w:p w:rsidR="007A3B92" w:rsidRDefault="007A3B92" w:rsidP="007A3B92">
      <w:pPr>
        <w:widowControl w:val="0"/>
        <w:numPr>
          <w:ilvl w:val="1"/>
          <w:numId w:val="1"/>
        </w:numPr>
        <w:tabs>
          <w:tab w:val="left" w:pos="851"/>
        </w:tabs>
        <w:autoSpaceDE w:val="0"/>
        <w:autoSpaceDN w:val="0"/>
        <w:adjustRightInd w:val="0"/>
        <w:spacing w:after="0" w:line="240" w:lineRule="auto"/>
        <w:ind w:left="0" w:firstLine="0"/>
        <w:contextualSpacing/>
        <w:jc w:val="center"/>
        <w:rPr>
          <w:rFonts w:ascii="Times New Roman" w:hAnsi="Times New Roman"/>
          <w:b/>
          <w:sz w:val="28"/>
          <w:szCs w:val="28"/>
        </w:rPr>
      </w:pPr>
      <w:r>
        <w:rPr>
          <w:rFonts w:ascii="Times New Roman" w:hAnsi="Times New Roman"/>
          <w:b/>
          <w:sz w:val="28"/>
          <w:szCs w:val="28"/>
        </w:rPr>
        <w:t xml:space="preserve">Лица, </w:t>
      </w:r>
      <w:r>
        <w:rPr>
          <w:rFonts w:ascii="Times New Roman" w:eastAsia="PMingLiU" w:hAnsi="Times New Roman"/>
          <w:b/>
          <w:bCs/>
          <w:sz w:val="28"/>
          <w:szCs w:val="28"/>
        </w:rPr>
        <w:t>имеющие</w:t>
      </w:r>
      <w:r>
        <w:rPr>
          <w:rFonts w:ascii="Times New Roman" w:hAnsi="Times New Roman"/>
          <w:b/>
          <w:sz w:val="28"/>
          <w:szCs w:val="28"/>
        </w:rPr>
        <w:t xml:space="preserve"> право на получение муниципальной услуги</w:t>
      </w:r>
    </w:p>
    <w:p w:rsidR="007A3B92" w:rsidRDefault="007A3B92" w:rsidP="007A3B92">
      <w:pPr>
        <w:widowControl w:val="0"/>
        <w:tabs>
          <w:tab w:val="left" w:pos="851"/>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ab/>
        <w:t>Муниципальная услуга по утверждению схем  расположения земельных участков на кадастровом плане территории</w:t>
      </w:r>
      <w:r>
        <w:rPr>
          <w:rFonts w:ascii="Times New Roman" w:eastAsia="PMingLiU" w:hAnsi="Times New Roman"/>
          <w:sz w:val="28"/>
          <w:szCs w:val="28"/>
        </w:rPr>
        <w:t xml:space="preserve"> </w:t>
      </w:r>
      <w:r>
        <w:rPr>
          <w:rFonts w:ascii="Times New Roman" w:hAnsi="Times New Roman"/>
          <w:sz w:val="28"/>
          <w:szCs w:val="28"/>
        </w:rPr>
        <w:t>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7A3B92" w:rsidRDefault="007A3B92" w:rsidP="007A3B92">
      <w:pPr>
        <w:tabs>
          <w:tab w:val="left" w:pos="851"/>
          <w:tab w:val="left" w:pos="1276"/>
        </w:tabs>
        <w:spacing w:after="0" w:line="240" w:lineRule="auto"/>
        <w:jc w:val="center"/>
        <w:rPr>
          <w:rFonts w:ascii="Times New Roman" w:hAnsi="Times New Roman"/>
          <w:sz w:val="28"/>
          <w:szCs w:val="28"/>
          <w:lang w:eastAsia="en-US"/>
        </w:rPr>
      </w:pPr>
    </w:p>
    <w:p w:rsidR="007A3B92" w:rsidRDefault="007A3B92" w:rsidP="007A3B92">
      <w:pPr>
        <w:tabs>
          <w:tab w:val="left" w:pos="851"/>
          <w:tab w:val="left" w:pos="1276"/>
        </w:tabs>
        <w:spacing w:after="0" w:line="240" w:lineRule="auto"/>
        <w:jc w:val="center"/>
        <w:rPr>
          <w:rFonts w:ascii="Times New Roman" w:hAnsi="Times New Roman"/>
          <w:b/>
          <w:sz w:val="28"/>
          <w:szCs w:val="28"/>
        </w:rPr>
      </w:pPr>
      <w:r>
        <w:rPr>
          <w:rFonts w:ascii="Times New Roman" w:hAnsi="Times New Roman"/>
          <w:b/>
          <w:sz w:val="28"/>
          <w:szCs w:val="28"/>
        </w:rPr>
        <w:t>1.3 Требования к порядку информирования</w:t>
      </w:r>
      <w:r>
        <w:rPr>
          <w:rFonts w:ascii="Times New Roman" w:hAnsi="Times New Roman"/>
          <w:b/>
          <w:sz w:val="28"/>
          <w:szCs w:val="28"/>
        </w:rPr>
        <w:br/>
        <w:t>о порядке предоставления муниципальной услуги</w:t>
      </w:r>
    </w:p>
    <w:p w:rsidR="007A3B92" w:rsidRDefault="007A3B92" w:rsidP="007A3B92">
      <w:pPr>
        <w:spacing w:after="0" w:line="240" w:lineRule="auto"/>
        <w:ind w:firstLine="708"/>
        <w:jc w:val="both"/>
        <w:rPr>
          <w:rFonts w:ascii="Times New Roman" w:hAnsi="Times New Roman"/>
          <w:sz w:val="28"/>
          <w:szCs w:val="28"/>
        </w:rPr>
      </w:pPr>
      <w:r>
        <w:rPr>
          <w:rFonts w:ascii="Times New Roman" w:eastAsia="Times New Roman CYR" w:hAnsi="Times New Roman"/>
          <w:sz w:val="28"/>
          <w:szCs w:val="28"/>
        </w:rPr>
        <w:t>Предоставление</w:t>
      </w:r>
      <w:r>
        <w:rPr>
          <w:rFonts w:ascii="Times New Roman" w:hAnsi="Times New Roman"/>
          <w:sz w:val="28"/>
          <w:szCs w:val="28"/>
        </w:rPr>
        <w:t xml:space="preserve"> муниципальной услуги осуществляется </w:t>
      </w:r>
      <w:r>
        <w:rPr>
          <w:rFonts w:ascii="Times New Roman" w:eastAsia="Times New Roman CYR" w:hAnsi="Times New Roman"/>
          <w:sz w:val="28"/>
          <w:szCs w:val="28"/>
        </w:rPr>
        <w:t xml:space="preserve">администрацией </w:t>
      </w:r>
      <w:proofErr w:type="spellStart"/>
      <w:r w:rsidRPr="007A3B92">
        <w:rPr>
          <w:rFonts w:ascii="Times New Roman" w:hAnsi="Times New Roman"/>
          <w:sz w:val="28"/>
          <w:szCs w:val="28"/>
        </w:rPr>
        <w:t>Брыковского</w:t>
      </w:r>
      <w:proofErr w:type="spellEnd"/>
      <w:r w:rsidRPr="007A3B92">
        <w:rPr>
          <w:rFonts w:ascii="Times New Roman" w:hAnsi="Times New Roman"/>
          <w:sz w:val="28"/>
          <w:szCs w:val="28"/>
        </w:rPr>
        <w:t xml:space="preserve"> муниципального образования</w:t>
      </w:r>
      <w:r>
        <w:rPr>
          <w:rFonts w:ascii="Times New Roman" w:eastAsia="Times New Roman CYR" w:hAnsi="Times New Roman"/>
          <w:sz w:val="28"/>
          <w:szCs w:val="28"/>
        </w:rPr>
        <w:t xml:space="preserve"> Духовницкого муниципального района (далее – Администрация).</w:t>
      </w:r>
    </w:p>
    <w:p w:rsidR="007A3B92" w:rsidRDefault="007A3B92" w:rsidP="007A3B92">
      <w:pPr>
        <w:spacing w:after="0" w:line="240" w:lineRule="auto"/>
        <w:jc w:val="both"/>
        <w:rPr>
          <w:rFonts w:ascii="Times New Roman" w:eastAsia="Times New Roman CYR" w:hAnsi="Times New Roman"/>
          <w:sz w:val="28"/>
          <w:szCs w:val="28"/>
        </w:rPr>
      </w:pPr>
      <w:r>
        <w:rPr>
          <w:rFonts w:ascii="Times New Roman" w:eastAsia="Times New Roman CYR" w:hAnsi="Times New Roman"/>
          <w:sz w:val="28"/>
          <w:szCs w:val="28"/>
        </w:rPr>
        <w:t xml:space="preserve">Местонахождение и почтовый адрес Администрации: 413905, Саратовская область, </w:t>
      </w:r>
      <w:proofErr w:type="spellStart"/>
      <w:r>
        <w:rPr>
          <w:rFonts w:ascii="Times New Roman" w:eastAsia="Times New Roman CYR" w:hAnsi="Times New Roman"/>
          <w:sz w:val="28"/>
          <w:szCs w:val="28"/>
        </w:rPr>
        <w:t>Духовницкий</w:t>
      </w:r>
      <w:proofErr w:type="spellEnd"/>
      <w:r>
        <w:rPr>
          <w:rFonts w:ascii="Times New Roman" w:eastAsia="Times New Roman CYR" w:hAnsi="Times New Roman"/>
          <w:sz w:val="28"/>
          <w:szCs w:val="28"/>
        </w:rPr>
        <w:t xml:space="preserve"> район, </w:t>
      </w:r>
      <w:proofErr w:type="spellStart"/>
      <w:r>
        <w:rPr>
          <w:rFonts w:ascii="Times New Roman" w:eastAsia="Times New Roman CYR" w:hAnsi="Times New Roman"/>
          <w:sz w:val="28"/>
          <w:szCs w:val="28"/>
        </w:rPr>
        <w:t>с</w:t>
      </w:r>
      <w:proofErr w:type="gramStart"/>
      <w:r>
        <w:rPr>
          <w:rFonts w:ascii="Times New Roman" w:eastAsia="Times New Roman CYR" w:hAnsi="Times New Roman"/>
          <w:sz w:val="28"/>
          <w:szCs w:val="28"/>
        </w:rPr>
        <w:t>.Б</w:t>
      </w:r>
      <w:proofErr w:type="gramEnd"/>
      <w:r>
        <w:rPr>
          <w:rFonts w:ascii="Times New Roman" w:eastAsia="Times New Roman CYR" w:hAnsi="Times New Roman"/>
          <w:sz w:val="28"/>
          <w:szCs w:val="28"/>
        </w:rPr>
        <w:t>рыковка</w:t>
      </w:r>
      <w:proofErr w:type="spellEnd"/>
      <w:r>
        <w:rPr>
          <w:rFonts w:ascii="Times New Roman" w:eastAsia="Times New Roman CYR" w:hAnsi="Times New Roman"/>
          <w:sz w:val="28"/>
          <w:szCs w:val="28"/>
        </w:rPr>
        <w:t>, ул. Грибанова, д.16 а.</w:t>
      </w:r>
    </w:p>
    <w:p w:rsidR="007A3B92" w:rsidRDefault="007A3B92" w:rsidP="007A3B92">
      <w:pPr>
        <w:spacing w:after="0" w:line="240" w:lineRule="auto"/>
        <w:ind w:left="786"/>
        <w:jc w:val="both"/>
        <w:rPr>
          <w:rFonts w:ascii="Times New Roman" w:eastAsia="Times New Roman CYR" w:hAnsi="Times New Roman"/>
          <w:sz w:val="28"/>
          <w:szCs w:val="28"/>
          <w:u w:val="single"/>
        </w:rPr>
      </w:pPr>
      <w:r>
        <w:rPr>
          <w:rFonts w:ascii="Times New Roman" w:eastAsia="Times New Roman CYR" w:hAnsi="Times New Roman"/>
          <w:sz w:val="28"/>
          <w:szCs w:val="28"/>
          <w:u w:val="single"/>
        </w:rPr>
        <w:t>График работы Администрации:</w:t>
      </w:r>
    </w:p>
    <w:tbl>
      <w:tblPr>
        <w:tblW w:w="9480" w:type="dxa"/>
        <w:tblInd w:w="55" w:type="dxa"/>
        <w:tblLayout w:type="fixed"/>
        <w:tblCellMar>
          <w:top w:w="55" w:type="dxa"/>
          <w:left w:w="55" w:type="dxa"/>
          <w:bottom w:w="55" w:type="dxa"/>
          <w:right w:w="55" w:type="dxa"/>
        </w:tblCellMar>
        <w:tblLook w:val="04A0" w:firstRow="1" w:lastRow="0" w:firstColumn="1" w:lastColumn="0" w:noHBand="0" w:noVBand="1"/>
      </w:tblPr>
      <w:tblGrid>
        <w:gridCol w:w="2127"/>
        <w:gridCol w:w="7353"/>
      </w:tblGrid>
      <w:tr w:rsidR="007A3B92" w:rsidTr="007A3B92">
        <w:trPr>
          <w:trHeight w:val="273"/>
          <w:tblHeader/>
        </w:trPr>
        <w:tc>
          <w:tcPr>
            <w:tcW w:w="2127" w:type="dxa"/>
            <w:tcBorders>
              <w:top w:val="single" w:sz="2" w:space="0" w:color="000000"/>
              <w:left w:val="single" w:sz="2" w:space="0" w:color="000000"/>
              <w:bottom w:val="single" w:sz="2" w:space="0" w:color="000000"/>
              <w:right w:val="nil"/>
            </w:tcBorders>
            <w:hideMark/>
          </w:tcPr>
          <w:p w:rsidR="007A3B92" w:rsidRDefault="007A3B92" w:rsidP="007A3B92">
            <w:pPr>
              <w:pStyle w:val="a9"/>
              <w:snapToGrid w:val="0"/>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Понедельник</w:t>
            </w:r>
          </w:p>
        </w:tc>
        <w:tc>
          <w:tcPr>
            <w:tcW w:w="7353" w:type="dxa"/>
            <w:tcBorders>
              <w:top w:val="single" w:sz="2" w:space="0" w:color="000000"/>
              <w:left w:val="single" w:sz="2" w:space="0" w:color="000000"/>
              <w:bottom w:val="single" w:sz="2" w:space="0" w:color="000000"/>
              <w:right w:val="single" w:sz="2" w:space="0" w:color="000000"/>
            </w:tcBorders>
            <w:hideMark/>
          </w:tcPr>
          <w:p w:rsidR="007A3B92" w:rsidRDefault="007A3B92" w:rsidP="007A3B92">
            <w:pPr>
              <w:pStyle w:val="a9"/>
              <w:snapToGrid w:val="0"/>
              <w:ind w:firstLine="570"/>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08.00 час. – 17.30 час</w:t>
            </w:r>
            <w:proofErr w:type="gramStart"/>
            <w:r>
              <w:rPr>
                <w:rFonts w:ascii="Times New Roman" w:hAnsi="Times New Roman" w:cs="Times New Roman"/>
                <w:b w:val="0"/>
                <w:bCs w:val="0"/>
                <w:iCs/>
                <w:sz w:val="28"/>
                <w:szCs w:val="28"/>
              </w:rPr>
              <w:t>.</w:t>
            </w:r>
            <w:proofErr w:type="gramEnd"/>
            <w:r>
              <w:rPr>
                <w:rFonts w:ascii="Times New Roman" w:hAnsi="Times New Roman" w:cs="Times New Roman"/>
                <w:b w:val="0"/>
                <w:bCs w:val="0"/>
                <w:iCs/>
                <w:sz w:val="28"/>
                <w:szCs w:val="28"/>
              </w:rPr>
              <w:t xml:space="preserve"> (</w:t>
            </w:r>
            <w:proofErr w:type="gramStart"/>
            <w:r>
              <w:rPr>
                <w:rFonts w:ascii="Times New Roman" w:hAnsi="Times New Roman" w:cs="Times New Roman"/>
                <w:b w:val="0"/>
                <w:bCs w:val="0"/>
                <w:iCs/>
                <w:sz w:val="28"/>
                <w:szCs w:val="28"/>
              </w:rPr>
              <w:t>п</w:t>
            </w:r>
            <w:proofErr w:type="gramEnd"/>
            <w:r>
              <w:rPr>
                <w:rFonts w:ascii="Times New Roman" w:hAnsi="Times New Roman" w:cs="Times New Roman"/>
                <w:b w:val="0"/>
                <w:bCs w:val="0"/>
                <w:iCs/>
                <w:sz w:val="28"/>
                <w:szCs w:val="28"/>
              </w:rPr>
              <w:t>ерерыв 12.00 час. - 13.30 час.)</w:t>
            </w:r>
          </w:p>
        </w:tc>
      </w:tr>
      <w:tr w:rsidR="007A3B92" w:rsidTr="007A3B92">
        <w:tc>
          <w:tcPr>
            <w:tcW w:w="2127" w:type="dxa"/>
            <w:tcBorders>
              <w:top w:val="nil"/>
              <w:left w:val="single" w:sz="2" w:space="0" w:color="000000"/>
              <w:bottom w:val="single" w:sz="2" w:space="0" w:color="000000"/>
              <w:right w:val="nil"/>
            </w:tcBorders>
            <w:hideMark/>
          </w:tcPr>
          <w:p w:rsidR="007A3B92" w:rsidRDefault="007A3B92">
            <w:pPr>
              <w:pStyle w:val="a8"/>
              <w:snapToGrid w:val="0"/>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Вторник</w:t>
            </w:r>
          </w:p>
        </w:tc>
        <w:tc>
          <w:tcPr>
            <w:tcW w:w="7353" w:type="dxa"/>
            <w:tcBorders>
              <w:top w:val="nil"/>
              <w:left w:val="single" w:sz="2" w:space="0" w:color="000000"/>
              <w:bottom w:val="single" w:sz="2" w:space="0" w:color="000000"/>
              <w:right w:val="single" w:sz="2" w:space="0" w:color="000000"/>
            </w:tcBorders>
            <w:hideMark/>
          </w:tcPr>
          <w:p w:rsidR="007A3B92" w:rsidRDefault="007A3B92" w:rsidP="007A3B92">
            <w:pPr>
              <w:pStyle w:val="a9"/>
              <w:snapToGrid w:val="0"/>
              <w:ind w:firstLine="570"/>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08.00 час. – 17.30 час</w:t>
            </w:r>
            <w:proofErr w:type="gramStart"/>
            <w:r>
              <w:rPr>
                <w:rFonts w:ascii="Times New Roman" w:hAnsi="Times New Roman" w:cs="Times New Roman"/>
                <w:b w:val="0"/>
                <w:bCs w:val="0"/>
                <w:iCs/>
                <w:sz w:val="28"/>
                <w:szCs w:val="28"/>
              </w:rPr>
              <w:t>.</w:t>
            </w:r>
            <w:proofErr w:type="gramEnd"/>
            <w:r>
              <w:rPr>
                <w:rFonts w:ascii="Times New Roman" w:hAnsi="Times New Roman" w:cs="Times New Roman"/>
                <w:b w:val="0"/>
                <w:bCs w:val="0"/>
                <w:iCs/>
                <w:sz w:val="28"/>
                <w:szCs w:val="28"/>
              </w:rPr>
              <w:t xml:space="preserve"> (</w:t>
            </w:r>
            <w:proofErr w:type="gramStart"/>
            <w:r>
              <w:rPr>
                <w:rFonts w:ascii="Times New Roman" w:hAnsi="Times New Roman" w:cs="Times New Roman"/>
                <w:b w:val="0"/>
                <w:bCs w:val="0"/>
                <w:iCs/>
                <w:sz w:val="28"/>
                <w:szCs w:val="28"/>
              </w:rPr>
              <w:t>п</w:t>
            </w:r>
            <w:proofErr w:type="gramEnd"/>
            <w:r>
              <w:rPr>
                <w:rFonts w:ascii="Times New Roman" w:hAnsi="Times New Roman" w:cs="Times New Roman"/>
                <w:b w:val="0"/>
                <w:bCs w:val="0"/>
                <w:iCs/>
                <w:sz w:val="28"/>
                <w:szCs w:val="28"/>
              </w:rPr>
              <w:t>ерерыв 12.00 час. - 13.30 час.)</w:t>
            </w:r>
          </w:p>
        </w:tc>
      </w:tr>
      <w:tr w:rsidR="007A3B92" w:rsidTr="007A3B92">
        <w:tc>
          <w:tcPr>
            <w:tcW w:w="2127" w:type="dxa"/>
            <w:tcBorders>
              <w:top w:val="nil"/>
              <w:left w:val="single" w:sz="2" w:space="0" w:color="000000"/>
              <w:bottom w:val="single" w:sz="2" w:space="0" w:color="000000"/>
              <w:right w:val="nil"/>
            </w:tcBorders>
            <w:hideMark/>
          </w:tcPr>
          <w:p w:rsidR="007A3B92" w:rsidRDefault="007A3B92">
            <w:pPr>
              <w:pStyle w:val="a8"/>
              <w:snapToGrid w:val="0"/>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 xml:space="preserve">Среда </w:t>
            </w:r>
          </w:p>
        </w:tc>
        <w:tc>
          <w:tcPr>
            <w:tcW w:w="7353" w:type="dxa"/>
            <w:tcBorders>
              <w:top w:val="nil"/>
              <w:left w:val="single" w:sz="2" w:space="0" w:color="000000"/>
              <w:bottom w:val="single" w:sz="2" w:space="0" w:color="000000"/>
              <w:right w:val="single" w:sz="2" w:space="0" w:color="000000"/>
            </w:tcBorders>
            <w:hideMark/>
          </w:tcPr>
          <w:p w:rsidR="007A3B92" w:rsidRDefault="007A3B92" w:rsidP="007A3B92">
            <w:pPr>
              <w:pStyle w:val="a9"/>
              <w:snapToGrid w:val="0"/>
              <w:ind w:firstLine="570"/>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08.00 час. – 17.30 час</w:t>
            </w:r>
            <w:proofErr w:type="gramStart"/>
            <w:r>
              <w:rPr>
                <w:rFonts w:ascii="Times New Roman" w:hAnsi="Times New Roman" w:cs="Times New Roman"/>
                <w:b w:val="0"/>
                <w:bCs w:val="0"/>
                <w:iCs/>
                <w:sz w:val="28"/>
                <w:szCs w:val="28"/>
              </w:rPr>
              <w:t>.</w:t>
            </w:r>
            <w:proofErr w:type="gramEnd"/>
            <w:r>
              <w:rPr>
                <w:rFonts w:ascii="Times New Roman" w:hAnsi="Times New Roman" w:cs="Times New Roman"/>
                <w:b w:val="0"/>
                <w:bCs w:val="0"/>
                <w:iCs/>
                <w:sz w:val="28"/>
                <w:szCs w:val="28"/>
              </w:rPr>
              <w:t xml:space="preserve"> (</w:t>
            </w:r>
            <w:proofErr w:type="gramStart"/>
            <w:r>
              <w:rPr>
                <w:rFonts w:ascii="Times New Roman" w:hAnsi="Times New Roman" w:cs="Times New Roman"/>
                <w:b w:val="0"/>
                <w:bCs w:val="0"/>
                <w:iCs/>
                <w:sz w:val="28"/>
                <w:szCs w:val="28"/>
              </w:rPr>
              <w:t>п</w:t>
            </w:r>
            <w:proofErr w:type="gramEnd"/>
            <w:r>
              <w:rPr>
                <w:rFonts w:ascii="Times New Roman" w:hAnsi="Times New Roman" w:cs="Times New Roman"/>
                <w:b w:val="0"/>
                <w:bCs w:val="0"/>
                <w:iCs/>
                <w:sz w:val="28"/>
                <w:szCs w:val="28"/>
              </w:rPr>
              <w:t>ерерыв 12.00 час. - 13.30час.)</w:t>
            </w:r>
          </w:p>
        </w:tc>
      </w:tr>
      <w:tr w:rsidR="007A3B92" w:rsidTr="007A3B92">
        <w:tc>
          <w:tcPr>
            <w:tcW w:w="2127" w:type="dxa"/>
            <w:tcBorders>
              <w:top w:val="nil"/>
              <w:left w:val="single" w:sz="2" w:space="0" w:color="000000"/>
              <w:bottom w:val="single" w:sz="2" w:space="0" w:color="000000"/>
              <w:right w:val="nil"/>
            </w:tcBorders>
            <w:hideMark/>
          </w:tcPr>
          <w:p w:rsidR="007A3B92" w:rsidRDefault="007A3B92">
            <w:pPr>
              <w:pStyle w:val="a8"/>
              <w:snapToGrid w:val="0"/>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Четверг</w:t>
            </w:r>
          </w:p>
        </w:tc>
        <w:tc>
          <w:tcPr>
            <w:tcW w:w="7353" w:type="dxa"/>
            <w:tcBorders>
              <w:top w:val="nil"/>
              <w:left w:val="single" w:sz="2" w:space="0" w:color="000000"/>
              <w:bottom w:val="single" w:sz="2" w:space="0" w:color="000000"/>
              <w:right w:val="single" w:sz="2" w:space="0" w:color="000000"/>
            </w:tcBorders>
            <w:hideMark/>
          </w:tcPr>
          <w:p w:rsidR="007A3B92" w:rsidRDefault="007A3B92" w:rsidP="007A3B92">
            <w:pPr>
              <w:pStyle w:val="a9"/>
              <w:snapToGrid w:val="0"/>
              <w:ind w:firstLine="570"/>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08.00 час. – 17.30 час</w:t>
            </w:r>
            <w:proofErr w:type="gramStart"/>
            <w:r>
              <w:rPr>
                <w:rFonts w:ascii="Times New Roman" w:hAnsi="Times New Roman" w:cs="Times New Roman"/>
                <w:b w:val="0"/>
                <w:bCs w:val="0"/>
                <w:iCs/>
                <w:sz w:val="28"/>
                <w:szCs w:val="28"/>
              </w:rPr>
              <w:t>.</w:t>
            </w:r>
            <w:proofErr w:type="gramEnd"/>
            <w:r>
              <w:rPr>
                <w:rFonts w:ascii="Times New Roman" w:hAnsi="Times New Roman" w:cs="Times New Roman"/>
                <w:b w:val="0"/>
                <w:bCs w:val="0"/>
                <w:iCs/>
                <w:sz w:val="28"/>
                <w:szCs w:val="28"/>
              </w:rPr>
              <w:t xml:space="preserve"> (</w:t>
            </w:r>
            <w:proofErr w:type="gramStart"/>
            <w:r>
              <w:rPr>
                <w:rFonts w:ascii="Times New Roman" w:hAnsi="Times New Roman" w:cs="Times New Roman"/>
                <w:b w:val="0"/>
                <w:bCs w:val="0"/>
                <w:iCs/>
                <w:sz w:val="28"/>
                <w:szCs w:val="28"/>
              </w:rPr>
              <w:t>п</w:t>
            </w:r>
            <w:proofErr w:type="gramEnd"/>
            <w:r>
              <w:rPr>
                <w:rFonts w:ascii="Times New Roman" w:hAnsi="Times New Roman" w:cs="Times New Roman"/>
                <w:b w:val="0"/>
                <w:bCs w:val="0"/>
                <w:iCs/>
                <w:sz w:val="28"/>
                <w:szCs w:val="28"/>
              </w:rPr>
              <w:t>ерерыв 12.00 час. - 13.30 час.)</w:t>
            </w:r>
          </w:p>
        </w:tc>
      </w:tr>
      <w:tr w:rsidR="007A3B92" w:rsidTr="007A3B92">
        <w:tc>
          <w:tcPr>
            <w:tcW w:w="2127" w:type="dxa"/>
            <w:tcBorders>
              <w:top w:val="nil"/>
              <w:left w:val="single" w:sz="2" w:space="0" w:color="000000"/>
              <w:bottom w:val="single" w:sz="2" w:space="0" w:color="000000"/>
              <w:right w:val="nil"/>
            </w:tcBorders>
            <w:hideMark/>
          </w:tcPr>
          <w:p w:rsidR="007A3B92" w:rsidRDefault="007A3B92">
            <w:pPr>
              <w:pStyle w:val="a8"/>
              <w:snapToGrid w:val="0"/>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Пятница</w:t>
            </w:r>
          </w:p>
        </w:tc>
        <w:tc>
          <w:tcPr>
            <w:tcW w:w="7353" w:type="dxa"/>
            <w:tcBorders>
              <w:top w:val="nil"/>
              <w:left w:val="single" w:sz="2" w:space="0" w:color="000000"/>
              <w:bottom w:val="single" w:sz="2" w:space="0" w:color="000000"/>
              <w:right w:val="single" w:sz="2" w:space="0" w:color="000000"/>
            </w:tcBorders>
            <w:hideMark/>
          </w:tcPr>
          <w:p w:rsidR="007A3B92" w:rsidRDefault="007A3B92" w:rsidP="007A3B92">
            <w:pPr>
              <w:pStyle w:val="a9"/>
              <w:snapToGrid w:val="0"/>
              <w:ind w:firstLine="570"/>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08.00 час. – 17.00 час</w:t>
            </w:r>
            <w:proofErr w:type="gramStart"/>
            <w:r>
              <w:rPr>
                <w:rFonts w:ascii="Times New Roman" w:hAnsi="Times New Roman" w:cs="Times New Roman"/>
                <w:b w:val="0"/>
                <w:bCs w:val="0"/>
                <w:iCs/>
                <w:sz w:val="28"/>
                <w:szCs w:val="28"/>
              </w:rPr>
              <w:t>.</w:t>
            </w:r>
            <w:proofErr w:type="gramEnd"/>
            <w:r>
              <w:rPr>
                <w:rFonts w:ascii="Times New Roman" w:hAnsi="Times New Roman" w:cs="Times New Roman"/>
                <w:b w:val="0"/>
                <w:bCs w:val="0"/>
                <w:iCs/>
                <w:sz w:val="28"/>
                <w:szCs w:val="28"/>
              </w:rPr>
              <w:t xml:space="preserve"> (</w:t>
            </w:r>
            <w:proofErr w:type="gramStart"/>
            <w:r>
              <w:rPr>
                <w:rFonts w:ascii="Times New Roman" w:hAnsi="Times New Roman" w:cs="Times New Roman"/>
                <w:b w:val="0"/>
                <w:bCs w:val="0"/>
                <w:iCs/>
                <w:sz w:val="28"/>
                <w:szCs w:val="28"/>
              </w:rPr>
              <w:t>п</w:t>
            </w:r>
            <w:proofErr w:type="gramEnd"/>
            <w:r>
              <w:rPr>
                <w:rFonts w:ascii="Times New Roman" w:hAnsi="Times New Roman" w:cs="Times New Roman"/>
                <w:b w:val="0"/>
                <w:bCs w:val="0"/>
                <w:iCs/>
                <w:sz w:val="28"/>
                <w:szCs w:val="28"/>
              </w:rPr>
              <w:t>ерерыв 12.00 час. - 13.30 час.)</w:t>
            </w:r>
          </w:p>
        </w:tc>
      </w:tr>
    </w:tbl>
    <w:p w:rsidR="007A3B92" w:rsidRDefault="007A3B92" w:rsidP="007A3B92">
      <w:pPr>
        <w:spacing w:after="0" w:line="240" w:lineRule="auto"/>
        <w:ind w:left="786"/>
        <w:jc w:val="both"/>
        <w:rPr>
          <w:rFonts w:ascii="Times New Roman" w:eastAsia="Times New Roman CYR" w:hAnsi="Times New Roman"/>
          <w:sz w:val="28"/>
          <w:szCs w:val="28"/>
          <w:lang w:eastAsia="en-US"/>
        </w:rPr>
      </w:pPr>
      <w:r>
        <w:rPr>
          <w:rFonts w:ascii="Times New Roman" w:eastAsia="Times New Roman CYR" w:hAnsi="Times New Roman"/>
          <w:sz w:val="28"/>
          <w:szCs w:val="28"/>
        </w:rPr>
        <w:lastRenderedPageBreak/>
        <w:tab/>
        <w:t>Суббота, воскресенье – выходные дни.</w:t>
      </w:r>
    </w:p>
    <w:p w:rsidR="007A3B92" w:rsidRDefault="007A3B92" w:rsidP="007A3B92">
      <w:pPr>
        <w:spacing w:after="0" w:line="240" w:lineRule="auto"/>
        <w:ind w:left="786"/>
        <w:jc w:val="both"/>
        <w:rPr>
          <w:rFonts w:ascii="Times New Roman" w:eastAsia="Times New Roman CYR" w:hAnsi="Times New Roman"/>
          <w:sz w:val="28"/>
          <w:szCs w:val="28"/>
        </w:rPr>
      </w:pPr>
    </w:p>
    <w:p w:rsidR="007A3B92" w:rsidRDefault="007A3B92" w:rsidP="007A3B92">
      <w:pPr>
        <w:spacing w:after="0" w:line="240" w:lineRule="auto"/>
        <w:ind w:left="786"/>
        <w:jc w:val="both"/>
        <w:rPr>
          <w:rFonts w:ascii="Times New Roman" w:eastAsia="Times New Roman CYR" w:hAnsi="Times New Roman"/>
          <w:sz w:val="28"/>
          <w:szCs w:val="28"/>
          <w:u w:val="single"/>
        </w:rPr>
      </w:pPr>
      <w:r>
        <w:rPr>
          <w:rFonts w:ascii="Times New Roman" w:eastAsia="Times New Roman CYR" w:hAnsi="Times New Roman"/>
          <w:sz w:val="28"/>
          <w:szCs w:val="28"/>
          <w:u w:val="single"/>
        </w:rPr>
        <w:t>График работы по приему заявителей:</w:t>
      </w:r>
    </w:p>
    <w:tbl>
      <w:tblPr>
        <w:tblW w:w="9570" w:type="dxa"/>
        <w:tblInd w:w="-3" w:type="dxa"/>
        <w:tblLayout w:type="fixed"/>
        <w:tblLook w:val="04A0" w:firstRow="1" w:lastRow="0" w:firstColumn="1" w:lastColumn="0" w:noHBand="0" w:noVBand="1"/>
      </w:tblPr>
      <w:tblGrid>
        <w:gridCol w:w="2447"/>
        <w:gridCol w:w="7123"/>
      </w:tblGrid>
      <w:tr w:rsidR="007A3B92" w:rsidTr="007A3B92">
        <w:tc>
          <w:tcPr>
            <w:tcW w:w="2448" w:type="dxa"/>
            <w:tcBorders>
              <w:top w:val="single" w:sz="2" w:space="0" w:color="000000"/>
              <w:left w:val="single" w:sz="2" w:space="0" w:color="000000"/>
              <w:bottom w:val="single" w:sz="2" w:space="0" w:color="000000"/>
              <w:right w:val="nil"/>
            </w:tcBorders>
            <w:hideMark/>
          </w:tcPr>
          <w:p w:rsidR="007A3B92" w:rsidRDefault="007A3B92">
            <w:pPr>
              <w:snapToGrid w:val="0"/>
              <w:spacing w:after="0" w:line="240" w:lineRule="auto"/>
              <w:ind w:firstLine="570"/>
              <w:rPr>
                <w:rFonts w:ascii="Times New Roman" w:eastAsia="Times New Roman CYR" w:hAnsi="Times New Roman"/>
                <w:b/>
                <w:bCs/>
                <w:sz w:val="28"/>
                <w:szCs w:val="28"/>
                <w:lang w:eastAsia="en-US"/>
              </w:rPr>
            </w:pPr>
            <w:r>
              <w:rPr>
                <w:rFonts w:ascii="Times New Roman" w:eastAsia="Times New Roman CYR" w:hAnsi="Times New Roman"/>
                <w:b/>
                <w:bCs/>
                <w:sz w:val="28"/>
                <w:szCs w:val="28"/>
              </w:rPr>
              <w:t>Дни приема</w:t>
            </w:r>
          </w:p>
        </w:tc>
        <w:tc>
          <w:tcPr>
            <w:tcW w:w="7125" w:type="dxa"/>
            <w:tcBorders>
              <w:top w:val="single" w:sz="2" w:space="0" w:color="000000"/>
              <w:left w:val="single" w:sz="2" w:space="0" w:color="000000"/>
              <w:bottom w:val="single" w:sz="2" w:space="0" w:color="000000"/>
              <w:right w:val="single" w:sz="2" w:space="0" w:color="000000"/>
            </w:tcBorders>
            <w:hideMark/>
          </w:tcPr>
          <w:p w:rsidR="007A3B92" w:rsidRDefault="007A3B92">
            <w:pPr>
              <w:snapToGrid w:val="0"/>
              <w:spacing w:after="0" w:line="240" w:lineRule="auto"/>
              <w:ind w:firstLine="570"/>
              <w:rPr>
                <w:rFonts w:ascii="Times New Roman" w:eastAsia="Times New Roman CYR" w:hAnsi="Times New Roman"/>
                <w:b/>
                <w:bCs/>
                <w:sz w:val="28"/>
                <w:szCs w:val="28"/>
                <w:lang w:eastAsia="en-US"/>
              </w:rPr>
            </w:pPr>
            <w:r>
              <w:rPr>
                <w:rFonts w:ascii="Times New Roman" w:eastAsia="Times New Roman CYR" w:hAnsi="Times New Roman"/>
                <w:b/>
                <w:bCs/>
                <w:sz w:val="28"/>
                <w:szCs w:val="28"/>
              </w:rPr>
              <w:t>Время приема</w:t>
            </w:r>
          </w:p>
        </w:tc>
      </w:tr>
      <w:tr w:rsidR="007A3B92" w:rsidTr="007A3B92">
        <w:tc>
          <w:tcPr>
            <w:tcW w:w="2448" w:type="dxa"/>
            <w:tcBorders>
              <w:top w:val="nil"/>
              <w:left w:val="single" w:sz="2" w:space="0" w:color="000000"/>
              <w:bottom w:val="single" w:sz="2" w:space="0" w:color="000000"/>
              <w:right w:val="nil"/>
            </w:tcBorders>
            <w:hideMark/>
          </w:tcPr>
          <w:p w:rsidR="007A3B92" w:rsidRDefault="007A3B92">
            <w:pPr>
              <w:snapToGrid w:val="0"/>
              <w:spacing w:after="0" w:line="240" w:lineRule="auto"/>
              <w:ind w:firstLine="570"/>
              <w:rPr>
                <w:rFonts w:ascii="Times New Roman" w:eastAsia="Times New Roman CYR" w:hAnsi="Times New Roman"/>
                <w:sz w:val="28"/>
                <w:szCs w:val="28"/>
                <w:lang w:eastAsia="en-US"/>
              </w:rPr>
            </w:pPr>
            <w:r>
              <w:rPr>
                <w:rFonts w:ascii="Times New Roman" w:eastAsia="Times New Roman CYR" w:hAnsi="Times New Roman"/>
                <w:sz w:val="28"/>
                <w:szCs w:val="28"/>
              </w:rPr>
              <w:t>Понедельник</w:t>
            </w:r>
          </w:p>
        </w:tc>
        <w:tc>
          <w:tcPr>
            <w:tcW w:w="7125" w:type="dxa"/>
            <w:tcBorders>
              <w:top w:val="nil"/>
              <w:left w:val="single" w:sz="2" w:space="0" w:color="000000"/>
              <w:bottom w:val="single" w:sz="2" w:space="0" w:color="000000"/>
              <w:right w:val="single" w:sz="2" w:space="0" w:color="000000"/>
            </w:tcBorders>
            <w:hideMark/>
          </w:tcPr>
          <w:p w:rsidR="007A3B92" w:rsidRDefault="007A3B92">
            <w:pPr>
              <w:snapToGrid w:val="0"/>
              <w:spacing w:after="0" w:line="240" w:lineRule="auto"/>
              <w:ind w:firstLine="78"/>
              <w:rPr>
                <w:rFonts w:ascii="Times New Roman" w:eastAsia="Times New Roman CYR" w:hAnsi="Times New Roman"/>
                <w:sz w:val="28"/>
                <w:szCs w:val="28"/>
                <w:lang w:eastAsia="en-US"/>
              </w:rPr>
            </w:pPr>
            <w:r>
              <w:rPr>
                <w:rFonts w:ascii="Times New Roman" w:eastAsia="Times New Roman CYR" w:hAnsi="Times New Roman"/>
                <w:sz w:val="28"/>
                <w:szCs w:val="28"/>
              </w:rPr>
              <w:t>08.00 час. - 12.00 час.</w:t>
            </w:r>
          </w:p>
        </w:tc>
      </w:tr>
      <w:tr w:rsidR="007A3B92" w:rsidTr="007A3B92">
        <w:tc>
          <w:tcPr>
            <w:tcW w:w="2448" w:type="dxa"/>
            <w:tcBorders>
              <w:top w:val="nil"/>
              <w:left w:val="single" w:sz="2" w:space="0" w:color="000000"/>
              <w:bottom w:val="single" w:sz="2" w:space="0" w:color="000000"/>
              <w:right w:val="nil"/>
            </w:tcBorders>
            <w:hideMark/>
          </w:tcPr>
          <w:p w:rsidR="007A3B92" w:rsidRDefault="007A3B92">
            <w:pPr>
              <w:snapToGrid w:val="0"/>
              <w:spacing w:after="0" w:line="240" w:lineRule="auto"/>
              <w:ind w:firstLine="570"/>
              <w:rPr>
                <w:rFonts w:ascii="Times New Roman" w:eastAsia="Times New Roman CYR" w:hAnsi="Times New Roman"/>
                <w:sz w:val="28"/>
                <w:szCs w:val="28"/>
                <w:lang w:eastAsia="en-US"/>
              </w:rPr>
            </w:pPr>
            <w:r>
              <w:rPr>
                <w:rFonts w:ascii="Times New Roman" w:eastAsia="Times New Roman CYR" w:hAnsi="Times New Roman"/>
                <w:sz w:val="28"/>
                <w:szCs w:val="28"/>
              </w:rPr>
              <w:t>Среда</w:t>
            </w:r>
          </w:p>
        </w:tc>
        <w:tc>
          <w:tcPr>
            <w:tcW w:w="7125" w:type="dxa"/>
            <w:tcBorders>
              <w:top w:val="nil"/>
              <w:left w:val="single" w:sz="2" w:space="0" w:color="000000"/>
              <w:bottom w:val="single" w:sz="2" w:space="0" w:color="000000"/>
              <w:right w:val="single" w:sz="2" w:space="0" w:color="000000"/>
            </w:tcBorders>
            <w:hideMark/>
          </w:tcPr>
          <w:p w:rsidR="007A3B92" w:rsidRDefault="007A3B92">
            <w:pPr>
              <w:snapToGrid w:val="0"/>
              <w:spacing w:after="0" w:line="240" w:lineRule="auto"/>
              <w:ind w:firstLine="78"/>
              <w:rPr>
                <w:rFonts w:ascii="Times New Roman" w:eastAsia="Times New Roman CYR" w:hAnsi="Times New Roman"/>
                <w:sz w:val="28"/>
                <w:szCs w:val="28"/>
                <w:lang w:eastAsia="en-US"/>
              </w:rPr>
            </w:pPr>
            <w:r>
              <w:rPr>
                <w:rFonts w:ascii="Times New Roman" w:eastAsia="Times New Roman CYR" w:hAnsi="Times New Roman"/>
                <w:sz w:val="28"/>
                <w:szCs w:val="28"/>
              </w:rPr>
              <w:t>08.00 час. - 12.00 час.</w:t>
            </w:r>
          </w:p>
        </w:tc>
      </w:tr>
      <w:tr w:rsidR="007A3B92" w:rsidTr="007A3B92">
        <w:tc>
          <w:tcPr>
            <w:tcW w:w="2448" w:type="dxa"/>
            <w:tcBorders>
              <w:top w:val="nil"/>
              <w:left w:val="single" w:sz="2" w:space="0" w:color="000000"/>
              <w:bottom w:val="single" w:sz="2" w:space="0" w:color="000000"/>
              <w:right w:val="nil"/>
            </w:tcBorders>
            <w:hideMark/>
          </w:tcPr>
          <w:p w:rsidR="007A3B92" w:rsidRDefault="007A3B92">
            <w:pPr>
              <w:snapToGrid w:val="0"/>
              <w:spacing w:after="0" w:line="240" w:lineRule="auto"/>
              <w:ind w:firstLine="570"/>
              <w:rPr>
                <w:rFonts w:ascii="Times New Roman" w:eastAsia="Times New Roman CYR" w:hAnsi="Times New Roman"/>
                <w:sz w:val="28"/>
                <w:szCs w:val="28"/>
                <w:lang w:eastAsia="en-US"/>
              </w:rPr>
            </w:pPr>
            <w:r>
              <w:rPr>
                <w:rFonts w:ascii="Times New Roman" w:eastAsia="Times New Roman CYR" w:hAnsi="Times New Roman"/>
                <w:sz w:val="28"/>
                <w:szCs w:val="28"/>
              </w:rPr>
              <w:t>Пятница</w:t>
            </w:r>
          </w:p>
        </w:tc>
        <w:tc>
          <w:tcPr>
            <w:tcW w:w="7125" w:type="dxa"/>
            <w:tcBorders>
              <w:top w:val="nil"/>
              <w:left w:val="single" w:sz="2" w:space="0" w:color="000000"/>
              <w:bottom w:val="single" w:sz="2" w:space="0" w:color="000000"/>
              <w:right w:val="single" w:sz="2" w:space="0" w:color="000000"/>
            </w:tcBorders>
            <w:hideMark/>
          </w:tcPr>
          <w:p w:rsidR="007A3B92" w:rsidRDefault="007A3B92">
            <w:pPr>
              <w:snapToGrid w:val="0"/>
              <w:spacing w:after="0" w:line="240" w:lineRule="auto"/>
              <w:ind w:firstLine="78"/>
              <w:rPr>
                <w:rFonts w:ascii="Times New Roman" w:eastAsia="Times New Roman CYR" w:hAnsi="Times New Roman"/>
                <w:sz w:val="28"/>
                <w:szCs w:val="28"/>
                <w:lang w:eastAsia="en-US"/>
              </w:rPr>
            </w:pPr>
            <w:r>
              <w:rPr>
                <w:rFonts w:ascii="Times New Roman" w:eastAsia="Times New Roman CYR" w:hAnsi="Times New Roman"/>
                <w:sz w:val="28"/>
                <w:szCs w:val="28"/>
              </w:rPr>
              <w:t>08.00 час. - 12.00 час.</w:t>
            </w:r>
          </w:p>
        </w:tc>
      </w:tr>
    </w:tbl>
    <w:p w:rsidR="007A3B92" w:rsidRDefault="007A3B92" w:rsidP="007A3B92">
      <w:pPr>
        <w:spacing w:after="0" w:line="240" w:lineRule="auto"/>
        <w:ind w:left="786"/>
        <w:jc w:val="both"/>
        <w:rPr>
          <w:rFonts w:ascii="Times New Roman" w:eastAsia="Times New Roman CYR" w:hAnsi="Times New Roman"/>
          <w:sz w:val="28"/>
          <w:szCs w:val="28"/>
          <w:lang w:eastAsia="en-US"/>
        </w:rPr>
      </w:pPr>
      <w:r>
        <w:rPr>
          <w:rFonts w:ascii="Times New Roman" w:eastAsia="Times New Roman CYR" w:hAnsi="Times New Roman"/>
          <w:sz w:val="28"/>
          <w:szCs w:val="28"/>
        </w:rPr>
        <w:t>Телефон для справок: (84573) 2-31-45.</w:t>
      </w:r>
    </w:p>
    <w:p w:rsidR="007A3B92" w:rsidRDefault="007A3B92" w:rsidP="007A3B92">
      <w:pPr>
        <w:spacing w:after="0" w:line="240" w:lineRule="auto"/>
        <w:ind w:firstLine="708"/>
        <w:jc w:val="both"/>
        <w:rPr>
          <w:rFonts w:ascii="Times New Roman" w:eastAsia="Times New Roman CYR" w:hAnsi="Times New Roman"/>
          <w:sz w:val="28"/>
          <w:szCs w:val="28"/>
        </w:rPr>
      </w:pPr>
      <w:r>
        <w:rPr>
          <w:rFonts w:ascii="Times New Roman" w:eastAsia="Times New Roman CYR" w:hAnsi="Times New Roman"/>
          <w:sz w:val="28"/>
          <w:szCs w:val="28"/>
        </w:rPr>
        <w:t>Заявители могут обращаться в Администрацию с заявлениями о предоставлении муниципальной услуги в дни и часы приема согласно вышеуказанному графику по приему заявителей к специалистам отдела.</w:t>
      </w:r>
    </w:p>
    <w:p w:rsidR="007A3B92" w:rsidRDefault="007A3B92" w:rsidP="007A3B92">
      <w:pPr>
        <w:spacing w:line="240" w:lineRule="auto"/>
        <w:ind w:firstLine="708"/>
        <w:jc w:val="both"/>
        <w:rPr>
          <w:rFonts w:ascii="Times New Roman" w:eastAsia="Times New Roman" w:hAnsi="Times New Roman"/>
          <w:sz w:val="28"/>
          <w:szCs w:val="28"/>
        </w:rPr>
      </w:pPr>
      <w:r>
        <w:rPr>
          <w:rFonts w:ascii="Times New Roman" w:eastAsia="Times New Roman CYR" w:hAnsi="Times New Roman"/>
          <w:spacing w:val="-5"/>
          <w:sz w:val="28"/>
          <w:szCs w:val="28"/>
        </w:rPr>
        <w:t>Информация</w:t>
      </w:r>
      <w:r>
        <w:rPr>
          <w:rFonts w:ascii="Times New Roman" w:hAnsi="Times New Roman"/>
          <w:spacing w:val="-5"/>
          <w:sz w:val="28"/>
          <w:szCs w:val="28"/>
        </w:rPr>
        <w:t xml:space="preserve"> о порядке и ходе предоставления муниципальной услуги п</w:t>
      </w:r>
      <w:r>
        <w:rPr>
          <w:rFonts w:ascii="Times New Roman" w:eastAsia="Times New Roman CYR" w:hAnsi="Times New Roman"/>
          <w:spacing w:val="-6"/>
          <w:sz w:val="28"/>
          <w:szCs w:val="28"/>
        </w:rPr>
        <w:t>редоставляется</w:t>
      </w:r>
      <w:r>
        <w:rPr>
          <w:rFonts w:ascii="Times New Roman" w:hAnsi="Times New Roman"/>
          <w:spacing w:val="-6"/>
          <w:sz w:val="28"/>
          <w:szCs w:val="28"/>
        </w:rPr>
        <w:t xml:space="preserve"> специалистами Администрации</w:t>
      </w:r>
      <w:r>
        <w:rPr>
          <w:rFonts w:ascii="Times New Roman" w:hAnsi="Times New Roman"/>
          <w:sz w:val="28"/>
          <w:szCs w:val="28"/>
        </w:rPr>
        <w:t xml:space="preserve"> с использованием средств телефонной связи, почтовой связи, печатных изданий, сети Интернет, а также на личном приеме.</w:t>
      </w:r>
    </w:p>
    <w:p w:rsidR="007A3B92" w:rsidRDefault="007A3B92" w:rsidP="007A3B92">
      <w:pPr>
        <w:shd w:val="clear" w:color="auto" w:fill="FFFFFF"/>
        <w:spacing w:line="240" w:lineRule="auto"/>
        <w:ind w:right="19" w:firstLine="708"/>
        <w:jc w:val="both"/>
        <w:rPr>
          <w:rFonts w:ascii="Times New Roman" w:hAnsi="Times New Roman"/>
          <w:spacing w:val="-4"/>
          <w:sz w:val="28"/>
          <w:szCs w:val="28"/>
        </w:rPr>
      </w:pPr>
      <w:r>
        <w:rPr>
          <w:rFonts w:ascii="Times New Roman" w:eastAsia="Times New Roman CYR" w:hAnsi="Times New Roman"/>
          <w:spacing w:val="-4"/>
          <w:sz w:val="28"/>
          <w:szCs w:val="28"/>
        </w:rPr>
        <w:t>Личный</w:t>
      </w:r>
      <w:r>
        <w:rPr>
          <w:rFonts w:ascii="Times New Roman" w:hAnsi="Times New Roman"/>
          <w:spacing w:val="-4"/>
          <w:sz w:val="28"/>
          <w:szCs w:val="28"/>
        </w:rPr>
        <w:t xml:space="preserve"> прием заявителей проводится специалистами Администрации по понедельникам, средам и пятницам  </w:t>
      </w:r>
      <w:r>
        <w:rPr>
          <w:rFonts w:ascii="Times New Roman" w:eastAsia="Times New Roman CYR" w:hAnsi="Times New Roman"/>
          <w:spacing w:val="-4"/>
          <w:sz w:val="28"/>
          <w:szCs w:val="28"/>
        </w:rPr>
        <w:t>с</w:t>
      </w:r>
      <w:r>
        <w:rPr>
          <w:rFonts w:ascii="Times New Roman" w:hAnsi="Times New Roman"/>
          <w:spacing w:val="-4"/>
          <w:sz w:val="28"/>
          <w:szCs w:val="28"/>
        </w:rPr>
        <w:t xml:space="preserve"> 08.00 час</w:t>
      </w:r>
      <w:proofErr w:type="gramStart"/>
      <w:r>
        <w:rPr>
          <w:rFonts w:ascii="Times New Roman" w:hAnsi="Times New Roman"/>
          <w:spacing w:val="-4"/>
          <w:sz w:val="28"/>
          <w:szCs w:val="28"/>
        </w:rPr>
        <w:t>.</w:t>
      </w:r>
      <w:proofErr w:type="gramEnd"/>
      <w:r>
        <w:rPr>
          <w:rFonts w:ascii="Times New Roman" w:hAnsi="Times New Roman"/>
          <w:spacing w:val="-4"/>
          <w:sz w:val="28"/>
          <w:szCs w:val="28"/>
        </w:rPr>
        <w:t xml:space="preserve"> </w:t>
      </w:r>
      <w:proofErr w:type="gramStart"/>
      <w:r>
        <w:rPr>
          <w:rFonts w:ascii="Times New Roman" w:hAnsi="Times New Roman"/>
          <w:spacing w:val="-4"/>
          <w:sz w:val="28"/>
          <w:szCs w:val="28"/>
        </w:rPr>
        <w:t>д</w:t>
      </w:r>
      <w:proofErr w:type="gramEnd"/>
      <w:r>
        <w:rPr>
          <w:rFonts w:ascii="Times New Roman" w:hAnsi="Times New Roman"/>
          <w:spacing w:val="-4"/>
          <w:sz w:val="28"/>
          <w:szCs w:val="28"/>
        </w:rPr>
        <w:t xml:space="preserve">о 12.00 час. </w:t>
      </w:r>
    </w:p>
    <w:p w:rsidR="007A3B92" w:rsidRDefault="007A3B92" w:rsidP="007A3B92">
      <w:pPr>
        <w:shd w:val="clear" w:color="auto" w:fill="FFFFFF"/>
        <w:spacing w:line="240" w:lineRule="auto"/>
        <w:ind w:right="19" w:firstLine="708"/>
        <w:jc w:val="both"/>
        <w:rPr>
          <w:rFonts w:ascii="Times New Roman" w:hAnsi="Times New Roman"/>
          <w:iCs/>
          <w:spacing w:val="-4"/>
          <w:sz w:val="28"/>
          <w:szCs w:val="28"/>
        </w:rPr>
      </w:pPr>
      <w:r>
        <w:rPr>
          <w:rFonts w:ascii="Times New Roman" w:eastAsia="Times New Roman CYR" w:hAnsi="Times New Roman"/>
          <w:iCs/>
          <w:spacing w:val="-4"/>
          <w:sz w:val="28"/>
          <w:szCs w:val="28"/>
        </w:rPr>
        <w:t>На</w:t>
      </w:r>
      <w:r>
        <w:rPr>
          <w:rFonts w:ascii="Times New Roman" w:hAnsi="Times New Roman"/>
          <w:iCs/>
          <w:spacing w:val="-4"/>
          <w:sz w:val="28"/>
          <w:szCs w:val="28"/>
        </w:rPr>
        <w:t xml:space="preserve"> официальном интернет-сайте администрации </w:t>
      </w:r>
      <w:proofErr w:type="spellStart"/>
      <w:r w:rsidRPr="007A3B92">
        <w:rPr>
          <w:rFonts w:ascii="Times New Roman" w:hAnsi="Times New Roman"/>
          <w:sz w:val="28"/>
          <w:szCs w:val="28"/>
        </w:rPr>
        <w:t>Брыковского</w:t>
      </w:r>
      <w:proofErr w:type="spellEnd"/>
      <w:r w:rsidRPr="007A3B92">
        <w:rPr>
          <w:rFonts w:ascii="Times New Roman" w:hAnsi="Times New Roman"/>
          <w:sz w:val="28"/>
          <w:szCs w:val="28"/>
        </w:rPr>
        <w:t xml:space="preserve"> муниципального образования</w:t>
      </w:r>
      <w:r>
        <w:rPr>
          <w:rFonts w:ascii="Times New Roman" w:eastAsia="PMingLiU" w:hAnsi="Times New Roman"/>
          <w:sz w:val="28"/>
          <w:szCs w:val="28"/>
        </w:rPr>
        <w:t xml:space="preserve"> </w:t>
      </w:r>
      <w:r>
        <w:rPr>
          <w:rFonts w:ascii="Times New Roman" w:hAnsi="Times New Roman"/>
          <w:iCs/>
          <w:spacing w:val="-4"/>
          <w:sz w:val="28"/>
          <w:szCs w:val="28"/>
        </w:rPr>
        <w:t>Духовницкого муниципального района (</w:t>
      </w:r>
      <w:r>
        <w:rPr>
          <w:rFonts w:ascii="Times New Roman" w:hAnsi="Times New Roman"/>
          <w:bCs/>
          <w:sz w:val="28"/>
          <w:szCs w:val="28"/>
          <w:lang w:val="en-US"/>
        </w:rPr>
        <w:t>http</w:t>
      </w:r>
      <w:r>
        <w:rPr>
          <w:rFonts w:ascii="Times New Roman" w:hAnsi="Times New Roman"/>
          <w:b/>
          <w:bCs/>
          <w:sz w:val="28"/>
          <w:szCs w:val="28"/>
        </w:rPr>
        <w:t>//</w:t>
      </w:r>
      <w:proofErr w:type="spellStart"/>
      <w:r w:rsidRPr="007A3B92">
        <w:rPr>
          <w:rFonts w:ascii="Times New Roman" w:hAnsi="Times New Roman"/>
          <w:bCs/>
          <w:sz w:val="28"/>
          <w:szCs w:val="28"/>
          <w:lang w:val="en-US"/>
        </w:rPr>
        <w:t>brik</w:t>
      </w:r>
      <w:proofErr w:type="spellEnd"/>
      <w:r w:rsidRPr="007A3B92">
        <w:rPr>
          <w:rFonts w:ascii="Times New Roman" w:hAnsi="Times New Roman"/>
          <w:bCs/>
          <w:sz w:val="28"/>
          <w:szCs w:val="28"/>
        </w:rPr>
        <w:t>.</w:t>
      </w:r>
      <w:proofErr w:type="spellStart"/>
      <w:r>
        <w:rPr>
          <w:rFonts w:ascii="Times New Roman" w:hAnsi="Times New Roman"/>
          <w:sz w:val="28"/>
          <w:szCs w:val="28"/>
          <w:u w:val="single"/>
          <w:lang w:val="en-US"/>
        </w:rPr>
        <w:t>duhovnitskoe</w:t>
      </w:r>
      <w:proofErr w:type="spellEnd"/>
      <w:r>
        <w:rPr>
          <w:rFonts w:ascii="Times New Roman" w:hAnsi="Times New Roman"/>
          <w:sz w:val="28"/>
          <w:szCs w:val="28"/>
          <w:u w:val="single"/>
        </w:rPr>
        <w:t>.</w:t>
      </w:r>
      <w:proofErr w:type="spellStart"/>
      <w:r>
        <w:rPr>
          <w:rFonts w:ascii="Times New Roman" w:hAnsi="Times New Roman"/>
          <w:sz w:val="28"/>
          <w:szCs w:val="28"/>
          <w:u w:val="single"/>
          <w:lang w:val="en-US"/>
        </w:rPr>
        <w:t>sarmo</w:t>
      </w:r>
      <w:proofErr w:type="spellEnd"/>
      <w:r>
        <w:rPr>
          <w:rFonts w:ascii="Times New Roman" w:hAnsi="Times New Roman"/>
          <w:sz w:val="28"/>
          <w:szCs w:val="28"/>
          <w:u w:val="single"/>
        </w:rPr>
        <w:t>.</w:t>
      </w:r>
      <w:proofErr w:type="spellStart"/>
      <w:r>
        <w:rPr>
          <w:rFonts w:ascii="Times New Roman" w:hAnsi="Times New Roman"/>
          <w:sz w:val="28"/>
          <w:szCs w:val="28"/>
          <w:u w:val="single"/>
          <w:lang w:val="en-US"/>
        </w:rPr>
        <w:t>ru</w:t>
      </w:r>
      <w:proofErr w:type="spellEnd"/>
      <w:r>
        <w:rPr>
          <w:rFonts w:ascii="Times New Roman" w:eastAsia="Times New Roman CYR" w:hAnsi="Times New Roman"/>
          <w:iCs/>
          <w:spacing w:val="-4"/>
          <w:sz w:val="28"/>
          <w:szCs w:val="28"/>
        </w:rPr>
        <w:t>)</w:t>
      </w:r>
      <w:r>
        <w:rPr>
          <w:rFonts w:ascii="Times New Roman" w:hAnsi="Times New Roman"/>
          <w:iCs/>
          <w:spacing w:val="-4"/>
          <w:sz w:val="28"/>
          <w:szCs w:val="28"/>
        </w:rPr>
        <w:t xml:space="preserve"> размещается </w:t>
      </w:r>
      <w:r>
        <w:rPr>
          <w:rFonts w:ascii="Times New Roman" w:hAnsi="Times New Roman"/>
          <w:spacing w:val="-5"/>
          <w:sz w:val="28"/>
          <w:szCs w:val="28"/>
        </w:rPr>
        <w:t>текст Административного регламента.</w:t>
      </w:r>
    </w:p>
    <w:p w:rsidR="007A3B92" w:rsidRDefault="007A3B92" w:rsidP="007A3B92">
      <w:pPr>
        <w:spacing w:line="240" w:lineRule="auto"/>
        <w:ind w:firstLine="708"/>
        <w:jc w:val="both"/>
        <w:rPr>
          <w:rFonts w:ascii="Times New Roman" w:eastAsia="Times New Roman CYR" w:hAnsi="Times New Roman"/>
          <w:spacing w:val="-4"/>
          <w:sz w:val="28"/>
          <w:szCs w:val="28"/>
        </w:rPr>
      </w:pPr>
      <w:r>
        <w:rPr>
          <w:rFonts w:ascii="Times New Roman" w:eastAsia="Times New Roman CYR" w:hAnsi="Times New Roman"/>
          <w:iCs/>
          <w:spacing w:val="-4"/>
          <w:sz w:val="28"/>
          <w:szCs w:val="28"/>
        </w:rPr>
        <w:t>Кроме</w:t>
      </w:r>
      <w:r>
        <w:rPr>
          <w:rFonts w:ascii="Times New Roman" w:hAnsi="Times New Roman"/>
          <w:iCs/>
          <w:spacing w:val="-4"/>
          <w:sz w:val="28"/>
          <w:szCs w:val="28"/>
        </w:rPr>
        <w:t xml:space="preserve"> того, информация по вопросам предоставления муниципальной услуги размещается на едином портале государственных и муниципальных услуг (</w:t>
      </w:r>
      <w:hyperlink r:id="rId9" w:history="1">
        <w:r>
          <w:rPr>
            <w:rStyle w:val="a3"/>
            <w:rFonts w:ascii="Times New Roman" w:hAnsi="Times New Roman"/>
            <w:sz w:val="28"/>
            <w:szCs w:val="28"/>
          </w:rPr>
          <w:t>www</w:t>
        </w:r>
      </w:hyperlink>
      <w:hyperlink r:id="rId10" w:history="1">
        <w:r>
          <w:rPr>
            <w:rStyle w:val="a3"/>
            <w:rFonts w:ascii="Times New Roman" w:hAnsi="Times New Roman"/>
            <w:sz w:val="28"/>
            <w:szCs w:val="28"/>
          </w:rPr>
          <w:t>.</w:t>
        </w:r>
      </w:hyperlink>
      <w:hyperlink r:id="rId11" w:history="1">
        <w:r>
          <w:rPr>
            <w:rStyle w:val="a3"/>
            <w:rFonts w:ascii="Times New Roman" w:hAnsi="Times New Roman"/>
            <w:sz w:val="28"/>
            <w:szCs w:val="28"/>
          </w:rPr>
          <w:t>gosuslugi</w:t>
        </w:r>
      </w:hyperlink>
      <w:hyperlink r:id="rId12" w:history="1">
        <w:r>
          <w:rPr>
            <w:rStyle w:val="a3"/>
            <w:rFonts w:ascii="Times New Roman" w:hAnsi="Times New Roman"/>
            <w:sz w:val="28"/>
            <w:szCs w:val="28"/>
          </w:rPr>
          <w:t>.</w:t>
        </w:r>
      </w:hyperlink>
      <w:hyperlink r:id="rId13" w:history="1">
        <w:r>
          <w:rPr>
            <w:rStyle w:val="a3"/>
            <w:rFonts w:ascii="Times New Roman" w:hAnsi="Times New Roman"/>
            <w:sz w:val="28"/>
            <w:szCs w:val="28"/>
          </w:rPr>
          <w:t>ru</w:t>
        </w:r>
      </w:hyperlink>
      <w:r>
        <w:rPr>
          <w:rFonts w:ascii="Times New Roman" w:hAnsi="Times New Roman"/>
          <w:sz w:val="28"/>
          <w:szCs w:val="28"/>
        </w:rPr>
        <w:t>)</w:t>
      </w:r>
      <w:r>
        <w:rPr>
          <w:rFonts w:ascii="Times New Roman" w:eastAsia="Times New Roman CYR" w:hAnsi="Times New Roman"/>
          <w:iCs/>
          <w:spacing w:val="-4"/>
          <w:sz w:val="28"/>
          <w:szCs w:val="28"/>
        </w:rPr>
        <w:t>.</w:t>
      </w:r>
    </w:p>
    <w:p w:rsidR="007A3B92" w:rsidRDefault="007A3B92" w:rsidP="007A3B92">
      <w:pPr>
        <w:spacing w:line="240" w:lineRule="auto"/>
        <w:ind w:firstLine="708"/>
        <w:jc w:val="both"/>
        <w:rPr>
          <w:rFonts w:ascii="Times New Roman" w:eastAsia="Times New Roman CYR" w:hAnsi="Times New Roman"/>
          <w:spacing w:val="-4"/>
          <w:sz w:val="28"/>
          <w:szCs w:val="28"/>
        </w:rPr>
      </w:pPr>
      <w:r>
        <w:rPr>
          <w:rFonts w:ascii="Times New Roman" w:hAnsi="Times New Roman"/>
          <w:sz w:val="28"/>
          <w:szCs w:val="28"/>
        </w:rPr>
        <w:t>Для получения информации по процедуре предоставления муниципальной услу</w:t>
      </w:r>
      <w:r w:rsidR="00CB3D0A">
        <w:rPr>
          <w:rFonts w:ascii="Times New Roman" w:hAnsi="Times New Roman"/>
          <w:sz w:val="28"/>
          <w:szCs w:val="28"/>
        </w:rPr>
        <w:t>ги заявители могут обратиться в Администрацию</w:t>
      </w:r>
      <w:r>
        <w:rPr>
          <w:rFonts w:ascii="Times New Roman" w:hAnsi="Times New Roman"/>
          <w:sz w:val="28"/>
          <w:szCs w:val="28"/>
        </w:rPr>
        <w:t xml:space="preserve"> по телефону: (84573) 2-</w:t>
      </w:r>
      <w:r w:rsidR="00CB3D0A">
        <w:rPr>
          <w:rFonts w:ascii="Times New Roman" w:hAnsi="Times New Roman"/>
          <w:sz w:val="28"/>
          <w:szCs w:val="28"/>
        </w:rPr>
        <w:t>3</w:t>
      </w:r>
      <w:r>
        <w:rPr>
          <w:rFonts w:ascii="Times New Roman" w:hAnsi="Times New Roman"/>
          <w:sz w:val="28"/>
          <w:szCs w:val="28"/>
        </w:rPr>
        <w:t>1</w:t>
      </w:r>
      <w:r w:rsidR="00CB3D0A">
        <w:rPr>
          <w:rFonts w:ascii="Times New Roman" w:hAnsi="Times New Roman"/>
          <w:sz w:val="28"/>
          <w:szCs w:val="28"/>
        </w:rPr>
        <w:t>-</w:t>
      </w:r>
      <w:r>
        <w:rPr>
          <w:rFonts w:ascii="Times New Roman" w:hAnsi="Times New Roman"/>
          <w:sz w:val="28"/>
          <w:szCs w:val="28"/>
        </w:rPr>
        <w:t>4</w:t>
      </w:r>
      <w:r w:rsidR="00CB3D0A">
        <w:rPr>
          <w:rFonts w:ascii="Times New Roman" w:hAnsi="Times New Roman"/>
          <w:sz w:val="28"/>
          <w:szCs w:val="28"/>
        </w:rPr>
        <w:t>5</w:t>
      </w:r>
      <w:r>
        <w:rPr>
          <w:rFonts w:ascii="Times New Roman" w:hAnsi="Times New Roman"/>
          <w:sz w:val="28"/>
          <w:szCs w:val="28"/>
        </w:rPr>
        <w:t>.</w:t>
      </w:r>
    </w:p>
    <w:p w:rsidR="007A3B92" w:rsidRDefault="007A3B92" w:rsidP="007A3B92">
      <w:pPr>
        <w:spacing w:line="240" w:lineRule="auto"/>
        <w:ind w:firstLine="708"/>
        <w:jc w:val="both"/>
        <w:rPr>
          <w:rFonts w:ascii="Times New Roman" w:eastAsia="Times New Roman CYR" w:hAnsi="Times New Roman"/>
          <w:spacing w:val="-4"/>
          <w:sz w:val="28"/>
          <w:szCs w:val="28"/>
        </w:rPr>
      </w:pPr>
      <w:r>
        <w:rPr>
          <w:rFonts w:ascii="Times New Roman" w:eastAsia="Times New Roman CYR" w:hAnsi="Times New Roman"/>
          <w:spacing w:val="-5"/>
          <w:sz w:val="28"/>
          <w:szCs w:val="28"/>
        </w:rPr>
        <w:t>Время</w:t>
      </w:r>
      <w:r>
        <w:rPr>
          <w:rFonts w:ascii="Times New Roman" w:hAnsi="Times New Roman"/>
          <w:spacing w:val="-5"/>
          <w:sz w:val="28"/>
          <w:szCs w:val="28"/>
        </w:rPr>
        <w:t xml:space="preserve"> разговора специалистов </w:t>
      </w:r>
      <w:r w:rsidR="00CB3D0A">
        <w:rPr>
          <w:rFonts w:ascii="Times New Roman" w:hAnsi="Times New Roman"/>
          <w:spacing w:val="-5"/>
          <w:sz w:val="28"/>
          <w:szCs w:val="28"/>
        </w:rPr>
        <w:t>Администрации</w:t>
      </w:r>
      <w:r>
        <w:rPr>
          <w:rFonts w:ascii="Times New Roman" w:hAnsi="Times New Roman"/>
          <w:spacing w:val="-5"/>
          <w:sz w:val="28"/>
          <w:szCs w:val="28"/>
        </w:rPr>
        <w:t xml:space="preserve"> с заявителями не должно превышать 10 минут.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7A3B92" w:rsidRDefault="007A3B92" w:rsidP="007A3B92">
      <w:pPr>
        <w:spacing w:line="240" w:lineRule="auto"/>
        <w:ind w:firstLine="567"/>
        <w:jc w:val="both"/>
        <w:rPr>
          <w:rFonts w:ascii="Times New Roman" w:eastAsia="Times New Roman" w:hAnsi="Times New Roman"/>
          <w:spacing w:val="-4"/>
          <w:sz w:val="28"/>
          <w:szCs w:val="28"/>
        </w:rPr>
      </w:pPr>
      <w:r>
        <w:rPr>
          <w:rFonts w:ascii="Times New Roman" w:eastAsia="Times New Roman CYR" w:hAnsi="Times New Roman"/>
          <w:sz w:val="28"/>
          <w:szCs w:val="28"/>
        </w:rPr>
        <w:t>Основными</w:t>
      </w:r>
      <w:r>
        <w:rPr>
          <w:rFonts w:ascii="Times New Roman" w:hAnsi="Times New Roman"/>
          <w:sz w:val="28"/>
          <w:szCs w:val="28"/>
        </w:rPr>
        <w:t xml:space="preserve"> требованиями к информированию заявителей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w:t>
      </w:r>
      <w:r>
        <w:rPr>
          <w:rFonts w:ascii="Times New Roman" w:hAnsi="Times New Roman"/>
          <w:spacing w:val="-4"/>
          <w:sz w:val="28"/>
          <w:szCs w:val="28"/>
        </w:rPr>
        <w:t>оперативность предоставления информации.</w:t>
      </w:r>
    </w:p>
    <w:p w:rsidR="007A3B92" w:rsidRDefault="007A3B92" w:rsidP="007A3B92">
      <w:pPr>
        <w:widowControl w:val="0"/>
        <w:tabs>
          <w:tab w:val="left" w:pos="1276"/>
        </w:tabs>
        <w:autoSpaceDE w:val="0"/>
        <w:autoSpaceDN w:val="0"/>
        <w:adjustRightInd w:val="0"/>
        <w:spacing w:after="0" w:line="240" w:lineRule="auto"/>
        <w:ind w:firstLine="567"/>
        <w:jc w:val="both"/>
        <w:rPr>
          <w:rFonts w:ascii="Times New Roman" w:hAnsi="Times New Roman"/>
          <w:sz w:val="28"/>
          <w:szCs w:val="28"/>
        </w:rPr>
      </w:pPr>
    </w:p>
    <w:p w:rsidR="00544A40" w:rsidRDefault="00544A40" w:rsidP="007A3B92">
      <w:pPr>
        <w:tabs>
          <w:tab w:val="left" w:pos="1276"/>
        </w:tabs>
        <w:autoSpaceDE w:val="0"/>
        <w:autoSpaceDN w:val="0"/>
        <w:adjustRightInd w:val="0"/>
        <w:spacing w:after="0" w:line="240" w:lineRule="auto"/>
        <w:ind w:firstLine="567"/>
        <w:jc w:val="center"/>
        <w:rPr>
          <w:rFonts w:ascii="Times New Roman" w:hAnsi="Times New Roman"/>
          <w:b/>
          <w:sz w:val="28"/>
          <w:szCs w:val="28"/>
        </w:rPr>
      </w:pPr>
    </w:p>
    <w:p w:rsidR="00544A40" w:rsidRDefault="00544A40" w:rsidP="007A3B92">
      <w:pPr>
        <w:tabs>
          <w:tab w:val="left" w:pos="1276"/>
        </w:tabs>
        <w:autoSpaceDE w:val="0"/>
        <w:autoSpaceDN w:val="0"/>
        <w:adjustRightInd w:val="0"/>
        <w:spacing w:after="0" w:line="240" w:lineRule="auto"/>
        <w:ind w:firstLine="567"/>
        <w:jc w:val="center"/>
        <w:rPr>
          <w:rFonts w:ascii="Times New Roman" w:hAnsi="Times New Roman"/>
          <w:b/>
          <w:sz w:val="28"/>
          <w:szCs w:val="28"/>
        </w:rPr>
      </w:pPr>
    </w:p>
    <w:p w:rsidR="007A3B92" w:rsidRDefault="007A3B92" w:rsidP="007A3B92">
      <w:pPr>
        <w:tabs>
          <w:tab w:val="left" w:pos="1276"/>
        </w:tabs>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lang w:val="en-US"/>
        </w:rPr>
        <w:lastRenderedPageBreak/>
        <w:t>II</w:t>
      </w:r>
      <w:r w:rsidRPr="007A3B92">
        <w:rPr>
          <w:rFonts w:ascii="Times New Roman" w:hAnsi="Times New Roman"/>
          <w:b/>
          <w:sz w:val="28"/>
          <w:szCs w:val="28"/>
        </w:rPr>
        <w:t xml:space="preserve"> </w:t>
      </w:r>
      <w:r>
        <w:rPr>
          <w:rFonts w:ascii="Times New Roman" w:hAnsi="Times New Roman"/>
          <w:b/>
          <w:sz w:val="28"/>
          <w:szCs w:val="28"/>
        </w:rPr>
        <w:t>Стандарт предоставления муниципальной услуги</w:t>
      </w:r>
    </w:p>
    <w:p w:rsidR="007A3B92" w:rsidRDefault="007A3B92" w:rsidP="007A3B92">
      <w:pPr>
        <w:tabs>
          <w:tab w:val="left" w:pos="1276"/>
        </w:tabs>
        <w:autoSpaceDE w:val="0"/>
        <w:autoSpaceDN w:val="0"/>
        <w:adjustRightInd w:val="0"/>
        <w:spacing w:after="0" w:line="240" w:lineRule="auto"/>
        <w:ind w:firstLine="567"/>
        <w:jc w:val="center"/>
        <w:rPr>
          <w:rFonts w:ascii="Times New Roman" w:hAnsi="Times New Roman"/>
          <w:b/>
          <w:sz w:val="28"/>
          <w:szCs w:val="28"/>
        </w:rPr>
      </w:pPr>
    </w:p>
    <w:p w:rsidR="007A3B92" w:rsidRDefault="007A3B92" w:rsidP="007A3B92">
      <w:pPr>
        <w:tabs>
          <w:tab w:val="left" w:pos="1276"/>
        </w:tabs>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2.1 Наименование муниципальной услуги</w:t>
      </w:r>
    </w:p>
    <w:p w:rsidR="007A3B92" w:rsidRDefault="007A3B92" w:rsidP="007A3B92">
      <w:pPr>
        <w:pStyle w:val="a7"/>
        <w:widowControl w:val="0"/>
        <w:tabs>
          <w:tab w:val="left" w:pos="993"/>
        </w:tabs>
        <w:autoSpaceDE w:val="0"/>
        <w:autoSpaceDN w:val="0"/>
        <w:adjustRightInd w:val="0"/>
        <w:spacing w:after="0" w:line="240" w:lineRule="auto"/>
        <w:ind w:left="0" w:firstLine="0"/>
        <w:rPr>
          <w:rFonts w:ascii="Times New Roman" w:hAnsi="Times New Roman"/>
          <w:sz w:val="28"/>
          <w:szCs w:val="28"/>
          <w:lang w:eastAsia="ru-RU"/>
        </w:rPr>
      </w:pPr>
      <w:r>
        <w:rPr>
          <w:rFonts w:ascii="Times New Roman" w:hAnsi="Times New Roman"/>
          <w:sz w:val="28"/>
          <w:szCs w:val="28"/>
          <w:lang w:eastAsia="ru-RU"/>
        </w:rPr>
        <w:tab/>
        <w:t xml:space="preserve">Муниципальная услуга по  утверждению  схем  расположения земельных участков на кадастровом плане территории  </w:t>
      </w:r>
    </w:p>
    <w:p w:rsidR="007A3B92" w:rsidRDefault="007A3B92" w:rsidP="007A3B92">
      <w:pPr>
        <w:widowControl w:val="0"/>
        <w:tabs>
          <w:tab w:val="left" w:pos="993"/>
        </w:tabs>
        <w:autoSpaceDE w:val="0"/>
        <w:autoSpaceDN w:val="0"/>
        <w:adjustRightInd w:val="0"/>
        <w:spacing w:after="0" w:line="240" w:lineRule="auto"/>
        <w:ind w:firstLine="567"/>
        <w:rPr>
          <w:rFonts w:ascii="Times New Roman" w:hAnsi="Times New Roman"/>
          <w:sz w:val="28"/>
          <w:szCs w:val="28"/>
          <w:lang w:eastAsia="en-US"/>
        </w:rPr>
      </w:pPr>
    </w:p>
    <w:p w:rsidR="007A3B92" w:rsidRDefault="007A3B92" w:rsidP="007A3B92">
      <w:pPr>
        <w:numPr>
          <w:ilvl w:val="1"/>
          <w:numId w:val="2"/>
        </w:numPr>
        <w:tabs>
          <w:tab w:val="left" w:pos="993"/>
        </w:tabs>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Наименование органа, предоставляющего муниципальную услугу</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ab/>
        <w:t xml:space="preserve">Предоставление муниципальной услуги осуществляется  </w:t>
      </w:r>
      <w:r w:rsidR="00CB3D0A">
        <w:rPr>
          <w:rFonts w:ascii="Times New Roman" w:hAnsi="Times New Roman"/>
          <w:sz w:val="28"/>
          <w:szCs w:val="28"/>
        </w:rPr>
        <w:t>администрацией</w:t>
      </w:r>
      <w:r>
        <w:rPr>
          <w:rFonts w:ascii="Times New Roman" w:hAnsi="Times New Roman"/>
          <w:sz w:val="28"/>
          <w:szCs w:val="28"/>
        </w:rPr>
        <w:t xml:space="preserve">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Дух</w:t>
      </w:r>
      <w:r w:rsidR="00CB3D0A">
        <w:rPr>
          <w:rFonts w:ascii="Times New Roman" w:hAnsi="Times New Roman"/>
          <w:sz w:val="28"/>
          <w:szCs w:val="28"/>
        </w:rPr>
        <w:t>овницкого муниципального района.</w:t>
      </w:r>
    </w:p>
    <w:p w:rsidR="007A3B92" w:rsidRDefault="007A3B92" w:rsidP="007A3B92">
      <w:pPr>
        <w:widowControl w:val="0"/>
        <w:tabs>
          <w:tab w:val="left" w:pos="993"/>
        </w:tabs>
        <w:autoSpaceDE w:val="0"/>
        <w:autoSpaceDN w:val="0"/>
        <w:adjustRightInd w:val="0"/>
        <w:spacing w:after="0" w:line="240" w:lineRule="auto"/>
        <w:ind w:firstLine="567"/>
        <w:contextualSpacing/>
        <w:rPr>
          <w:rFonts w:ascii="Times New Roman" w:hAnsi="Times New Roman"/>
          <w:sz w:val="28"/>
          <w:szCs w:val="28"/>
        </w:rPr>
      </w:pPr>
      <w:r>
        <w:rPr>
          <w:rFonts w:ascii="Times New Roman" w:hAnsi="Times New Roman"/>
          <w:sz w:val="28"/>
          <w:szCs w:val="28"/>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Соглашение)</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ab/>
        <w:t xml:space="preserve">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Pr>
          <w:rFonts w:ascii="Times New Roman" w:hAnsi="Times New Roman"/>
          <w:sz w:val="28"/>
          <w:szCs w:val="28"/>
        </w:rPr>
        <w:t>Балаковским</w:t>
      </w:r>
      <w:proofErr w:type="spellEnd"/>
      <w:r>
        <w:rPr>
          <w:rFonts w:ascii="Times New Roman" w:hAnsi="Times New Roman"/>
          <w:sz w:val="28"/>
          <w:szCs w:val="28"/>
        </w:rPr>
        <w:t xml:space="preserve"> отделом Управления Федеральной службы государственной регистрации, кадастра и картографии по Саратовской области, </w:t>
      </w:r>
      <w:proofErr w:type="gramStart"/>
      <w:r>
        <w:rPr>
          <w:rFonts w:ascii="Times New Roman" w:hAnsi="Times New Roman"/>
          <w:sz w:val="28"/>
          <w:szCs w:val="28"/>
        </w:rPr>
        <w:t>Межрайонный</w:t>
      </w:r>
      <w:proofErr w:type="gramEnd"/>
      <w:r>
        <w:rPr>
          <w:rFonts w:ascii="Times New Roman" w:hAnsi="Times New Roman"/>
          <w:sz w:val="28"/>
          <w:szCs w:val="28"/>
        </w:rPr>
        <w:t xml:space="preserve"> ИФНС России № 2  по Саратовской области.</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ab/>
        <w:t>Органы, предоставляющие муниципальную услугу по утверждению и выдаче схемы  расположения земельного участка на кадастровом плане территории,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7A3B92" w:rsidRDefault="007A3B92" w:rsidP="007A3B92">
      <w:pPr>
        <w:tabs>
          <w:tab w:val="left" w:pos="1276"/>
        </w:tabs>
        <w:autoSpaceDE w:val="0"/>
        <w:autoSpaceDN w:val="0"/>
        <w:adjustRightInd w:val="0"/>
        <w:spacing w:after="0" w:line="240" w:lineRule="auto"/>
        <w:ind w:firstLine="567"/>
        <w:rPr>
          <w:rFonts w:ascii="Times New Roman" w:hAnsi="Times New Roman"/>
          <w:sz w:val="28"/>
          <w:szCs w:val="28"/>
          <w:lang w:eastAsia="en-US"/>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2.2 Результат предоставления муниципальной услуги</w:t>
      </w:r>
    </w:p>
    <w:p w:rsidR="007A3B92" w:rsidRDefault="007A3B92" w:rsidP="007A3B92">
      <w:pPr>
        <w:pStyle w:val="a7"/>
        <w:widowControl w:val="0"/>
        <w:tabs>
          <w:tab w:val="left" w:pos="993"/>
        </w:tabs>
        <w:autoSpaceDE w:val="0"/>
        <w:autoSpaceDN w:val="0"/>
        <w:adjustRightInd w:val="0"/>
        <w:spacing w:after="0" w:line="240" w:lineRule="auto"/>
        <w:ind w:left="0" w:firstLine="0"/>
        <w:rPr>
          <w:rFonts w:ascii="Times New Roman" w:hAnsi="Times New Roman"/>
          <w:sz w:val="28"/>
          <w:szCs w:val="28"/>
          <w:lang w:eastAsia="ru-RU"/>
        </w:rPr>
      </w:pPr>
      <w:r>
        <w:rPr>
          <w:rFonts w:ascii="Times New Roman" w:hAnsi="Times New Roman"/>
          <w:sz w:val="28"/>
          <w:szCs w:val="28"/>
          <w:lang w:eastAsia="ru-RU"/>
        </w:rPr>
        <w:t>Результатом предоставления муниципальной услуги являются:</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 выдача  постановления Администрации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об утверждении  схемы  расположения земельного участка на кадастровом плане   территории;</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уведомление об отказе в утверждении схемы расположения земельного участка на кадастровом плане территории и  выдаче  постановления Администрации   об утверждении схемы расположения земельного участка на кадастровом плане территории;</w:t>
      </w:r>
    </w:p>
    <w:p w:rsidR="007A3B92" w:rsidRDefault="007A3B92" w:rsidP="007A3B92">
      <w:pPr>
        <w:widowControl w:val="0"/>
        <w:tabs>
          <w:tab w:val="left" w:pos="993"/>
        </w:tabs>
        <w:autoSpaceDE w:val="0"/>
        <w:autoSpaceDN w:val="0"/>
        <w:adjustRightInd w:val="0"/>
        <w:spacing w:after="0" w:line="240" w:lineRule="auto"/>
        <w:ind w:firstLine="567"/>
        <w:jc w:val="center"/>
        <w:outlineLvl w:val="2"/>
        <w:rPr>
          <w:rFonts w:ascii="Times New Roman" w:hAnsi="Times New Roman"/>
          <w:b/>
          <w:sz w:val="28"/>
          <w:szCs w:val="28"/>
        </w:rPr>
      </w:pPr>
    </w:p>
    <w:p w:rsidR="007A3B92" w:rsidRDefault="007A3B92" w:rsidP="007A3B92">
      <w:pPr>
        <w:widowControl w:val="0"/>
        <w:tabs>
          <w:tab w:val="left" w:pos="993"/>
        </w:tabs>
        <w:autoSpaceDE w:val="0"/>
        <w:autoSpaceDN w:val="0"/>
        <w:adjustRightInd w:val="0"/>
        <w:spacing w:after="0" w:line="240" w:lineRule="auto"/>
        <w:ind w:firstLine="567"/>
        <w:jc w:val="center"/>
        <w:outlineLvl w:val="2"/>
        <w:rPr>
          <w:rFonts w:ascii="Times New Roman" w:hAnsi="Times New Roman"/>
          <w:b/>
          <w:sz w:val="28"/>
          <w:szCs w:val="28"/>
        </w:rPr>
      </w:pPr>
    </w:p>
    <w:p w:rsidR="007A3B92" w:rsidRDefault="007A3B92" w:rsidP="007A3B92">
      <w:pPr>
        <w:widowControl w:val="0"/>
        <w:numPr>
          <w:ilvl w:val="1"/>
          <w:numId w:val="2"/>
        </w:numPr>
        <w:tabs>
          <w:tab w:val="left" w:pos="993"/>
        </w:tabs>
        <w:autoSpaceDE w:val="0"/>
        <w:autoSpaceDN w:val="0"/>
        <w:adjustRightInd w:val="0"/>
        <w:spacing w:after="0" w:line="240" w:lineRule="auto"/>
        <w:jc w:val="center"/>
        <w:outlineLvl w:val="2"/>
        <w:rPr>
          <w:rFonts w:ascii="Times New Roman" w:hAnsi="Times New Roman"/>
          <w:b/>
          <w:sz w:val="28"/>
          <w:szCs w:val="28"/>
        </w:rPr>
      </w:pPr>
      <w:r>
        <w:rPr>
          <w:rFonts w:ascii="Times New Roman" w:hAnsi="Times New Roman"/>
          <w:b/>
          <w:sz w:val="28"/>
          <w:szCs w:val="28"/>
        </w:rPr>
        <w:t>Срок и порядок регистрации запроса заявителя</w:t>
      </w:r>
    </w:p>
    <w:p w:rsidR="007A3B92" w:rsidRDefault="007A3B92" w:rsidP="007A3B92">
      <w:pPr>
        <w:pStyle w:val="a7"/>
        <w:widowControl w:val="0"/>
        <w:tabs>
          <w:tab w:val="left" w:pos="993"/>
        </w:tabs>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lang w:eastAsia="ru-RU"/>
        </w:rPr>
        <w:tab/>
        <w:t>Обращение</w:t>
      </w:r>
      <w:r>
        <w:rPr>
          <w:rFonts w:ascii="Times New Roman" w:hAnsi="Times New Roman"/>
          <w:sz w:val="28"/>
          <w:szCs w:val="28"/>
        </w:rPr>
        <w:t xml:space="preserve"> заявителя, в том числе в электронной форме, подлежит обязательной регистрации в течение одного рабочего дня со дня  поступления обращения в Администрацию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lang w:eastAsia="ru-RU"/>
        </w:rPr>
        <w:t xml:space="preserve"> </w:t>
      </w:r>
      <w:r>
        <w:rPr>
          <w:rFonts w:ascii="Times New Roman" w:hAnsi="Times New Roman"/>
          <w:sz w:val="28"/>
          <w:szCs w:val="28"/>
        </w:rPr>
        <w:t xml:space="preserve">Духовницкого муниципального района.  </w:t>
      </w:r>
    </w:p>
    <w:p w:rsidR="007A3B92" w:rsidRDefault="007A3B92" w:rsidP="007A3B92">
      <w:pPr>
        <w:widowControl w:val="0"/>
        <w:tabs>
          <w:tab w:val="left" w:pos="1276"/>
        </w:tabs>
        <w:autoSpaceDE w:val="0"/>
        <w:autoSpaceDN w:val="0"/>
        <w:adjustRightInd w:val="0"/>
        <w:spacing w:after="0" w:line="240" w:lineRule="auto"/>
        <w:ind w:firstLine="567"/>
        <w:rPr>
          <w:rFonts w:ascii="Times New Roman" w:hAnsi="Times New Roman"/>
          <w:sz w:val="28"/>
          <w:szCs w:val="28"/>
        </w:rPr>
      </w:pPr>
    </w:p>
    <w:p w:rsidR="007A3B92" w:rsidRDefault="007A3B92" w:rsidP="007A3B92">
      <w:pPr>
        <w:widowControl w:val="0"/>
        <w:numPr>
          <w:ilvl w:val="1"/>
          <w:numId w:val="2"/>
        </w:numPr>
        <w:tabs>
          <w:tab w:val="left" w:pos="1276"/>
        </w:tabs>
        <w:autoSpaceDE w:val="0"/>
        <w:autoSpaceDN w:val="0"/>
        <w:adjustRightInd w:val="0"/>
        <w:spacing w:after="0" w:line="240" w:lineRule="auto"/>
        <w:jc w:val="center"/>
        <w:outlineLvl w:val="2"/>
        <w:rPr>
          <w:rFonts w:ascii="Times New Roman" w:hAnsi="Times New Roman"/>
          <w:b/>
          <w:sz w:val="28"/>
          <w:szCs w:val="28"/>
        </w:rPr>
      </w:pPr>
      <w:r>
        <w:rPr>
          <w:rFonts w:ascii="Times New Roman" w:hAnsi="Times New Roman"/>
          <w:b/>
          <w:sz w:val="28"/>
          <w:szCs w:val="28"/>
        </w:rPr>
        <w:t>Срок предоставления муниципальной услуги</w:t>
      </w:r>
    </w:p>
    <w:p w:rsidR="007A3B92" w:rsidRDefault="007A3B92" w:rsidP="007A3B92">
      <w:pPr>
        <w:pStyle w:val="a7"/>
        <w:widowControl w:val="0"/>
        <w:tabs>
          <w:tab w:val="left" w:pos="993"/>
        </w:tabs>
        <w:autoSpaceDE w:val="0"/>
        <w:autoSpaceDN w:val="0"/>
        <w:adjustRightInd w:val="0"/>
        <w:spacing w:after="0" w:line="240" w:lineRule="auto"/>
        <w:ind w:left="0" w:firstLine="0"/>
        <w:rPr>
          <w:rFonts w:ascii="Times New Roman" w:hAnsi="Times New Roman"/>
          <w:sz w:val="28"/>
          <w:szCs w:val="28"/>
          <w:lang w:eastAsia="ru-RU"/>
        </w:rPr>
      </w:pPr>
      <w:r>
        <w:rPr>
          <w:rFonts w:ascii="Times New Roman" w:hAnsi="Times New Roman"/>
          <w:sz w:val="28"/>
          <w:szCs w:val="28"/>
          <w:lang w:eastAsia="ru-RU"/>
        </w:rPr>
        <w:lastRenderedPageBreak/>
        <w:tab/>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7A3B92" w:rsidRDefault="007A3B92" w:rsidP="007A3B92">
      <w:pPr>
        <w:widowControl w:val="0"/>
        <w:tabs>
          <w:tab w:val="left" w:pos="1276"/>
        </w:tabs>
        <w:spacing w:after="0" w:line="240" w:lineRule="auto"/>
        <w:ind w:firstLine="567"/>
        <w:jc w:val="center"/>
        <w:rPr>
          <w:rFonts w:ascii="Times New Roman" w:hAnsi="Times New Roman"/>
          <w:sz w:val="28"/>
          <w:szCs w:val="28"/>
          <w:lang w:eastAsia="en-US"/>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2.5 Правовые основания предоставления муниципальной услуги</w:t>
      </w:r>
    </w:p>
    <w:p w:rsidR="007A3B92" w:rsidRDefault="007A3B92" w:rsidP="007A3B92">
      <w:pPr>
        <w:pStyle w:val="a7"/>
        <w:widowControl w:val="0"/>
        <w:tabs>
          <w:tab w:val="left" w:pos="993"/>
        </w:tabs>
        <w:spacing w:after="0" w:line="240" w:lineRule="auto"/>
        <w:ind w:left="0" w:firstLine="0"/>
        <w:rPr>
          <w:rFonts w:ascii="Times New Roman" w:eastAsia="ヒラギノ角ゴ Pro W3" w:hAnsi="Times New Roman"/>
          <w:color w:val="000000"/>
          <w:sz w:val="28"/>
          <w:szCs w:val="28"/>
          <w:lang w:eastAsia="ru-RU"/>
        </w:rPr>
      </w:pPr>
      <w:r>
        <w:rPr>
          <w:rFonts w:ascii="Times New Roman" w:eastAsia="ヒラギノ角ゴ Pro W3" w:hAnsi="Times New Roman"/>
          <w:color w:val="000000"/>
          <w:sz w:val="28"/>
          <w:szCs w:val="28"/>
          <w:lang w:eastAsia="ru-RU"/>
        </w:rPr>
        <w:t xml:space="preserve">Предоставление муниципальной услуги осуществляется в соответствии </w:t>
      </w:r>
      <w:proofErr w:type="gramStart"/>
      <w:r>
        <w:rPr>
          <w:rFonts w:ascii="Times New Roman" w:eastAsia="ヒラギノ角ゴ Pro W3" w:hAnsi="Times New Roman"/>
          <w:color w:val="000000"/>
          <w:sz w:val="28"/>
          <w:szCs w:val="28"/>
          <w:lang w:eastAsia="ru-RU"/>
        </w:rPr>
        <w:t>с</w:t>
      </w:r>
      <w:proofErr w:type="gramEnd"/>
      <w:r>
        <w:rPr>
          <w:rFonts w:ascii="Times New Roman" w:eastAsia="ヒラギノ角ゴ Pro W3" w:hAnsi="Times New Roman"/>
          <w:color w:val="000000"/>
          <w:sz w:val="28"/>
          <w:szCs w:val="28"/>
          <w:lang w:eastAsia="ru-RU"/>
        </w:rPr>
        <w:t>:</w:t>
      </w:r>
    </w:p>
    <w:p w:rsidR="007A3B92" w:rsidRDefault="007A3B92" w:rsidP="007A3B92">
      <w:pPr>
        <w:tabs>
          <w:tab w:val="left" w:pos="993"/>
        </w:tabs>
        <w:spacing w:after="0" w:line="240" w:lineRule="auto"/>
        <w:jc w:val="both"/>
        <w:rPr>
          <w:rFonts w:ascii="Times New Roman" w:eastAsia="Times New Roman" w:hAnsi="Times New Roman"/>
          <w:sz w:val="28"/>
          <w:szCs w:val="28"/>
          <w:lang w:eastAsia="en-US"/>
        </w:rPr>
      </w:pPr>
      <w:r>
        <w:rPr>
          <w:rFonts w:ascii="Times New Roman" w:hAnsi="Times New Roman"/>
          <w:sz w:val="28"/>
          <w:szCs w:val="28"/>
        </w:rPr>
        <w:t>-  Земельным кодексом Российской Федерации</w:t>
      </w:r>
    </w:p>
    <w:p w:rsidR="007A3B92" w:rsidRDefault="007A3B92" w:rsidP="007A3B92">
      <w:pPr>
        <w:numPr>
          <w:ilvl w:val="0"/>
          <w:numId w:val="3"/>
        </w:numPr>
        <w:tabs>
          <w:tab w:val="clear" w:pos="786"/>
          <w:tab w:val="num" w:pos="709"/>
          <w:tab w:val="left" w:pos="993"/>
          <w:tab w:val="num" w:pos="1080"/>
        </w:tabs>
        <w:spacing w:after="0" w:line="240" w:lineRule="auto"/>
        <w:ind w:left="0" w:firstLine="567"/>
        <w:jc w:val="both"/>
        <w:rPr>
          <w:rFonts w:ascii="Times New Roman" w:hAnsi="Times New Roman"/>
          <w:sz w:val="28"/>
          <w:szCs w:val="28"/>
        </w:rPr>
      </w:pPr>
      <w:r>
        <w:rPr>
          <w:rFonts w:ascii="Times New Roman" w:hAnsi="Times New Roman"/>
          <w:sz w:val="28"/>
          <w:szCs w:val="28"/>
        </w:rPr>
        <w:t>Градостроительным кодексом  Российской Федерации;</w:t>
      </w:r>
    </w:p>
    <w:p w:rsidR="007A3B92" w:rsidRDefault="007A3B92" w:rsidP="007A3B92">
      <w:pPr>
        <w:numPr>
          <w:ilvl w:val="0"/>
          <w:numId w:val="3"/>
        </w:numPr>
        <w:tabs>
          <w:tab w:val="clear" w:pos="786"/>
          <w:tab w:val="num" w:pos="709"/>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Федеральным   законом    Российской Федерации    №    59-ФЗ    </w:t>
      </w:r>
      <w:proofErr w:type="gramStart"/>
      <w:r>
        <w:rPr>
          <w:rFonts w:ascii="Times New Roman" w:hAnsi="Times New Roman"/>
          <w:sz w:val="28"/>
          <w:szCs w:val="28"/>
        </w:rPr>
        <w:t>от</w:t>
      </w:r>
      <w:proofErr w:type="gramEnd"/>
    </w:p>
    <w:p w:rsidR="007A3B92" w:rsidRDefault="007A3B92" w:rsidP="007A3B92">
      <w:pPr>
        <w:tabs>
          <w:tab w:val="num" w:pos="709"/>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02.05.2006 «О порядке рассмотрения обращений граждан Российской Федерации»;</w:t>
      </w:r>
    </w:p>
    <w:p w:rsidR="007A3B92" w:rsidRDefault="007A3B92" w:rsidP="007A3B92">
      <w:pPr>
        <w:tabs>
          <w:tab w:val="num" w:pos="709"/>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Федеральным   законом  Российской    Федерации   № 131-ФЗ от 06.10.2003 «Об общих принципах организации местного самоуправления в Российской федерации»;</w:t>
      </w:r>
    </w:p>
    <w:p w:rsidR="007A3B92" w:rsidRDefault="007A3B92" w:rsidP="007A3B92">
      <w:pPr>
        <w:tabs>
          <w:tab w:val="num" w:pos="709"/>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 - Федеральным законом  Российской Федерации от 27.07.2010 № 210 ФЗ «Об организации предоставления государственных и муниципальных услуг»;</w:t>
      </w:r>
    </w:p>
    <w:p w:rsidR="007A3B92" w:rsidRDefault="007A3B92" w:rsidP="007A3B92">
      <w:pPr>
        <w:tabs>
          <w:tab w:val="left" w:pos="993"/>
          <w:tab w:val="num" w:pos="1080"/>
        </w:tabs>
        <w:spacing w:after="0" w:line="240" w:lineRule="auto"/>
        <w:ind w:firstLine="567"/>
        <w:jc w:val="both"/>
        <w:rPr>
          <w:rFonts w:ascii="Times New Roman" w:hAnsi="Times New Roman"/>
          <w:sz w:val="28"/>
          <w:szCs w:val="28"/>
        </w:rPr>
      </w:pPr>
      <w:r>
        <w:rPr>
          <w:rFonts w:ascii="Times New Roman" w:hAnsi="Times New Roman"/>
          <w:sz w:val="28"/>
          <w:szCs w:val="28"/>
        </w:rPr>
        <w:t>- Федеральным законом Российской Федерации от 24.07.2007 № 221</w:t>
      </w:r>
    </w:p>
    <w:p w:rsidR="007A3B92" w:rsidRDefault="007A3B92" w:rsidP="007A3B92">
      <w:pPr>
        <w:tabs>
          <w:tab w:val="left" w:pos="993"/>
          <w:tab w:val="num" w:pos="1080"/>
        </w:tabs>
        <w:spacing w:after="0" w:line="240" w:lineRule="auto"/>
        <w:ind w:firstLine="567"/>
        <w:jc w:val="both"/>
        <w:rPr>
          <w:rFonts w:ascii="Times New Roman" w:hAnsi="Times New Roman"/>
          <w:sz w:val="28"/>
          <w:szCs w:val="28"/>
        </w:rPr>
      </w:pPr>
      <w:r>
        <w:rPr>
          <w:rFonts w:ascii="Times New Roman" w:hAnsi="Times New Roman"/>
          <w:sz w:val="28"/>
          <w:szCs w:val="28"/>
        </w:rPr>
        <w:t>ФЗ «О государственном кадастре недвижимости»;</w:t>
      </w:r>
      <w:r>
        <w:rPr>
          <w:rFonts w:ascii="Times New Roman" w:hAnsi="Times New Roman"/>
          <w:sz w:val="28"/>
          <w:szCs w:val="28"/>
        </w:rPr>
        <w:tab/>
      </w:r>
      <w:r>
        <w:rPr>
          <w:rFonts w:ascii="Times New Roman" w:hAnsi="Times New Roman"/>
          <w:sz w:val="28"/>
          <w:szCs w:val="28"/>
        </w:rPr>
        <w:tab/>
      </w:r>
    </w:p>
    <w:p w:rsidR="007A3B92" w:rsidRDefault="007A3B92" w:rsidP="007A3B92">
      <w:pPr>
        <w:tabs>
          <w:tab w:val="left" w:pos="993"/>
          <w:tab w:val="num" w:pos="1080"/>
        </w:tabs>
        <w:spacing w:after="0" w:line="240" w:lineRule="auto"/>
        <w:ind w:firstLine="567"/>
        <w:jc w:val="both"/>
        <w:rPr>
          <w:rFonts w:ascii="Times New Roman" w:hAnsi="Times New Roman"/>
          <w:sz w:val="28"/>
          <w:szCs w:val="28"/>
        </w:rPr>
      </w:pPr>
      <w:r>
        <w:rPr>
          <w:rFonts w:ascii="Times New Roman" w:hAnsi="Times New Roman"/>
          <w:sz w:val="28"/>
          <w:szCs w:val="28"/>
        </w:rPr>
        <w:t>-  Федеральным законом Российской Федерации от 25.10.2001 № 137-ФЗ «О введении в действие Земельного кодекса Российской Федерации»;</w:t>
      </w:r>
    </w:p>
    <w:p w:rsidR="007A3B92" w:rsidRDefault="007A3B92" w:rsidP="007A3B92">
      <w:pPr>
        <w:tabs>
          <w:tab w:val="left" w:pos="993"/>
          <w:tab w:val="num" w:pos="1080"/>
        </w:tabs>
        <w:spacing w:after="0" w:line="240" w:lineRule="auto"/>
        <w:ind w:firstLine="567"/>
        <w:jc w:val="both"/>
        <w:rPr>
          <w:rFonts w:ascii="Times New Roman" w:hAnsi="Times New Roman"/>
          <w:sz w:val="28"/>
          <w:szCs w:val="28"/>
        </w:rPr>
      </w:pPr>
      <w:r>
        <w:rPr>
          <w:rFonts w:ascii="Times New Roman" w:hAnsi="Times New Roman"/>
          <w:sz w:val="28"/>
          <w:szCs w:val="28"/>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7A3B92" w:rsidRDefault="007A3B92" w:rsidP="007A3B92">
      <w:pPr>
        <w:tabs>
          <w:tab w:val="left" w:pos="993"/>
          <w:tab w:val="num" w:pos="1080"/>
        </w:tabs>
        <w:spacing w:after="0" w:line="240" w:lineRule="auto"/>
        <w:ind w:firstLine="567"/>
        <w:jc w:val="both"/>
        <w:rPr>
          <w:rFonts w:ascii="Times New Roman" w:hAnsi="Times New Roman"/>
          <w:sz w:val="28"/>
          <w:szCs w:val="28"/>
        </w:rPr>
      </w:pPr>
      <w:r>
        <w:rPr>
          <w:rFonts w:ascii="Times New Roman" w:hAnsi="Times New Roman"/>
          <w:sz w:val="28"/>
          <w:szCs w:val="28"/>
        </w:rPr>
        <w:t>- распоряжением  администрации Духовницкого муниципального района от  01 июля 2015 г. № 273-Р  «О разработке административных регламентов по предоставлению муниципальных услуг органами местного самоуправления Духовницкого муниципального района»</w:t>
      </w:r>
      <w:proofErr w:type="gramStart"/>
      <w:r>
        <w:rPr>
          <w:rFonts w:ascii="Times New Roman" w:hAnsi="Times New Roman"/>
          <w:sz w:val="28"/>
          <w:szCs w:val="28"/>
        </w:rPr>
        <w:t xml:space="preserve"> ;</w:t>
      </w:r>
      <w:proofErr w:type="gramEnd"/>
    </w:p>
    <w:p w:rsidR="007A3B92" w:rsidRDefault="007A3B92" w:rsidP="007A3B92">
      <w:pPr>
        <w:tabs>
          <w:tab w:val="left" w:pos="993"/>
          <w:tab w:val="num" w:pos="108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Уставом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 xml:space="preserve">Духовницкого муниципального района Саратовской области; </w:t>
      </w:r>
    </w:p>
    <w:p w:rsidR="007A3B92" w:rsidRDefault="007A3B92" w:rsidP="007A3B92">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 настоящим Административным регламентом. </w:t>
      </w:r>
    </w:p>
    <w:p w:rsidR="007A3B92" w:rsidRDefault="007A3B92" w:rsidP="007A3B92">
      <w:pPr>
        <w:spacing w:after="0" w:line="240" w:lineRule="auto"/>
        <w:ind w:firstLine="567"/>
        <w:rPr>
          <w:rFonts w:ascii="Times New Roman" w:hAnsi="Times New Roman"/>
          <w:sz w:val="28"/>
          <w:szCs w:val="28"/>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3. Исчерпывающий перечень документов, необходимых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7A3B92" w:rsidRDefault="007A3B92" w:rsidP="007A3B92">
      <w:pPr>
        <w:widowControl w:val="0"/>
        <w:tabs>
          <w:tab w:val="left" w:pos="1276"/>
        </w:tabs>
        <w:spacing w:after="0" w:line="240" w:lineRule="auto"/>
        <w:contextualSpacing/>
        <w:rPr>
          <w:rFonts w:ascii="Times New Roman" w:hAnsi="Times New Roman"/>
          <w:sz w:val="28"/>
          <w:szCs w:val="28"/>
        </w:rPr>
      </w:pPr>
    </w:p>
    <w:p w:rsidR="007A3B92" w:rsidRDefault="00CB3D0A" w:rsidP="007A3B92">
      <w:pPr>
        <w:widowControl w:val="0"/>
        <w:tabs>
          <w:tab w:val="left" w:pos="1276"/>
        </w:tabs>
        <w:spacing w:after="0" w:line="240" w:lineRule="auto"/>
        <w:contextualSpacing/>
        <w:rPr>
          <w:rFonts w:ascii="Times New Roman" w:hAnsi="Times New Roman"/>
          <w:sz w:val="28"/>
          <w:szCs w:val="28"/>
        </w:rPr>
      </w:pPr>
      <w:r>
        <w:rPr>
          <w:rFonts w:ascii="Times New Roman" w:hAnsi="Times New Roman"/>
          <w:sz w:val="28"/>
          <w:szCs w:val="28"/>
        </w:rPr>
        <w:t xml:space="preserve">       </w:t>
      </w:r>
      <w:r w:rsidR="007A3B92">
        <w:rPr>
          <w:rFonts w:ascii="Times New Roman" w:hAnsi="Times New Roman"/>
          <w:sz w:val="28"/>
          <w:szCs w:val="28"/>
        </w:rPr>
        <w:t xml:space="preserve">Для </w:t>
      </w:r>
      <w:r w:rsidR="007A3B92">
        <w:rPr>
          <w:rFonts w:ascii="Times New Roman" w:eastAsia="ヒラギノ角ゴ Pro W3" w:hAnsi="Times New Roman"/>
          <w:color w:val="000000"/>
          <w:sz w:val="28"/>
          <w:szCs w:val="28"/>
        </w:rPr>
        <w:t>предоставления</w:t>
      </w:r>
      <w:r w:rsidR="007A3B92">
        <w:rPr>
          <w:rFonts w:ascii="Times New Roman" w:hAnsi="Times New Roman"/>
          <w:sz w:val="28"/>
          <w:szCs w:val="28"/>
        </w:rPr>
        <w:t xml:space="preserve"> муниципальной услуги заявитель представляет заявление.</w:t>
      </w:r>
    </w:p>
    <w:p w:rsidR="007A3B92" w:rsidRDefault="007A3B92" w:rsidP="007A3B92">
      <w:pPr>
        <w:widowControl w:val="0"/>
        <w:tabs>
          <w:tab w:val="left" w:pos="1276"/>
        </w:tabs>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К заявлению прикладываются следующие документы: </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схема расположения земельного участка на кадастровом плане территории в количестве 2 (двух)  экземпляров (подлинники) (схема может быть предоставлена как в форме электронного документа, так и в форме на бумажном носителе). Форма схемы расположения земельного участка на кадастровом плане представлена в приложении №1, и действует до момента утверждения формы схемы расположения земельного участка и требований к ее содержанию уполномоченным Правительством РФ федеральным органом  исполнительной власти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 xml:space="preserve">- копии правоустанавливающих и (или) </w:t>
      </w:r>
      <w:proofErr w:type="spellStart"/>
      <w:r>
        <w:rPr>
          <w:rFonts w:ascii="Times New Roman" w:hAnsi="Times New Roman"/>
          <w:sz w:val="28"/>
          <w:szCs w:val="28"/>
        </w:rPr>
        <w:t>правоудостоверяющих</w:t>
      </w:r>
      <w:proofErr w:type="spellEnd"/>
      <w:r>
        <w:rPr>
          <w:rFonts w:ascii="Times New Roman" w:hAnsi="Times New Roman"/>
          <w:sz w:val="28"/>
          <w:szCs w:val="28"/>
        </w:rPr>
        <w:t xml:space="preserve"> документов на исходный земельный участок, если права на него не зарегистрированы в Едином государственном реестре прав на недв</w:t>
      </w:r>
      <w:r w:rsidR="00CB3D0A">
        <w:rPr>
          <w:rFonts w:ascii="Times New Roman" w:hAnsi="Times New Roman"/>
          <w:sz w:val="28"/>
          <w:szCs w:val="28"/>
        </w:rPr>
        <w:t>ижимое имущество и сделок с ним</w:t>
      </w:r>
      <w:r>
        <w:rPr>
          <w:rFonts w:ascii="Times New Roman" w:hAnsi="Times New Roman"/>
          <w:sz w:val="28"/>
          <w:szCs w:val="28"/>
        </w:rPr>
        <w:t>.</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7A3B92" w:rsidRDefault="007A3B92" w:rsidP="007A3B92">
      <w:pPr>
        <w:spacing w:after="0" w:line="240" w:lineRule="auto"/>
        <w:ind w:firstLine="567"/>
        <w:jc w:val="both"/>
        <w:rPr>
          <w:rFonts w:ascii="Times New Roman" w:hAnsi="Times New Roman"/>
          <w:b/>
          <w:sz w:val="28"/>
          <w:szCs w:val="28"/>
        </w:rPr>
      </w:pPr>
      <w:r>
        <w:rPr>
          <w:rFonts w:ascii="Times New Roman" w:hAnsi="Times New Roman"/>
          <w:sz w:val="28"/>
          <w:szCs w:val="28"/>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Pr>
          <w:rFonts w:ascii="Times New Roman" w:hAnsi="Times New Roman"/>
          <w:b/>
          <w:sz w:val="28"/>
          <w:szCs w:val="28"/>
        </w:rPr>
        <w:t xml:space="preserve">          </w:t>
      </w:r>
    </w:p>
    <w:p w:rsidR="007A3B92" w:rsidRDefault="007A3B92" w:rsidP="007A3B92">
      <w:pPr>
        <w:tabs>
          <w:tab w:val="left" w:pos="990"/>
        </w:tabs>
        <w:spacing w:after="0" w:line="240" w:lineRule="auto"/>
        <w:ind w:firstLine="567"/>
        <w:contextualSpacing/>
        <w:rPr>
          <w:rFonts w:ascii="Times New Roman" w:hAnsi="Times New Roman"/>
          <w:sz w:val="28"/>
          <w:szCs w:val="28"/>
        </w:rPr>
      </w:pPr>
      <w:r>
        <w:rPr>
          <w:rFonts w:ascii="Times New Roman" w:hAnsi="Times New Roman"/>
          <w:sz w:val="28"/>
          <w:szCs w:val="28"/>
        </w:rPr>
        <w:t>Образец заявления  о предоставлении муниципальной услуги по утверждению схемы  расположения земельного участка на кадастровом плане  территории</w:t>
      </w:r>
      <w:r>
        <w:rPr>
          <w:rFonts w:ascii="Times New Roman" w:eastAsia="PMingLiU" w:hAnsi="Times New Roman"/>
          <w:sz w:val="28"/>
          <w:szCs w:val="28"/>
        </w:rPr>
        <w:t xml:space="preserve"> представлен в Приложении № 2 к Административному регламенту.</w:t>
      </w:r>
    </w:p>
    <w:p w:rsidR="007A3B92" w:rsidRDefault="007A3B92" w:rsidP="007A3B92">
      <w:pPr>
        <w:tabs>
          <w:tab w:val="left" w:pos="1276"/>
        </w:tabs>
        <w:spacing w:after="0" w:line="240" w:lineRule="auto"/>
        <w:contextualSpacing/>
        <w:rPr>
          <w:rFonts w:ascii="Times New Roman" w:hAnsi="Times New Roman"/>
          <w:sz w:val="28"/>
          <w:szCs w:val="28"/>
        </w:rPr>
      </w:pPr>
      <w:r>
        <w:rPr>
          <w:rFonts w:ascii="Times New Roman" w:eastAsia="PMingLiU" w:hAnsi="Times New Roman"/>
          <w:sz w:val="28"/>
          <w:szCs w:val="28"/>
        </w:rPr>
        <w:tab/>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7A3B92" w:rsidRDefault="007A3B92" w:rsidP="007A3B92">
      <w:pPr>
        <w:widowControl w:val="0"/>
        <w:tabs>
          <w:tab w:val="left" w:pos="1276"/>
        </w:tabs>
        <w:autoSpaceDE w:val="0"/>
        <w:autoSpaceDN w:val="0"/>
        <w:adjustRightInd w:val="0"/>
        <w:spacing w:after="0" w:line="240" w:lineRule="auto"/>
        <w:ind w:firstLine="567"/>
        <w:rPr>
          <w:rFonts w:ascii="Times New Roman" w:hAnsi="Times New Roman"/>
          <w:sz w:val="28"/>
          <w:szCs w:val="28"/>
          <w:lang w:eastAsia="en-US"/>
        </w:rPr>
      </w:pPr>
      <w:r>
        <w:rPr>
          <w:rFonts w:ascii="Times New Roman" w:hAnsi="Times New Roman"/>
          <w:sz w:val="28"/>
          <w:szCs w:val="28"/>
        </w:rPr>
        <w:t xml:space="preserve">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4. Исчерпывающий перечень документов, необходимых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roofErr w:type="gramStart"/>
      <w:r>
        <w:rPr>
          <w:rFonts w:ascii="Times New Roman" w:hAnsi="Times New Roman"/>
          <w:b/>
          <w:sz w:val="28"/>
          <w:szCs w:val="28"/>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z w:val="28"/>
          <w:szCs w:val="28"/>
        </w:rPr>
      </w:pPr>
    </w:p>
    <w:p w:rsidR="007A3B92" w:rsidRDefault="00CB3D0A" w:rsidP="007A3B92">
      <w:pPr>
        <w:widowControl w:val="0"/>
        <w:tabs>
          <w:tab w:val="left" w:pos="993"/>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 xml:space="preserve">       </w:t>
      </w:r>
      <w:r w:rsidR="007A3B92">
        <w:rPr>
          <w:rFonts w:ascii="Times New Roman" w:hAnsi="Times New Roman"/>
          <w:sz w:val="28"/>
          <w:szCs w:val="28"/>
        </w:rPr>
        <w:t>Перечень документов, необходимых для предоставления муниципальной услуги, которые находятся в распоряжении органов и организаций:</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 выписка из Единого государственного реестра юридических лиц  - в отношении юридических лиц, </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выписка из единого государственного реестра индивидуальных предпринимателей - в отношении индивидуальных предпринимателей;</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выписка из Единого государственного реестра прав на недвижимое имущество и сделок с ним о правах на испрашиваемый земельный участок;</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 </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Органы, предоставляющие муниципальную услугу по утверждению схем  расположения земельных  участков  на кадастровом плане территории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3B92" w:rsidRDefault="007A3B92" w:rsidP="00544A40">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Органы, предоставляющие услугу об утверждении схемы  расположения земельного участка на кадастровом плане территории,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w:t>
      </w:r>
      <w:proofErr w:type="gramEnd"/>
      <w:r>
        <w:rPr>
          <w:rFonts w:ascii="Times New Roman" w:hAnsi="Times New Roman"/>
          <w:sz w:val="28"/>
          <w:szCs w:val="28"/>
        </w:rPr>
        <w:t xml:space="preserve"> актами Российской Федерации, нормативными правовыми актами Саратовской области, муниципальными правовыми актами.</w:t>
      </w:r>
    </w:p>
    <w:p w:rsidR="007A3B92" w:rsidRDefault="007A3B92" w:rsidP="00544A40">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 xml:space="preserve">Заявитель вправе представить указанные документы и информацию в администрацию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по собственной инициативе.</w:t>
      </w:r>
    </w:p>
    <w:p w:rsidR="007A3B92" w:rsidRDefault="007A3B92" w:rsidP="007A3B92">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en-US"/>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5. Исчерпывающий перечень оснований для отказа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в приеме документов, необходимых для предоставления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муниципальной услуги</w:t>
      </w:r>
    </w:p>
    <w:p w:rsidR="007A3B92" w:rsidRDefault="007A3B92" w:rsidP="007A3B92">
      <w:pPr>
        <w:pStyle w:val="a7"/>
        <w:widowControl w:val="0"/>
        <w:autoSpaceDE w:val="0"/>
        <w:autoSpaceDN w:val="0"/>
        <w:adjustRightInd w:val="0"/>
        <w:spacing w:after="0" w:line="240" w:lineRule="auto"/>
        <w:ind w:left="0" w:firstLine="567"/>
        <w:rPr>
          <w:rFonts w:ascii="Times New Roman" w:hAnsi="Times New Roman"/>
          <w:sz w:val="28"/>
          <w:szCs w:val="28"/>
          <w:lang w:eastAsia="ru-RU"/>
        </w:rPr>
      </w:pPr>
      <w:r>
        <w:rPr>
          <w:rFonts w:ascii="Times New Roman" w:hAnsi="Times New Roman"/>
          <w:sz w:val="28"/>
          <w:szCs w:val="28"/>
          <w:lang w:eastAsia="ru-RU"/>
        </w:rPr>
        <w:t xml:space="preserve">Основания для отказа заявителю  администрацией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lang w:eastAsia="ru-RU"/>
        </w:rPr>
        <w:t xml:space="preserve"> </w:t>
      </w:r>
      <w:r>
        <w:rPr>
          <w:rFonts w:ascii="Times New Roman" w:hAnsi="Times New Roman"/>
          <w:sz w:val="28"/>
          <w:szCs w:val="28"/>
          <w:lang w:eastAsia="ru-RU"/>
        </w:rPr>
        <w:t>Духовницкого муниципального района в приеме документов отсутствуют.</w:t>
      </w:r>
    </w:p>
    <w:p w:rsidR="007A3B92" w:rsidRDefault="007A3B92" w:rsidP="007A3B92">
      <w:pPr>
        <w:tabs>
          <w:tab w:val="left" w:pos="1276"/>
        </w:tabs>
        <w:autoSpaceDE w:val="0"/>
        <w:autoSpaceDN w:val="0"/>
        <w:adjustRightInd w:val="0"/>
        <w:spacing w:after="0" w:line="240" w:lineRule="auto"/>
        <w:ind w:firstLine="567"/>
        <w:jc w:val="both"/>
        <w:rPr>
          <w:rFonts w:ascii="Times New Roman" w:hAnsi="Times New Roman"/>
          <w:sz w:val="28"/>
          <w:szCs w:val="28"/>
          <w:lang w:eastAsia="en-US"/>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6. Исчерпывающий перечень оснований для приостановления</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или отказа в предоставлении муниципальной услуги</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7A3B92" w:rsidRDefault="007A3B92" w:rsidP="007A3B92">
      <w:pPr>
        <w:pStyle w:val="a7"/>
        <w:widowControl w:val="0"/>
        <w:tabs>
          <w:tab w:val="left" w:pos="993"/>
        </w:tabs>
        <w:spacing w:after="0" w:line="240" w:lineRule="auto"/>
        <w:ind w:left="0" w:firstLine="0"/>
        <w:rPr>
          <w:rFonts w:ascii="Times New Roman" w:hAnsi="Times New Roman"/>
          <w:b/>
          <w:sz w:val="28"/>
          <w:szCs w:val="28"/>
        </w:rPr>
      </w:pPr>
      <w:r>
        <w:rPr>
          <w:rFonts w:ascii="Times New Roman" w:hAnsi="Times New Roman"/>
          <w:b/>
          <w:sz w:val="28"/>
          <w:szCs w:val="28"/>
        </w:rPr>
        <w:t>6.1 Основания для отказа в предоставлении муниципальной услуги:</w:t>
      </w:r>
    </w:p>
    <w:p w:rsidR="007A3B92" w:rsidRDefault="007A3B92" w:rsidP="007A3B92">
      <w:pPr>
        <w:tabs>
          <w:tab w:val="num" w:pos="360"/>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1) 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44A40"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7A3B92" w:rsidRDefault="007A3B92" w:rsidP="007A3B92">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8"/>
          <w:szCs w:val="28"/>
        </w:rPr>
      </w:pPr>
      <w:r>
        <w:rPr>
          <w:rFonts w:ascii="Times New Roman" w:hAnsi="Times New Roman"/>
          <w:b/>
          <w:sz w:val="28"/>
          <w:szCs w:val="28"/>
        </w:rPr>
        <w:t>6.2 Основания для  приостановления  муниципальной услуги:</w:t>
      </w:r>
    </w:p>
    <w:p w:rsidR="007A3B92" w:rsidRDefault="007A3B92" w:rsidP="007A3B92">
      <w:pPr>
        <w:widowControl w:val="0"/>
        <w:tabs>
          <w:tab w:val="left" w:pos="1276"/>
          <w:tab w:val="center" w:pos="5031"/>
        </w:tabs>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на дату поступления заявления об утверждении схемы расположения земельного участка, образование которого предусмотрено,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7A3B92" w:rsidRDefault="007A3B92" w:rsidP="007A3B92">
      <w:pPr>
        <w:widowControl w:val="0"/>
        <w:tabs>
          <w:tab w:val="left" w:pos="1276"/>
          <w:tab w:val="center" w:pos="5031"/>
        </w:tabs>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A3B92" w:rsidRDefault="007A3B92" w:rsidP="007A3B92">
      <w:pPr>
        <w:spacing w:after="0" w:line="240" w:lineRule="auto"/>
        <w:ind w:firstLine="567"/>
        <w:jc w:val="both"/>
        <w:rPr>
          <w:rFonts w:ascii="Times New Roman" w:hAnsi="Times New Roman"/>
          <w:sz w:val="28"/>
          <w:szCs w:val="28"/>
        </w:rPr>
      </w:pPr>
      <w:r>
        <w:rPr>
          <w:rFonts w:ascii="Times New Roman" w:hAnsi="Times New Roman"/>
          <w:sz w:val="28"/>
          <w:szCs w:val="28"/>
        </w:rPr>
        <w:t>Не предоставление (несвоевременное предоставление) органами или организациями  по межведомственному запросу документов  и информации в Управление не может являться основанием для отказа в предоставлении заявителю муниципальной услуги.</w:t>
      </w:r>
    </w:p>
    <w:p w:rsidR="007A3B92" w:rsidRDefault="007A3B92" w:rsidP="007A3B92">
      <w:pPr>
        <w:spacing w:after="0" w:line="240" w:lineRule="auto"/>
        <w:ind w:firstLine="567"/>
        <w:rPr>
          <w:rFonts w:ascii="Times New Roman" w:hAnsi="Times New Roman"/>
          <w:sz w:val="28"/>
          <w:szCs w:val="28"/>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7. Перечень услуг, необходимых и обязательных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для предоставления муниципальной услуги, в том числе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сведения о документах выдаваемых организациями,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участвующими в предоставлении муниципальной услуги</w:t>
      </w:r>
    </w:p>
    <w:p w:rsidR="007A3B92" w:rsidRDefault="007A3B92" w:rsidP="007A3B92">
      <w:pPr>
        <w:pStyle w:val="a7"/>
        <w:tabs>
          <w:tab w:val="left" w:pos="709"/>
        </w:tabs>
        <w:spacing w:after="0" w:line="240" w:lineRule="auto"/>
        <w:ind w:left="0" w:firstLine="0"/>
        <w:rPr>
          <w:rFonts w:ascii="Times New Roman" w:hAnsi="Times New Roman"/>
          <w:sz w:val="28"/>
          <w:szCs w:val="28"/>
        </w:rPr>
      </w:pPr>
      <w:r>
        <w:rPr>
          <w:rFonts w:ascii="Times New Roman" w:hAnsi="Times New Roman"/>
          <w:sz w:val="28"/>
          <w:szCs w:val="28"/>
        </w:rPr>
        <w:tab/>
        <w:t>Выполнение  схемы расположения земельного участка на кадастровом плане  территории в количестве 2 (двух) экземплярах.</w:t>
      </w:r>
    </w:p>
    <w:p w:rsidR="007A3B92" w:rsidRDefault="007A3B92" w:rsidP="007A3B92">
      <w:pPr>
        <w:widowControl w:val="0"/>
        <w:tabs>
          <w:tab w:val="num" w:pos="360"/>
          <w:tab w:val="left" w:pos="1276"/>
        </w:tabs>
        <w:autoSpaceDE w:val="0"/>
        <w:autoSpaceDN w:val="0"/>
        <w:adjustRightInd w:val="0"/>
        <w:spacing w:after="0" w:line="240" w:lineRule="auto"/>
        <w:ind w:firstLine="567"/>
        <w:outlineLvl w:val="2"/>
        <w:rPr>
          <w:rFonts w:ascii="Times New Roman" w:hAnsi="Times New Roman"/>
          <w:b/>
          <w:sz w:val="28"/>
          <w:szCs w:val="28"/>
        </w:rPr>
      </w:pPr>
    </w:p>
    <w:p w:rsidR="007A3B92" w:rsidRDefault="007A3B92" w:rsidP="007A3B92">
      <w:pPr>
        <w:widowControl w:val="0"/>
        <w:tabs>
          <w:tab w:val="num" w:pos="360"/>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8. Порядок, размер и основания взимания платы, взимаемой за предоставление муниципальной услуги</w:t>
      </w:r>
    </w:p>
    <w:p w:rsidR="007A3B92" w:rsidRDefault="007A3B92" w:rsidP="007A3B92">
      <w:pPr>
        <w:pStyle w:val="a7"/>
        <w:widowControl w:val="0"/>
        <w:tabs>
          <w:tab w:val="left" w:pos="1134"/>
        </w:tabs>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ab/>
        <w:t>Предоставление муниципальной услуги «О</w:t>
      </w:r>
      <w:r>
        <w:rPr>
          <w:rFonts w:ascii="Times New Roman" w:hAnsi="Times New Roman"/>
          <w:sz w:val="28"/>
          <w:szCs w:val="28"/>
          <w:lang w:eastAsia="ru-RU"/>
        </w:rPr>
        <w:t>б утверждении схем  расположения земельных участков на кадастровом плане  территории»</w:t>
      </w:r>
      <w:r>
        <w:rPr>
          <w:rFonts w:ascii="Times New Roman" w:hAnsi="Times New Roman"/>
          <w:sz w:val="28"/>
          <w:szCs w:val="28"/>
        </w:rPr>
        <w:t xml:space="preserve"> </w:t>
      </w:r>
      <w:r>
        <w:rPr>
          <w:rFonts w:ascii="Times New Roman" w:hAnsi="Times New Roman"/>
          <w:sz w:val="28"/>
          <w:szCs w:val="28"/>
        </w:rPr>
        <w:lastRenderedPageBreak/>
        <w:t xml:space="preserve">осуществляется  бесплатно. </w:t>
      </w:r>
    </w:p>
    <w:p w:rsidR="007A3B92" w:rsidRDefault="007A3B92" w:rsidP="007A3B92">
      <w:pPr>
        <w:tabs>
          <w:tab w:val="left" w:pos="1134"/>
        </w:tabs>
        <w:autoSpaceDE w:val="0"/>
        <w:autoSpaceDN w:val="0"/>
        <w:adjustRightInd w:val="0"/>
        <w:spacing w:after="0" w:line="240" w:lineRule="auto"/>
        <w:ind w:firstLine="567"/>
        <w:rPr>
          <w:rFonts w:ascii="Times New Roman" w:hAnsi="Times New Roman"/>
          <w:sz w:val="28"/>
          <w:szCs w:val="28"/>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9.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ab/>
        <w:t>Максимальное время ожидания в очереди при личной подаче заявления о предоставлении муниципальной услуги составляет 15 минут.</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ab/>
        <w:t>Срок ожидания в очереди при получении результата предоставления государственной муниципальной услуги не должен превышать 15 минут.</w:t>
      </w:r>
    </w:p>
    <w:p w:rsidR="007A3B92" w:rsidRDefault="007A3B92" w:rsidP="007A3B92">
      <w:pPr>
        <w:tabs>
          <w:tab w:val="left" w:pos="1276"/>
        </w:tabs>
        <w:autoSpaceDE w:val="0"/>
        <w:autoSpaceDN w:val="0"/>
        <w:adjustRightInd w:val="0"/>
        <w:spacing w:after="0" w:line="240" w:lineRule="auto"/>
        <w:ind w:firstLine="567"/>
        <w:rPr>
          <w:rFonts w:ascii="Times New Roman" w:hAnsi="Times New Roman"/>
          <w:sz w:val="28"/>
          <w:szCs w:val="28"/>
          <w:lang w:eastAsia="en-US"/>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10. Показатели доступности и качества муниципальных услуг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roofErr w:type="gramStart"/>
      <w:r>
        <w:rPr>
          <w:rFonts w:ascii="Times New Roman" w:hAnsi="Times New Roman"/>
          <w:b/>
          <w:sz w:val="28"/>
          <w:szCs w:val="28"/>
        </w:rPr>
        <w:t xml:space="preserve">(возможность получения информации о ходе предоставления муниципальной услуги, возможность получения услуги </w:t>
      </w:r>
      <w:proofErr w:type="gramEnd"/>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в электронной форме или в МФЦ</w:t>
      </w:r>
    </w:p>
    <w:p w:rsidR="007A3B92" w:rsidRDefault="007A3B92" w:rsidP="007A3B92">
      <w:pPr>
        <w:widowControl w:val="0"/>
        <w:tabs>
          <w:tab w:val="left" w:pos="1276"/>
        </w:tabs>
        <w:autoSpaceDE w:val="0"/>
        <w:autoSpaceDN w:val="0"/>
        <w:adjustRightInd w:val="0"/>
        <w:spacing w:after="0" w:line="240" w:lineRule="auto"/>
        <w:outlineLvl w:val="2"/>
        <w:rPr>
          <w:rFonts w:ascii="Times New Roman" w:hAnsi="Times New Roman"/>
          <w:b/>
          <w:sz w:val="28"/>
          <w:szCs w:val="28"/>
        </w:rPr>
      </w:pPr>
      <w:r>
        <w:rPr>
          <w:rFonts w:ascii="Times New Roman" w:hAnsi="Times New Roman"/>
          <w:sz w:val="28"/>
          <w:szCs w:val="28"/>
        </w:rPr>
        <w:t>Показателями доступности и качества муниципальной услуги являются:</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достоверность предоставляемой гражданам информации;</w:t>
      </w:r>
    </w:p>
    <w:p w:rsidR="007A3B92" w:rsidRDefault="007A3B92" w:rsidP="007A3B92">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четкость в изложении информации;</w:t>
      </w:r>
    </w:p>
    <w:p w:rsidR="007A3B92" w:rsidRDefault="007A3B92" w:rsidP="007A3B92">
      <w:pPr>
        <w:widowControl w:val="0"/>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полнота информирования граждан;</w:t>
      </w:r>
    </w:p>
    <w:p w:rsidR="007A3B92" w:rsidRDefault="007A3B92" w:rsidP="007A3B92">
      <w:pPr>
        <w:widowControl w:val="0"/>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удобство и доступность получения информации заявителями о порядке предоставления муниципальной услуги;</w:t>
      </w:r>
    </w:p>
    <w:p w:rsidR="007A3B92" w:rsidRDefault="007A3B92" w:rsidP="007A3B92">
      <w:pPr>
        <w:widowControl w:val="0"/>
        <w:tabs>
          <w:tab w:val="left" w:pos="1276"/>
        </w:tabs>
        <w:autoSpaceDE w:val="0"/>
        <w:autoSpaceDN w:val="0"/>
        <w:adjustRightInd w:val="0"/>
        <w:spacing w:after="0" w:line="240" w:lineRule="auto"/>
        <w:ind w:firstLine="567"/>
        <w:jc w:val="both"/>
        <w:rPr>
          <w:rFonts w:ascii="Times New Roman" w:hAnsi="Times New Roman"/>
          <w:spacing w:val="-2"/>
          <w:sz w:val="28"/>
          <w:szCs w:val="28"/>
        </w:rPr>
      </w:pPr>
      <w:r>
        <w:rPr>
          <w:rFonts w:ascii="Times New Roman" w:hAnsi="Times New Roman"/>
          <w:spacing w:val="-2"/>
          <w:sz w:val="28"/>
          <w:szCs w:val="28"/>
        </w:rPr>
        <w:t>- соблюдение сроков рассмотрения заявления граждан;</w:t>
      </w:r>
    </w:p>
    <w:p w:rsidR="007A3B92" w:rsidRDefault="007A3B92" w:rsidP="007A3B92">
      <w:pPr>
        <w:widowControl w:val="0"/>
        <w:tabs>
          <w:tab w:val="left" w:pos="1276"/>
        </w:tabs>
        <w:autoSpaceDE w:val="0"/>
        <w:autoSpaceDN w:val="0"/>
        <w:adjustRightInd w:val="0"/>
        <w:spacing w:after="0" w:line="240" w:lineRule="auto"/>
        <w:ind w:firstLine="567"/>
        <w:jc w:val="both"/>
        <w:rPr>
          <w:rFonts w:ascii="Times New Roman" w:hAnsi="Times New Roman"/>
          <w:spacing w:val="-2"/>
          <w:sz w:val="28"/>
          <w:szCs w:val="28"/>
        </w:rPr>
      </w:pPr>
      <w:r>
        <w:rPr>
          <w:rFonts w:ascii="Times New Roman" w:hAnsi="Times New Roman"/>
          <w:spacing w:val="-2"/>
          <w:sz w:val="28"/>
          <w:szCs w:val="28"/>
        </w:rPr>
        <w:t xml:space="preserve"> - количество  жалоб на решения, действия  (бездействие) должностных лиц Администрации в ходе предоставления муниципальной услуги.</w:t>
      </w:r>
    </w:p>
    <w:p w:rsidR="007A3B92" w:rsidRDefault="007A3B92" w:rsidP="007A3B92">
      <w:pPr>
        <w:widowControl w:val="0"/>
        <w:tabs>
          <w:tab w:val="left" w:pos="1276"/>
        </w:tabs>
        <w:autoSpaceDE w:val="0"/>
        <w:autoSpaceDN w:val="0"/>
        <w:adjustRightInd w:val="0"/>
        <w:spacing w:after="0" w:line="240" w:lineRule="auto"/>
        <w:ind w:firstLine="567"/>
        <w:jc w:val="both"/>
        <w:rPr>
          <w:rFonts w:ascii="Times New Roman" w:hAnsi="Times New Roman"/>
          <w:spacing w:val="-2"/>
          <w:sz w:val="28"/>
          <w:szCs w:val="28"/>
        </w:rPr>
      </w:pPr>
      <w:r>
        <w:rPr>
          <w:rFonts w:ascii="Times New Roman" w:hAnsi="Times New Roman"/>
          <w:spacing w:val="-2"/>
          <w:sz w:val="28"/>
          <w:szCs w:val="28"/>
        </w:rPr>
        <w:t>- полнота и актуальность информации о порядке предоставления муниципальной услуги;</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pacing w:val="-2"/>
          <w:sz w:val="28"/>
          <w:szCs w:val="28"/>
        </w:rPr>
      </w:pPr>
      <w:r>
        <w:rPr>
          <w:rFonts w:ascii="Times New Roman" w:hAnsi="Times New Roman"/>
          <w:sz w:val="28"/>
          <w:szCs w:val="28"/>
        </w:rPr>
        <w:tab/>
        <w:t xml:space="preserve">Заявление о предоставлении муниципальной услуги подается в многофункциональный центр только в случае, если между Администрацией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и многофункциональным центром заключено соглашение о взаимодействии.</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pacing w:val="-2"/>
          <w:sz w:val="28"/>
          <w:szCs w:val="28"/>
        </w:rPr>
      </w:pPr>
      <w:r>
        <w:rPr>
          <w:rFonts w:ascii="Times New Roman" w:hAnsi="Times New Roman"/>
          <w:sz w:val="28"/>
          <w:szCs w:val="28"/>
        </w:rPr>
        <w:tab/>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7A3B92" w:rsidRDefault="007A3B92" w:rsidP="007A3B92">
      <w:pPr>
        <w:widowControl w:val="0"/>
        <w:tabs>
          <w:tab w:val="left" w:pos="1276"/>
        </w:tabs>
        <w:autoSpaceDE w:val="0"/>
        <w:autoSpaceDN w:val="0"/>
        <w:adjustRightInd w:val="0"/>
        <w:spacing w:after="0" w:line="240" w:lineRule="auto"/>
        <w:ind w:firstLine="567"/>
        <w:rPr>
          <w:rFonts w:ascii="Times New Roman" w:hAnsi="Times New Roman"/>
          <w:spacing w:val="-2"/>
          <w:sz w:val="28"/>
          <w:szCs w:val="28"/>
          <w:lang w:eastAsia="en-US"/>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11. Иные требования, в том числе учитывающие особенности предоставления муниципальной услуги в электронной форме</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pacing w:val="-2"/>
          <w:sz w:val="28"/>
          <w:szCs w:val="28"/>
        </w:rPr>
      </w:pPr>
      <w:r>
        <w:rPr>
          <w:rFonts w:ascii="Times New Roman" w:hAnsi="Times New Roman"/>
          <w:sz w:val="28"/>
          <w:szCs w:val="28"/>
        </w:rPr>
        <w:tab/>
        <w:t xml:space="preserve">Заявители помимо подачи заявления и документов, необходимых для предоставления муниципальной услуги в администрацию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 xml:space="preserve">Духовницкого муниципального района и МФЦ,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 </w:t>
      </w:r>
    </w:p>
    <w:p w:rsidR="007A3B92" w:rsidRDefault="007A3B92" w:rsidP="007A3B92">
      <w:pPr>
        <w:widowControl w:val="0"/>
        <w:tabs>
          <w:tab w:val="left" w:pos="993"/>
        </w:tabs>
        <w:autoSpaceDE w:val="0"/>
        <w:autoSpaceDN w:val="0"/>
        <w:adjustRightInd w:val="0"/>
        <w:spacing w:after="0" w:line="240" w:lineRule="auto"/>
        <w:contextualSpacing/>
        <w:rPr>
          <w:rFonts w:ascii="Times New Roman" w:hAnsi="Times New Roman"/>
          <w:spacing w:val="-2"/>
          <w:sz w:val="28"/>
          <w:szCs w:val="28"/>
        </w:rPr>
      </w:pPr>
      <w:r>
        <w:rPr>
          <w:rFonts w:ascii="Times New Roman" w:hAnsi="Times New Roman"/>
          <w:sz w:val="28"/>
          <w:szCs w:val="28"/>
        </w:rPr>
        <w:tab/>
        <w:t xml:space="preserve">При предоставлении муниципальной услуги в электронной форме с </w:t>
      </w:r>
      <w:r>
        <w:rPr>
          <w:rFonts w:ascii="Times New Roman" w:hAnsi="Times New Roman"/>
          <w:sz w:val="28"/>
          <w:szCs w:val="28"/>
        </w:rPr>
        <w:lastRenderedPageBreak/>
        <w:t>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7A3B92" w:rsidRDefault="007A3B92" w:rsidP="007A3B92">
      <w:pPr>
        <w:tabs>
          <w:tab w:val="left" w:pos="993"/>
        </w:tabs>
        <w:spacing w:after="0" w:line="240" w:lineRule="auto"/>
        <w:ind w:firstLine="567"/>
        <w:jc w:val="both"/>
        <w:rPr>
          <w:rFonts w:ascii="Times New Roman" w:hAnsi="Times New Roman"/>
          <w:sz w:val="28"/>
          <w:szCs w:val="28"/>
          <w:lang w:eastAsia="en-US"/>
        </w:rPr>
      </w:pPr>
      <w:r>
        <w:rPr>
          <w:rFonts w:ascii="Times New Roman" w:hAnsi="Times New Roman"/>
          <w:sz w:val="28"/>
          <w:szCs w:val="28"/>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7A3B92" w:rsidRDefault="007A3B92" w:rsidP="007A3B92">
      <w:pPr>
        <w:tabs>
          <w:tab w:val="left" w:pos="993"/>
        </w:tabs>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б) представления заявления о предоставлении муниципальной услуги в электронном виде; </w:t>
      </w:r>
    </w:p>
    <w:p w:rsidR="007A3B92" w:rsidRDefault="007A3B92" w:rsidP="007A3B92">
      <w:pPr>
        <w:tabs>
          <w:tab w:val="left" w:pos="993"/>
        </w:tabs>
        <w:spacing w:after="0" w:line="240" w:lineRule="auto"/>
        <w:ind w:firstLine="567"/>
        <w:jc w:val="both"/>
        <w:outlineLvl w:val="1"/>
        <w:rPr>
          <w:rFonts w:ascii="Times New Roman" w:hAnsi="Times New Roman"/>
          <w:sz w:val="28"/>
          <w:szCs w:val="28"/>
        </w:rPr>
      </w:pPr>
      <w:r>
        <w:rPr>
          <w:rFonts w:ascii="Times New Roman" w:hAnsi="Times New Roman"/>
          <w:sz w:val="28"/>
          <w:szCs w:val="28"/>
        </w:rPr>
        <w:t>в) осуществления мониторинга хода предоставления муниципальной услуги;</w:t>
      </w:r>
    </w:p>
    <w:p w:rsidR="007A3B92" w:rsidRDefault="007A3B92" w:rsidP="007A3B92">
      <w:pPr>
        <w:tabs>
          <w:tab w:val="left" w:pos="993"/>
        </w:tabs>
        <w:spacing w:after="0" w:line="240" w:lineRule="auto"/>
        <w:ind w:firstLine="567"/>
        <w:jc w:val="both"/>
        <w:outlineLvl w:val="1"/>
        <w:rPr>
          <w:rFonts w:ascii="Times New Roman" w:hAnsi="Times New Roman"/>
          <w:sz w:val="28"/>
          <w:szCs w:val="28"/>
        </w:rPr>
      </w:pPr>
      <w:r>
        <w:rPr>
          <w:rFonts w:ascii="Times New Roman" w:hAnsi="Times New Roman"/>
          <w:sz w:val="28"/>
          <w:szCs w:val="28"/>
        </w:rPr>
        <w:t>г) получения результата муниципальной услуги.</w:t>
      </w:r>
    </w:p>
    <w:p w:rsidR="007A3B92" w:rsidRDefault="007A3B92" w:rsidP="007A3B92">
      <w:pPr>
        <w:pStyle w:val="a7"/>
        <w:widowControl w:val="0"/>
        <w:tabs>
          <w:tab w:val="left" w:pos="993"/>
        </w:tabs>
        <w:autoSpaceDE w:val="0"/>
        <w:autoSpaceDN w:val="0"/>
        <w:adjustRightInd w:val="0"/>
        <w:spacing w:after="0" w:line="240" w:lineRule="auto"/>
        <w:ind w:left="0" w:firstLine="0"/>
        <w:outlineLvl w:val="2"/>
        <w:rPr>
          <w:rFonts w:ascii="Times New Roman" w:hAnsi="Times New Roman"/>
          <w:sz w:val="28"/>
          <w:szCs w:val="28"/>
        </w:rPr>
      </w:pPr>
      <w:r>
        <w:rPr>
          <w:rFonts w:ascii="Times New Roman" w:hAnsi="Times New Roman"/>
          <w:sz w:val="28"/>
          <w:szCs w:val="28"/>
        </w:rPr>
        <w:tab/>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7A3B92" w:rsidRDefault="007A3B92" w:rsidP="007A3B92">
      <w:pPr>
        <w:widowControl w:val="0"/>
        <w:tabs>
          <w:tab w:val="left" w:pos="1276"/>
        </w:tabs>
        <w:spacing w:after="0" w:line="240" w:lineRule="auto"/>
        <w:ind w:firstLine="567"/>
        <w:rPr>
          <w:rFonts w:ascii="Times New Roman" w:hAnsi="Times New Roman"/>
          <w:sz w:val="28"/>
          <w:szCs w:val="28"/>
        </w:rPr>
      </w:pPr>
    </w:p>
    <w:p w:rsidR="007A3B92" w:rsidRDefault="007A3B92" w:rsidP="007A3B92">
      <w:pPr>
        <w:widowControl w:val="0"/>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12. Состав, последовательность и сроки выполнения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7A3B92" w:rsidRDefault="007A3B92" w:rsidP="007A3B92">
      <w:pPr>
        <w:pStyle w:val="a7"/>
        <w:widowControl w:val="0"/>
        <w:tabs>
          <w:tab w:val="left" w:pos="993"/>
        </w:tabs>
        <w:autoSpaceDE w:val="0"/>
        <w:autoSpaceDN w:val="0"/>
        <w:adjustRightInd w:val="0"/>
        <w:spacing w:after="0" w:line="240" w:lineRule="auto"/>
        <w:ind w:left="0" w:firstLine="0"/>
        <w:outlineLvl w:val="2"/>
        <w:rPr>
          <w:rFonts w:ascii="Times New Roman" w:hAnsi="Times New Roman"/>
          <w:sz w:val="28"/>
          <w:szCs w:val="28"/>
        </w:rPr>
      </w:pPr>
      <w:r>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7A3B92" w:rsidRDefault="007A3B92" w:rsidP="007A3B92">
      <w:pPr>
        <w:widowControl w:val="0"/>
        <w:tabs>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1) прием заявления и документов, необходимых для предоставления муниципальной услуги;</w:t>
      </w:r>
    </w:p>
    <w:p w:rsidR="007A3B92" w:rsidRDefault="007A3B92" w:rsidP="007A3B92">
      <w:pPr>
        <w:widowControl w:val="0"/>
        <w:tabs>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2) рассмотрение заявления и представленных документов;</w:t>
      </w:r>
    </w:p>
    <w:p w:rsidR="007A3B92" w:rsidRDefault="007A3B92" w:rsidP="007A3B92">
      <w:pPr>
        <w:widowControl w:val="0"/>
        <w:tabs>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3) формирование и направление межведомственного запроса;</w:t>
      </w:r>
    </w:p>
    <w:p w:rsidR="007A3B92" w:rsidRDefault="007A3B92" w:rsidP="007A3B92">
      <w:pPr>
        <w:widowControl w:val="0"/>
        <w:tabs>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4) принятие решения о предоставлении (об отказе предоставления) муниципальной услуги;</w:t>
      </w:r>
    </w:p>
    <w:p w:rsidR="007A3B92" w:rsidRDefault="007A3B92" w:rsidP="007A3B92">
      <w:pPr>
        <w:widowControl w:val="0"/>
        <w:tabs>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5) выдача результатов муниципальной услуги.</w:t>
      </w:r>
    </w:p>
    <w:p w:rsidR="007A3B92" w:rsidRDefault="007A3B92" w:rsidP="007A3B92">
      <w:pPr>
        <w:widowControl w:val="0"/>
        <w:tabs>
          <w:tab w:val="left" w:pos="1276"/>
        </w:tabs>
        <w:spacing w:after="0" w:line="240" w:lineRule="auto"/>
        <w:ind w:firstLine="567"/>
        <w:rPr>
          <w:rFonts w:ascii="Times New Roman" w:hAnsi="Times New Roman"/>
          <w:sz w:val="28"/>
          <w:szCs w:val="28"/>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13. Блок-схема предоставления муниципальной услуги</w:t>
      </w:r>
    </w:p>
    <w:p w:rsidR="007A3B92" w:rsidRDefault="007A3B92" w:rsidP="007A3B92">
      <w:pPr>
        <w:pStyle w:val="a7"/>
        <w:widowControl w:val="0"/>
        <w:tabs>
          <w:tab w:val="left" w:pos="993"/>
        </w:tabs>
        <w:autoSpaceDE w:val="0"/>
        <w:autoSpaceDN w:val="0"/>
        <w:adjustRightInd w:val="0"/>
        <w:spacing w:after="0" w:line="240" w:lineRule="auto"/>
        <w:ind w:left="0" w:firstLine="0"/>
        <w:rPr>
          <w:rFonts w:ascii="Times New Roman" w:hAnsi="Times New Roman"/>
          <w:sz w:val="28"/>
          <w:szCs w:val="28"/>
          <w:lang w:eastAsia="ru-RU"/>
        </w:rPr>
      </w:pPr>
      <w:r>
        <w:rPr>
          <w:rFonts w:ascii="Times New Roman" w:hAnsi="Times New Roman"/>
          <w:sz w:val="28"/>
          <w:szCs w:val="28"/>
          <w:lang w:eastAsia="ru-RU"/>
        </w:rPr>
        <w:tab/>
        <w:t>Блок-схема последовательности действий при предоставлении муниципальной услуги представлена в приложении № 3 к Административному регламенту.</w:t>
      </w:r>
    </w:p>
    <w:p w:rsidR="007A3B92" w:rsidRDefault="007A3B92" w:rsidP="007A3B92">
      <w:pPr>
        <w:widowControl w:val="0"/>
        <w:tabs>
          <w:tab w:val="left" w:pos="1276"/>
        </w:tabs>
        <w:spacing w:after="0" w:line="240" w:lineRule="auto"/>
        <w:ind w:firstLine="567"/>
        <w:rPr>
          <w:rFonts w:ascii="Times New Roman" w:hAnsi="Times New Roman"/>
          <w:sz w:val="28"/>
          <w:szCs w:val="28"/>
          <w:lang w:eastAsia="en-US"/>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14. Прием заявления и документов, необходимых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для предоставления муниципальной услуги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Основанием для начала осуществления Администрацией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(далее – Соглашение)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w:t>
      </w:r>
      <w:proofErr w:type="gramEnd"/>
      <w:r>
        <w:rPr>
          <w:rFonts w:ascii="Times New Roman" w:hAnsi="Times New Roman"/>
          <w:sz w:val="28"/>
          <w:szCs w:val="28"/>
        </w:rPr>
        <w:t xml:space="preserve"> и прилагаемых к нему документов.</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lastRenderedPageBreak/>
        <w:tab/>
        <w:t xml:space="preserve">Прием заявления о предоставлении муниципальной услуги и прилагаемых к нему документов осуществляется должностным лицом </w:t>
      </w:r>
      <w:r w:rsidR="00CB3D0A">
        <w:rPr>
          <w:rFonts w:ascii="Times New Roman" w:hAnsi="Times New Roman"/>
          <w:sz w:val="28"/>
          <w:szCs w:val="28"/>
        </w:rPr>
        <w:t>Администрации</w:t>
      </w:r>
      <w:r>
        <w:rPr>
          <w:rFonts w:ascii="Times New Roman" w:hAnsi="Times New Roman"/>
          <w:sz w:val="28"/>
          <w:szCs w:val="28"/>
        </w:rPr>
        <w:t>, ответственным за прием заявления.</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После регистрации заявление и прилагаемые к нему документы направляются  главе Администрации.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Продолжительность и (или) максимальный срок выполнения приема заявления и прилагаемых к нему документов не должен превышать 15 минут.</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Срок регистрации заявлений о предоставлении муниципальной услуги не должен превышать одного дня со дня  подачи заявления. </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прием и регистрация заявления и представленных документов и передача заявления главе Администрации для р</w:t>
      </w:r>
      <w:r w:rsidR="00CB3D0A">
        <w:rPr>
          <w:rFonts w:ascii="Times New Roman" w:hAnsi="Times New Roman"/>
          <w:sz w:val="28"/>
          <w:szCs w:val="28"/>
        </w:rPr>
        <w:t xml:space="preserve">езолюции, после резолюции глава </w:t>
      </w:r>
      <w:r>
        <w:rPr>
          <w:rFonts w:ascii="Times New Roman" w:hAnsi="Times New Roman"/>
          <w:sz w:val="28"/>
          <w:szCs w:val="28"/>
        </w:rPr>
        <w:t xml:space="preserve">администрации </w:t>
      </w:r>
      <w:proofErr w:type="spellStart"/>
      <w:r w:rsidR="00CB3D0A" w:rsidRPr="007A3B92">
        <w:rPr>
          <w:rFonts w:ascii="Times New Roman" w:hAnsi="Times New Roman"/>
          <w:sz w:val="28"/>
          <w:szCs w:val="28"/>
        </w:rPr>
        <w:t>Брыковского</w:t>
      </w:r>
      <w:proofErr w:type="spellEnd"/>
      <w:r w:rsidR="00CB3D0A" w:rsidRPr="007A3B92">
        <w:rPr>
          <w:rFonts w:ascii="Times New Roman" w:hAnsi="Times New Roman"/>
          <w:sz w:val="28"/>
          <w:szCs w:val="28"/>
        </w:rPr>
        <w:t xml:space="preserve"> муниципального образования</w:t>
      </w:r>
      <w:r w:rsidR="00CB3D0A">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направляет заявление</w:t>
      </w:r>
      <w:r w:rsidR="00CB3D0A">
        <w:rPr>
          <w:rFonts w:ascii="Times New Roman" w:hAnsi="Times New Roman"/>
          <w:sz w:val="28"/>
          <w:szCs w:val="28"/>
        </w:rPr>
        <w:t xml:space="preserve"> специалисту, ответственному </w:t>
      </w:r>
      <w:r>
        <w:rPr>
          <w:rFonts w:ascii="Times New Roman" w:hAnsi="Times New Roman"/>
          <w:sz w:val="28"/>
          <w:szCs w:val="28"/>
        </w:rPr>
        <w:t xml:space="preserve">за подготовку документов. </w:t>
      </w:r>
    </w:p>
    <w:p w:rsidR="007A3B92" w:rsidRDefault="007A3B92" w:rsidP="00544A40">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8"/>
          <w:szCs w:val="28"/>
          <w:lang w:eastAsia="en-US"/>
        </w:rPr>
      </w:pPr>
    </w:p>
    <w:p w:rsidR="007A3B92" w:rsidRDefault="007A3B92" w:rsidP="00544A40">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8"/>
          <w:szCs w:val="28"/>
        </w:rPr>
      </w:pPr>
      <w:r>
        <w:rPr>
          <w:rFonts w:ascii="Times New Roman" w:hAnsi="Times New Roman"/>
          <w:b/>
          <w:sz w:val="28"/>
          <w:szCs w:val="28"/>
        </w:rPr>
        <w:t>15. Рассмотрение заявления и представленных документов</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Основанием для рассмотрения заявления и представленных документов является виза  </w:t>
      </w:r>
      <w:r w:rsidR="00CB3D0A">
        <w:rPr>
          <w:rFonts w:ascii="Times New Roman" w:hAnsi="Times New Roman"/>
          <w:sz w:val="28"/>
          <w:szCs w:val="28"/>
        </w:rPr>
        <w:t>главы администрации</w:t>
      </w:r>
      <w:r>
        <w:rPr>
          <w:rFonts w:ascii="Times New Roman" w:hAnsi="Times New Roman"/>
          <w:sz w:val="28"/>
          <w:szCs w:val="28"/>
        </w:rPr>
        <w:t>.</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w:t>
      </w:r>
      <w:r w:rsidR="00CB3D0A">
        <w:rPr>
          <w:rFonts w:ascii="Times New Roman" w:hAnsi="Times New Roman"/>
          <w:sz w:val="28"/>
          <w:szCs w:val="28"/>
        </w:rPr>
        <w:t>окументов, приложенных к нему, специалисту</w:t>
      </w:r>
      <w:r>
        <w:rPr>
          <w:rFonts w:ascii="Times New Roman" w:hAnsi="Times New Roman"/>
          <w:sz w:val="28"/>
          <w:szCs w:val="28"/>
        </w:rPr>
        <w:t>.</w:t>
      </w:r>
    </w:p>
    <w:p w:rsidR="007A3B92" w:rsidRDefault="00CB3D0A"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Специалист</w:t>
      </w:r>
      <w:r w:rsidR="007A3B92">
        <w:rPr>
          <w:rFonts w:ascii="Times New Roman" w:hAnsi="Times New Roman"/>
          <w:sz w:val="28"/>
          <w:szCs w:val="28"/>
        </w:rPr>
        <w:t xml:space="preserve"> Администрации </w:t>
      </w:r>
      <w:r>
        <w:rPr>
          <w:rFonts w:ascii="Times New Roman" w:hAnsi="Times New Roman"/>
          <w:sz w:val="28"/>
          <w:szCs w:val="28"/>
        </w:rPr>
        <w:t>проверяе</w:t>
      </w:r>
      <w:r w:rsidR="007A3B92">
        <w:rPr>
          <w:rFonts w:ascii="Times New Roman" w:hAnsi="Times New Roman"/>
          <w:sz w:val="28"/>
          <w:szCs w:val="28"/>
        </w:rPr>
        <w:t>т наличие всех документов, в соответствии с перечнем, указанным в главе 3 настоящего Административного регламента – в течение трех рабочих дней с момента регистрации заявления.</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w:t>
      </w:r>
      <w:r w:rsidR="00412788">
        <w:rPr>
          <w:rFonts w:ascii="Times New Roman" w:hAnsi="Times New Roman"/>
          <w:sz w:val="28"/>
          <w:szCs w:val="28"/>
        </w:rPr>
        <w:t>чей заявления специалисту</w:t>
      </w:r>
      <w:r>
        <w:rPr>
          <w:rFonts w:ascii="Times New Roman" w:hAnsi="Times New Roman"/>
          <w:sz w:val="28"/>
          <w:szCs w:val="28"/>
        </w:rPr>
        <w:t>, ответственному за рассмотрение заявления.</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Результатом административной процедуры является:</w:t>
      </w:r>
    </w:p>
    <w:p w:rsidR="007A3B92" w:rsidRDefault="007A3B92" w:rsidP="00544A40">
      <w:pPr>
        <w:tabs>
          <w:tab w:val="left" w:pos="993"/>
        </w:tabs>
        <w:spacing w:after="0" w:line="240" w:lineRule="auto"/>
        <w:ind w:firstLine="567"/>
        <w:jc w:val="both"/>
        <w:rPr>
          <w:rFonts w:ascii="Times New Roman" w:hAnsi="Times New Roman"/>
          <w:sz w:val="28"/>
          <w:szCs w:val="28"/>
          <w:lang w:eastAsia="en-US"/>
        </w:rPr>
      </w:pPr>
      <w:r>
        <w:rPr>
          <w:rFonts w:ascii="Times New Roman" w:hAnsi="Times New Roman"/>
          <w:sz w:val="28"/>
          <w:szCs w:val="28"/>
        </w:rPr>
        <w:t>-   подготовка и направление уведомления заявителю об отказе в предоставлении муниципальной услуги – при наличии оснований, указанных в п. 6.1 настоящего Административного регламента;</w:t>
      </w:r>
    </w:p>
    <w:p w:rsidR="007A3B92" w:rsidRDefault="007A3B92" w:rsidP="00544A40">
      <w:pPr>
        <w:widowControl w:val="0"/>
        <w:tabs>
          <w:tab w:val="left" w:pos="993"/>
        </w:tabs>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7A3B92" w:rsidRDefault="00412788" w:rsidP="00544A40">
      <w:pPr>
        <w:pStyle w:val="a7"/>
        <w:widowControl w:val="0"/>
        <w:tabs>
          <w:tab w:val="left" w:pos="993"/>
        </w:tabs>
        <w:autoSpaceDE w:val="0"/>
        <w:autoSpaceDN w:val="0"/>
        <w:adjustRightInd w:val="0"/>
        <w:spacing w:after="0" w:line="240" w:lineRule="auto"/>
        <w:ind w:left="0" w:firstLine="0"/>
        <w:outlineLvl w:val="2"/>
        <w:rPr>
          <w:rFonts w:ascii="Times New Roman" w:hAnsi="Times New Roman"/>
          <w:sz w:val="28"/>
          <w:szCs w:val="28"/>
        </w:rPr>
      </w:pPr>
      <w:r>
        <w:rPr>
          <w:rFonts w:ascii="Times New Roman" w:hAnsi="Times New Roman"/>
          <w:sz w:val="28"/>
          <w:szCs w:val="28"/>
        </w:rPr>
        <w:tab/>
        <w:t>Администрация</w:t>
      </w:r>
      <w:r w:rsidR="007A3B92">
        <w:rPr>
          <w:rFonts w:ascii="Times New Roman" w:hAnsi="Times New Roman"/>
          <w:sz w:val="28"/>
          <w:szCs w:val="28"/>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7A3B92" w:rsidRDefault="007A3B92" w:rsidP="00544A40">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8"/>
          <w:szCs w:val="28"/>
        </w:rPr>
      </w:pPr>
    </w:p>
    <w:p w:rsidR="007A3B92" w:rsidRDefault="007A3B92" w:rsidP="00544A40">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8"/>
          <w:szCs w:val="28"/>
        </w:rPr>
      </w:pPr>
      <w:r>
        <w:rPr>
          <w:rFonts w:ascii="Times New Roman" w:hAnsi="Times New Roman"/>
          <w:b/>
          <w:sz w:val="28"/>
          <w:szCs w:val="28"/>
        </w:rPr>
        <w:t>16. Формирование и направление межведомственных запросов</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bCs/>
          <w:sz w:val="28"/>
          <w:szCs w:val="28"/>
        </w:rPr>
      </w:pPr>
      <w:r>
        <w:rPr>
          <w:rFonts w:ascii="Times New Roman" w:hAnsi="Times New Roman"/>
          <w:bCs/>
          <w:sz w:val="28"/>
          <w:szCs w:val="28"/>
        </w:rPr>
        <w:tab/>
        <w:t xml:space="preserve">Основанием для начала административной процедуры по </w:t>
      </w:r>
      <w:r>
        <w:rPr>
          <w:rFonts w:ascii="Times New Roman" w:hAnsi="Times New Roman"/>
          <w:bCs/>
          <w:sz w:val="28"/>
          <w:szCs w:val="28"/>
        </w:rPr>
        <w:lastRenderedPageBreak/>
        <w:t xml:space="preserve">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Pr>
          <w:rFonts w:ascii="Times New Roman" w:hAnsi="Times New Roman"/>
          <w:sz w:val="28"/>
          <w:szCs w:val="28"/>
        </w:rPr>
        <w:t>Администрацию или МФЦ документов</w:t>
      </w:r>
      <w:r>
        <w:rPr>
          <w:rFonts w:ascii="Times New Roman" w:hAnsi="Times New Roman"/>
          <w:bCs/>
          <w:sz w:val="28"/>
          <w:szCs w:val="28"/>
        </w:rPr>
        <w:t xml:space="preserve"> и информации, которые могут быть получены в рамках межведомственного информационного взаимодействия. </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bCs/>
          <w:sz w:val="28"/>
          <w:szCs w:val="28"/>
        </w:rPr>
      </w:pPr>
      <w:r>
        <w:rPr>
          <w:rFonts w:ascii="Times New Roman" w:hAnsi="Times New Roman"/>
          <w:sz w:val="28"/>
          <w:szCs w:val="28"/>
        </w:rPr>
        <w:tab/>
        <w:t xml:space="preserve">Межведомственный запрос формируется и направляется в форме электронного документа, </w:t>
      </w:r>
      <w:r>
        <w:rPr>
          <w:rFonts w:ascii="Times New Roman" w:hAnsi="Times New Roman"/>
          <w:bCs/>
          <w:sz w:val="28"/>
          <w:szCs w:val="28"/>
        </w:rPr>
        <w:t xml:space="preserve">подписанного </w:t>
      </w:r>
      <w:hyperlink r:id="rId14" w:history="1">
        <w:r>
          <w:rPr>
            <w:rStyle w:val="a3"/>
            <w:rFonts w:ascii="Times New Roman" w:hAnsi="Times New Roman"/>
            <w:bCs/>
            <w:color w:val="auto"/>
            <w:sz w:val="28"/>
            <w:szCs w:val="28"/>
            <w:u w:val="none"/>
          </w:rPr>
          <w:t>электронной подписью</w:t>
        </w:r>
      </w:hyperlink>
      <w:r>
        <w:rPr>
          <w:rFonts w:ascii="Times New Roman" w:hAnsi="Times New Roman"/>
          <w:sz w:val="28"/>
          <w:szCs w:val="28"/>
        </w:rPr>
        <w:t xml:space="preserve">, по каналам системы </w:t>
      </w:r>
      <w:r>
        <w:rPr>
          <w:rFonts w:ascii="Times New Roman" w:hAnsi="Times New Roman"/>
          <w:bCs/>
          <w:sz w:val="28"/>
          <w:szCs w:val="28"/>
        </w:rPr>
        <w:t>межведомственного</w:t>
      </w:r>
      <w:r>
        <w:rPr>
          <w:rFonts w:ascii="Times New Roman" w:hAnsi="Times New Roman"/>
          <w:sz w:val="28"/>
          <w:szCs w:val="28"/>
        </w:rPr>
        <w:t xml:space="preserve"> электронного взаимодействия (далее - СМЭВ).</w:t>
      </w:r>
    </w:p>
    <w:p w:rsidR="007A3B92" w:rsidRDefault="007A3B92" w:rsidP="00544A40">
      <w:pPr>
        <w:tabs>
          <w:tab w:val="left" w:pos="993"/>
        </w:tabs>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7A3B92" w:rsidRDefault="007A3B92" w:rsidP="007A3B92">
      <w:pPr>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формирования и направления запроса составляет 2 рабочих дня.</w:t>
      </w:r>
    </w:p>
    <w:p w:rsidR="007A3B92" w:rsidRDefault="007A3B92" w:rsidP="007A3B92">
      <w:pPr>
        <w:pStyle w:val="a7"/>
        <w:widowControl w:val="0"/>
        <w:tabs>
          <w:tab w:val="left" w:pos="993"/>
        </w:tabs>
        <w:autoSpaceDE w:val="0"/>
        <w:autoSpaceDN w:val="0"/>
        <w:adjustRightInd w:val="0"/>
        <w:spacing w:after="0" w:line="240" w:lineRule="auto"/>
        <w:ind w:left="0" w:firstLine="0"/>
        <w:outlineLvl w:val="2"/>
        <w:rPr>
          <w:rFonts w:ascii="Times New Roman" w:hAnsi="Times New Roman"/>
          <w:i/>
          <w:sz w:val="28"/>
          <w:szCs w:val="28"/>
        </w:rPr>
      </w:pPr>
      <w:r>
        <w:rPr>
          <w:rFonts w:ascii="Times New Roman" w:hAnsi="Times New Roman"/>
          <w:sz w:val="28"/>
          <w:szCs w:val="28"/>
        </w:rPr>
        <w:tab/>
        <w:t xml:space="preserve">Для предоставления муниципальной услуги </w:t>
      </w:r>
      <w:r w:rsidR="00412788">
        <w:rPr>
          <w:rFonts w:ascii="Times New Roman" w:hAnsi="Times New Roman"/>
          <w:sz w:val="28"/>
          <w:szCs w:val="28"/>
        </w:rPr>
        <w:t>Администрация</w:t>
      </w:r>
      <w:r>
        <w:rPr>
          <w:rFonts w:ascii="Times New Roman" w:hAnsi="Times New Roman"/>
          <w:sz w:val="28"/>
          <w:szCs w:val="28"/>
        </w:rPr>
        <w:t xml:space="preserve"> направляет межведомственные запросы </w:t>
      </w:r>
      <w:proofErr w:type="gramStart"/>
      <w:r>
        <w:rPr>
          <w:rFonts w:ascii="Times New Roman" w:hAnsi="Times New Roman"/>
          <w:sz w:val="28"/>
          <w:szCs w:val="28"/>
        </w:rPr>
        <w:t>в</w:t>
      </w:r>
      <w:proofErr w:type="gramEnd"/>
      <w:r>
        <w:rPr>
          <w:rFonts w:ascii="Times New Roman" w:hAnsi="Times New Roman"/>
          <w:sz w:val="28"/>
          <w:szCs w:val="28"/>
        </w:rPr>
        <w:t>:</w:t>
      </w:r>
    </w:p>
    <w:p w:rsidR="007A3B92" w:rsidRDefault="007A3B92" w:rsidP="007A3B92">
      <w:pPr>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а) ИФНС  № 2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7A3B92" w:rsidRDefault="007A3B92" w:rsidP="007A3B92">
      <w:pPr>
        <w:tabs>
          <w:tab w:val="left" w:pos="993"/>
        </w:tabs>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б) Федеральную службу государственной регистрации, кадастра и картографии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расположенный на земельном участке (при наличии такового на  момент обращения).</w:t>
      </w:r>
      <w:proofErr w:type="gramEnd"/>
    </w:p>
    <w:p w:rsidR="007A3B92" w:rsidRDefault="007A3B92" w:rsidP="007A3B92">
      <w:pPr>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7A3B92" w:rsidRDefault="007A3B92" w:rsidP="007A3B92">
      <w:pPr>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После направления межведомственного </w:t>
      </w:r>
      <w:proofErr w:type="gramStart"/>
      <w:r>
        <w:rPr>
          <w:rFonts w:ascii="Times New Roman" w:hAnsi="Times New Roman"/>
          <w:sz w:val="28"/>
          <w:szCs w:val="28"/>
        </w:rPr>
        <w:t>запроса</w:t>
      </w:r>
      <w:proofErr w:type="gramEnd"/>
      <w:r>
        <w:rPr>
          <w:rFonts w:ascii="Times New Roman" w:hAnsi="Times New Roman"/>
          <w:sz w:val="28"/>
          <w:szCs w:val="28"/>
        </w:rPr>
        <w:t xml:space="preserve"> представленные в </w:t>
      </w:r>
      <w:r w:rsidR="00412788">
        <w:rPr>
          <w:rFonts w:ascii="Times New Roman" w:hAnsi="Times New Roman"/>
          <w:sz w:val="28"/>
          <w:szCs w:val="28"/>
        </w:rPr>
        <w:t>Администрацию</w:t>
      </w:r>
      <w:r>
        <w:rPr>
          <w:rFonts w:ascii="Times New Roman" w:hAnsi="Times New Roman"/>
          <w:sz w:val="28"/>
          <w:szCs w:val="28"/>
        </w:rPr>
        <w:t xml:space="preserve">     документы и информация передаются специалисту, ответственному за их рассмотрение.</w:t>
      </w:r>
    </w:p>
    <w:p w:rsidR="007A3B92" w:rsidRDefault="007A3B92" w:rsidP="007A3B92">
      <w:pPr>
        <w:pStyle w:val="a7"/>
        <w:widowControl w:val="0"/>
        <w:tabs>
          <w:tab w:val="left" w:pos="993"/>
        </w:tabs>
        <w:autoSpaceDE w:val="0"/>
        <w:autoSpaceDN w:val="0"/>
        <w:adjustRightInd w:val="0"/>
        <w:spacing w:after="0" w:line="240" w:lineRule="auto"/>
        <w:ind w:left="0" w:firstLine="0"/>
        <w:outlineLvl w:val="2"/>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7A3B92" w:rsidRDefault="007A3B92" w:rsidP="007A3B92">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 xml:space="preserve">17.  Принятие решения о предоставлении </w:t>
      </w: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Pr>
          <w:rFonts w:ascii="Times New Roman" w:hAnsi="Times New Roman"/>
          <w:b/>
          <w:sz w:val="28"/>
          <w:szCs w:val="28"/>
        </w:rPr>
        <w:t>(об отказе предоставления) муниципальной услуги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Основанием для начала административной процедуры является формирование пакета документов для утверждения  схемы  расположения </w:t>
      </w:r>
      <w:r>
        <w:rPr>
          <w:rFonts w:ascii="Times New Roman" w:hAnsi="Times New Roman"/>
          <w:sz w:val="28"/>
          <w:szCs w:val="28"/>
        </w:rPr>
        <w:lastRenderedPageBreak/>
        <w:t xml:space="preserve">земельного участка на кадастровом плане территории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включающего документы, представленные заявителем, документы и сведения, поступившие в порядке межведомственного взаимодействия.</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7A3B92" w:rsidRDefault="007A3B92" w:rsidP="00544A40">
      <w:pPr>
        <w:tabs>
          <w:tab w:val="left" w:pos="993"/>
        </w:tabs>
        <w:spacing w:after="0" w:line="240" w:lineRule="auto"/>
        <w:ind w:firstLine="567"/>
        <w:jc w:val="both"/>
        <w:rPr>
          <w:rFonts w:ascii="Times New Roman" w:hAnsi="Times New Roman"/>
          <w:sz w:val="28"/>
          <w:szCs w:val="28"/>
          <w:lang w:eastAsia="en-US"/>
        </w:rPr>
      </w:pPr>
      <w:r>
        <w:rPr>
          <w:rFonts w:ascii="Times New Roman" w:hAnsi="Times New Roman"/>
          <w:sz w:val="28"/>
          <w:szCs w:val="28"/>
        </w:rPr>
        <w:t>1)  подготовка  проекта постановления Администрации об утверждении схемы расположения земельного участка на кадастровом плане  территории - в течение 3 дней</w:t>
      </w:r>
      <w:r>
        <w:rPr>
          <w:rFonts w:ascii="Times New Roman" w:hAnsi="Times New Roman"/>
          <w:sz w:val="28"/>
          <w:szCs w:val="28"/>
        </w:rPr>
        <w:tab/>
        <w:t>с момента  поступления  документов в порядке межведомственного  взаимодействия;</w:t>
      </w:r>
    </w:p>
    <w:p w:rsidR="007A3B92" w:rsidRDefault="007A3B92" w:rsidP="00544A40">
      <w:pPr>
        <w:pStyle w:val="a6"/>
        <w:tabs>
          <w:tab w:val="left" w:pos="993"/>
        </w:tabs>
        <w:rPr>
          <w:rFonts w:ascii="Times New Roman" w:hAnsi="Times New Roman"/>
          <w:sz w:val="28"/>
          <w:szCs w:val="28"/>
        </w:rPr>
      </w:pPr>
      <w:r>
        <w:rPr>
          <w:rFonts w:ascii="Times New Roman" w:hAnsi="Times New Roman"/>
          <w:sz w:val="28"/>
          <w:szCs w:val="28"/>
        </w:rPr>
        <w:t xml:space="preserve">2) согласование  проекта постановления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lang w:eastAsia="ru-RU"/>
        </w:rPr>
        <w:t xml:space="preserve"> </w:t>
      </w:r>
      <w:r>
        <w:rPr>
          <w:rFonts w:ascii="Times New Roman" w:hAnsi="Times New Roman"/>
          <w:sz w:val="28"/>
          <w:szCs w:val="28"/>
        </w:rPr>
        <w:t>Духовницкого муниципального района об утверждении схемы расположения земельного участка на кадастровом плане  территории;</w:t>
      </w:r>
    </w:p>
    <w:p w:rsidR="007A3B92" w:rsidRDefault="007A3B92" w:rsidP="00544A40">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 3) подготовка уведомления об отказе в предоставлении муниципальной услуги – не позднее 30 календарных дней.</w:t>
      </w:r>
    </w:p>
    <w:p w:rsidR="007A3B92" w:rsidRDefault="007A3B92" w:rsidP="00544A40">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Подписанное главой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 xml:space="preserve">Духовницкого муниципального района постановление об утверждении схемы расположения земельного участка на кадастровом плане территории не </w:t>
      </w:r>
      <w:proofErr w:type="gramStart"/>
      <w:r>
        <w:rPr>
          <w:rFonts w:ascii="Times New Roman" w:hAnsi="Times New Roman"/>
          <w:sz w:val="28"/>
          <w:szCs w:val="28"/>
        </w:rPr>
        <w:t>позднее рабочего дня, следующего за днем подписания передается</w:t>
      </w:r>
      <w:proofErr w:type="gramEnd"/>
      <w:r>
        <w:rPr>
          <w:rFonts w:ascii="Times New Roman" w:hAnsi="Times New Roman"/>
          <w:sz w:val="28"/>
          <w:szCs w:val="28"/>
        </w:rPr>
        <w:t xml:space="preserve"> на регистрацию специалисту  отдела организационно – правовой работы и взаимодействию с муниципальными образованиями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Регистрация подписанного постановления   Администрации  об утверждении схемы расположения земельного участка на кадастровом плане территории  -  не позднее 3 рабочих  дней, следующих за днем поступления на регистрацию.</w:t>
      </w:r>
    </w:p>
    <w:p w:rsidR="007A3B92" w:rsidRDefault="007A3B92" w:rsidP="00544A40">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Уведомление заявителя в форме письма о возможности получения  заверенной копии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на руки - в течение одного рабочего дня с момента  регистрации проекта  постановления.</w:t>
      </w:r>
    </w:p>
    <w:p w:rsidR="007A3B92" w:rsidRDefault="007A3B92" w:rsidP="00544A40">
      <w:p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 в течение пяти рабочих дней с момента  регистрации проект постановления.</w:t>
      </w:r>
    </w:p>
    <w:p w:rsidR="007A3B92" w:rsidRDefault="007A3B92" w:rsidP="00544A40">
      <w:p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Принятие решения о предоставлении (об отказе предоставления) муниципальной услуги осуществляется главой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МР.</w:t>
      </w:r>
    </w:p>
    <w:p w:rsidR="007A3B92" w:rsidRDefault="007A3B92" w:rsidP="00544A40">
      <w:p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Результатом административной процедуры является  подписанное главой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 xml:space="preserve">Духовницкого муниципального района постановление   Администрации  об </w:t>
      </w:r>
      <w:r>
        <w:rPr>
          <w:rFonts w:ascii="Times New Roman" w:hAnsi="Times New Roman"/>
          <w:sz w:val="28"/>
          <w:szCs w:val="28"/>
        </w:rPr>
        <w:lastRenderedPageBreak/>
        <w:t>утверждении схемы расположения земельного участка на кадастровом плане  территории.</w:t>
      </w:r>
    </w:p>
    <w:p w:rsidR="007A3B92" w:rsidRDefault="007A3B92" w:rsidP="00544A40">
      <w:p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Отдел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7A3B92" w:rsidRDefault="007A3B92" w:rsidP="00544A40">
      <w:pPr>
        <w:tabs>
          <w:tab w:val="left" w:pos="993"/>
        </w:tabs>
        <w:spacing w:after="0" w:line="240" w:lineRule="auto"/>
        <w:contextualSpacing/>
        <w:jc w:val="both"/>
        <w:rPr>
          <w:rFonts w:ascii="Times New Roman" w:hAnsi="Times New Roman"/>
          <w:sz w:val="28"/>
          <w:szCs w:val="28"/>
        </w:rPr>
      </w:pPr>
    </w:p>
    <w:p w:rsidR="007A3B92" w:rsidRDefault="007A3B92" w:rsidP="007A3B9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en-US"/>
        </w:rPr>
      </w:pPr>
      <w:r>
        <w:rPr>
          <w:rFonts w:ascii="Times New Roman" w:hAnsi="Times New Roman"/>
          <w:b/>
          <w:sz w:val="28"/>
          <w:szCs w:val="28"/>
        </w:rPr>
        <w:t>18. Выдача результатов муниципальной услуги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Основанием для начала административной процедуры является: наличие изданного постановления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об утверждении схемы расположения земельного участка на кадастровом плане  территории.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или по почте.</w:t>
      </w:r>
    </w:p>
    <w:p w:rsidR="007A3B92" w:rsidRDefault="007A3B92" w:rsidP="00544A40">
      <w:pPr>
        <w:widowControl w:val="0"/>
        <w:tabs>
          <w:tab w:val="left" w:pos="993"/>
        </w:tabs>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Заявитель уточняет о результате муниципальной услуги в </w:t>
      </w:r>
      <w:r w:rsidR="00412788">
        <w:rPr>
          <w:rFonts w:ascii="Times New Roman" w:hAnsi="Times New Roman"/>
          <w:sz w:val="28"/>
          <w:szCs w:val="28"/>
        </w:rPr>
        <w:t>Администрации</w:t>
      </w:r>
      <w:r>
        <w:rPr>
          <w:rFonts w:ascii="Times New Roman" w:hAnsi="Times New Roman"/>
          <w:sz w:val="28"/>
          <w:szCs w:val="28"/>
        </w:rPr>
        <w:t xml:space="preserve"> по телефону.</w:t>
      </w:r>
    </w:p>
    <w:p w:rsidR="007A3B92" w:rsidRDefault="007A3B92" w:rsidP="00544A40">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w:t>
      </w:r>
    </w:p>
    <w:p w:rsidR="007A3B92" w:rsidRDefault="007A3B92" w:rsidP="00544A40">
      <w:pPr>
        <w:widowControl w:val="0"/>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результата муниципальной услуги заявителю по почте,  факт его отправления подтверждается почтовым уведомлением.</w:t>
      </w:r>
    </w:p>
    <w:p w:rsidR="007A3B92" w:rsidRDefault="007A3B92" w:rsidP="00544A40">
      <w:pPr>
        <w:tabs>
          <w:tab w:val="left" w:pos="993"/>
        </w:tabs>
        <w:spacing w:after="0" w:line="240" w:lineRule="auto"/>
        <w:contextualSpacing/>
        <w:jc w:val="both"/>
        <w:rPr>
          <w:rFonts w:ascii="Times New Roman" w:hAnsi="Times New Roman"/>
          <w:b/>
          <w:sz w:val="28"/>
          <w:szCs w:val="28"/>
        </w:rPr>
      </w:pPr>
      <w:r>
        <w:rPr>
          <w:rFonts w:ascii="Times New Roman" w:hAnsi="Times New Roman"/>
          <w:sz w:val="28"/>
          <w:szCs w:val="28"/>
        </w:rPr>
        <w:tab/>
      </w:r>
      <w:proofErr w:type="gramStart"/>
      <w:r>
        <w:rPr>
          <w:rFonts w:ascii="Times New Roman" w:hAnsi="Times New Roman"/>
          <w:sz w:val="28"/>
          <w:szCs w:val="28"/>
        </w:rPr>
        <w:t xml:space="preserve">Специалисты  ответственные за предоставление муниципальной услуги обязаны подписанное главой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пяти рабочих дней со дня принятия решения в федеральный орган исполнительной власти, уполномоченный в области государственного кадастрового</w:t>
      </w:r>
      <w:proofErr w:type="gramEnd"/>
      <w:r>
        <w:rPr>
          <w:rFonts w:ascii="Times New Roman" w:hAnsi="Times New Roman"/>
          <w:sz w:val="28"/>
          <w:szCs w:val="28"/>
        </w:rPr>
        <w:t xml:space="preserve">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7A3B92" w:rsidRDefault="007A3B92" w:rsidP="00544A40">
      <w:pPr>
        <w:spacing w:after="0" w:line="240" w:lineRule="auto"/>
        <w:ind w:firstLine="567"/>
        <w:contextualSpacing/>
        <w:jc w:val="both"/>
        <w:rPr>
          <w:rFonts w:ascii="Times New Roman" w:hAnsi="Times New Roman"/>
          <w:b/>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содержащиеся в указанных решении и схеме, подлежат отображению на кадастровых картах, предназначенных для использования неограниченном кругом лиц.     </w:t>
      </w:r>
    </w:p>
    <w:p w:rsidR="007A3B92" w:rsidRDefault="007A3B92" w:rsidP="007A3B92">
      <w:pPr>
        <w:widowControl w:val="0"/>
        <w:tabs>
          <w:tab w:val="left" w:pos="1276"/>
        </w:tabs>
        <w:autoSpaceDE w:val="0"/>
        <w:autoSpaceDN w:val="0"/>
        <w:adjustRightInd w:val="0"/>
        <w:spacing w:after="0" w:line="240" w:lineRule="auto"/>
        <w:ind w:firstLine="567"/>
        <w:rPr>
          <w:rFonts w:ascii="Times New Roman" w:hAnsi="Times New Roman"/>
          <w:sz w:val="28"/>
          <w:szCs w:val="28"/>
          <w:lang w:eastAsia="en-US"/>
        </w:rPr>
      </w:pP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19.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исполнением административного регламента предоставления муниципальной услуги.</w:t>
      </w:r>
    </w:p>
    <w:p w:rsidR="007A3B92" w:rsidRDefault="007A3B92" w:rsidP="007A3B92">
      <w:pPr>
        <w:tabs>
          <w:tab w:val="left" w:pos="1276"/>
        </w:tabs>
        <w:spacing w:after="0" w:line="240" w:lineRule="auto"/>
        <w:ind w:firstLine="567"/>
        <w:jc w:val="center"/>
        <w:rPr>
          <w:rFonts w:ascii="Times New Roman" w:hAnsi="Times New Roman"/>
          <w:b/>
          <w:sz w:val="28"/>
          <w:szCs w:val="28"/>
        </w:rPr>
      </w:pP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19.1. Порядок осуществления текущего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соблюдением и исполнением ответственными должностными лицами положений </w:t>
      </w:r>
      <w:r>
        <w:rPr>
          <w:rFonts w:ascii="Times New Roman" w:hAnsi="Times New Roman"/>
          <w:b/>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Текущий контроль осуществляется путем проведения ответственными должностными лицами </w:t>
      </w:r>
      <w:r w:rsidR="00412788">
        <w:rPr>
          <w:rFonts w:ascii="Times New Roman" w:hAnsi="Times New Roman"/>
          <w:sz w:val="28"/>
          <w:szCs w:val="28"/>
        </w:rPr>
        <w:t>Администрации,</w:t>
      </w:r>
      <w:r>
        <w:rPr>
          <w:rFonts w:ascii="Times New Roman" w:hAnsi="Times New Roman"/>
          <w:sz w:val="28"/>
          <w:szCs w:val="28"/>
        </w:rPr>
        <w:t xml:space="preserve">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A3B92" w:rsidRDefault="007A3B92" w:rsidP="007A3B92">
      <w:pPr>
        <w:tabs>
          <w:tab w:val="left" w:pos="1276"/>
        </w:tabs>
        <w:spacing w:after="0" w:line="240" w:lineRule="auto"/>
        <w:ind w:firstLine="567"/>
        <w:jc w:val="center"/>
        <w:rPr>
          <w:rFonts w:ascii="Times New Roman" w:hAnsi="Times New Roman"/>
          <w:sz w:val="28"/>
          <w:szCs w:val="28"/>
          <w:lang w:eastAsia="en-US"/>
        </w:rPr>
      </w:pP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19.2. Порядок и периодичность осуществления </w:t>
      </w:r>
      <w:proofErr w:type="gramStart"/>
      <w:r>
        <w:rPr>
          <w:rFonts w:ascii="Times New Roman" w:hAnsi="Times New Roman"/>
          <w:b/>
          <w:sz w:val="28"/>
          <w:szCs w:val="28"/>
        </w:rPr>
        <w:t>плановых</w:t>
      </w:r>
      <w:proofErr w:type="gramEnd"/>
      <w:r>
        <w:rPr>
          <w:rFonts w:ascii="Times New Roman" w:hAnsi="Times New Roman"/>
          <w:b/>
          <w:sz w:val="28"/>
          <w:szCs w:val="28"/>
        </w:rPr>
        <w:t xml:space="preserve">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и внеплановых проверок полноты и качества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предоставления муниципальной услуги</w:t>
      </w:r>
    </w:p>
    <w:p w:rsidR="007A3B92" w:rsidRDefault="007A3B92" w:rsidP="00544A40">
      <w:pPr>
        <w:pStyle w:val="a7"/>
        <w:widowControl w:val="0"/>
        <w:tabs>
          <w:tab w:val="left" w:pos="993"/>
        </w:tabs>
        <w:autoSpaceDE w:val="0"/>
        <w:autoSpaceDN w:val="0"/>
        <w:adjustRightInd w:val="0"/>
        <w:spacing w:after="0" w:line="240" w:lineRule="auto"/>
        <w:ind w:left="0" w:firstLine="0"/>
        <w:outlineLvl w:val="2"/>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осуществляется в формах:</w:t>
      </w:r>
    </w:p>
    <w:p w:rsidR="007A3B92" w:rsidRDefault="007A3B92" w:rsidP="00544A40">
      <w:pPr>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проведения проверок;</w:t>
      </w:r>
    </w:p>
    <w:p w:rsidR="007A3B92" w:rsidRDefault="007A3B92" w:rsidP="00544A40">
      <w:pPr>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В целях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412788">
        <w:rPr>
          <w:rFonts w:ascii="Times New Roman" w:hAnsi="Times New Roman"/>
          <w:sz w:val="28"/>
          <w:szCs w:val="28"/>
        </w:rPr>
        <w:t>Администрации</w:t>
      </w:r>
      <w:r>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7A3B92" w:rsidRDefault="007A3B92" w:rsidP="007A3B92">
      <w:pPr>
        <w:tabs>
          <w:tab w:val="left" w:pos="1276"/>
        </w:tabs>
        <w:autoSpaceDE w:val="0"/>
        <w:autoSpaceDN w:val="0"/>
        <w:adjustRightInd w:val="0"/>
        <w:spacing w:after="0" w:line="240" w:lineRule="auto"/>
        <w:ind w:firstLine="567"/>
        <w:rPr>
          <w:rFonts w:ascii="Times New Roman" w:hAnsi="Times New Roman"/>
          <w:sz w:val="28"/>
          <w:szCs w:val="28"/>
          <w:lang w:eastAsia="en-US"/>
        </w:rPr>
      </w:pP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20. Ответственность муниципальных служащих органов местного самоуправления и иных должностных лиц за решения и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действия (бездействие), принимаемые (осуществляемые)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в ходе предоставления муниципальной услуги</w:t>
      </w:r>
    </w:p>
    <w:p w:rsidR="007A3B92" w:rsidRDefault="007A3B92" w:rsidP="007A3B92">
      <w:pPr>
        <w:widowControl w:val="0"/>
        <w:tabs>
          <w:tab w:val="left" w:pos="993"/>
        </w:tabs>
        <w:autoSpaceDE w:val="0"/>
        <w:autoSpaceDN w:val="0"/>
        <w:adjustRightInd w:val="0"/>
        <w:spacing w:after="0" w:line="240" w:lineRule="auto"/>
        <w:contextualSpacing/>
        <w:outlineLvl w:val="2"/>
        <w:rPr>
          <w:rFonts w:ascii="Times New Roman" w:hAnsi="Times New Roman"/>
          <w:sz w:val="28"/>
          <w:szCs w:val="28"/>
        </w:rPr>
      </w:pPr>
      <w:r>
        <w:rPr>
          <w:rFonts w:ascii="Times New Roman" w:hAnsi="Times New Roman"/>
          <w:sz w:val="28"/>
          <w:szCs w:val="28"/>
        </w:rPr>
        <w:tab/>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7A3B92" w:rsidRDefault="007A3B92" w:rsidP="007A3B92">
      <w:pPr>
        <w:widowControl w:val="0"/>
        <w:tabs>
          <w:tab w:val="left" w:pos="993"/>
        </w:tabs>
        <w:autoSpaceDE w:val="0"/>
        <w:autoSpaceDN w:val="0"/>
        <w:adjustRightInd w:val="0"/>
        <w:spacing w:after="0" w:line="240" w:lineRule="auto"/>
        <w:contextualSpacing/>
        <w:outlineLvl w:val="2"/>
        <w:rPr>
          <w:rFonts w:ascii="Times New Roman" w:hAnsi="Times New Roman"/>
          <w:sz w:val="28"/>
          <w:szCs w:val="28"/>
        </w:rPr>
      </w:pPr>
      <w:r>
        <w:rPr>
          <w:rFonts w:ascii="Times New Roman" w:hAnsi="Times New Roman"/>
          <w:sz w:val="28"/>
          <w:szCs w:val="28"/>
        </w:rPr>
        <w:tab/>
        <w:t xml:space="preserve">Персональная ответственность должностных лиц Администрации   </w:t>
      </w:r>
      <w:r>
        <w:rPr>
          <w:rFonts w:ascii="Times New Roman" w:hAnsi="Times New Roman"/>
          <w:sz w:val="28"/>
          <w:szCs w:val="28"/>
        </w:rPr>
        <w:lastRenderedPageBreak/>
        <w:t>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7A3B92" w:rsidRDefault="007A3B92" w:rsidP="007A3B92">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lang w:eastAsia="en-US"/>
        </w:rPr>
      </w:pP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21. Положения, характеризующие требования к порядку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и формам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предоставлением муниципальной услуги,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в том числе со стороны граждан, их объединений и организаций.</w:t>
      </w:r>
    </w:p>
    <w:p w:rsidR="007A3B92" w:rsidRDefault="007A3B92" w:rsidP="007A3B92">
      <w:pPr>
        <w:pStyle w:val="a7"/>
        <w:tabs>
          <w:tab w:val="left" w:pos="993"/>
        </w:tabs>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7A3B92" w:rsidRDefault="007A3B92" w:rsidP="007A3B92">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22. Досудебный (внесудебный) порядок обжалования решений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и действий (бездействия) органа местного самоуправления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Саратовской области органа, предоставляющего </w:t>
      </w:r>
      <w:proofErr w:type="gramStart"/>
      <w:r>
        <w:rPr>
          <w:rFonts w:ascii="Times New Roman" w:hAnsi="Times New Roman"/>
          <w:b/>
          <w:sz w:val="28"/>
          <w:szCs w:val="28"/>
        </w:rPr>
        <w:t>муниципальную</w:t>
      </w:r>
      <w:proofErr w:type="gramEnd"/>
      <w:r>
        <w:rPr>
          <w:rFonts w:ascii="Times New Roman" w:hAnsi="Times New Roman"/>
          <w:b/>
          <w:sz w:val="28"/>
          <w:szCs w:val="28"/>
        </w:rPr>
        <w:t xml:space="preserve"> </w:t>
      </w:r>
    </w:p>
    <w:p w:rsidR="007A3B92" w:rsidRDefault="007A3B92" w:rsidP="007A3B92">
      <w:pPr>
        <w:tabs>
          <w:tab w:val="left" w:pos="1276"/>
        </w:tabs>
        <w:spacing w:after="0" w:line="240" w:lineRule="auto"/>
        <w:ind w:firstLine="567"/>
        <w:jc w:val="center"/>
        <w:rPr>
          <w:rFonts w:ascii="Times New Roman" w:hAnsi="Times New Roman"/>
          <w:b/>
          <w:sz w:val="28"/>
          <w:szCs w:val="28"/>
        </w:rPr>
      </w:pPr>
      <w:r>
        <w:rPr>
          <w:rFonts w:ascii="Times New Roman" w:hAnsi="Times New Roman"/>
          <w:b/>
          <w:sz w:val="28"/>
          <w:szCs w:val="28"/>
        </w:rPr>
        <w:t>услугу, а также их должностных лиц</w:t>
      </w:r>
    </w:p>
    <w:p w:rsidR="007A3B92" w:rsidRDefault="007A3B92" w:rsidP="007A3B92">
      <w:pPr>
        <w:widowControl w:val="0"/>
        <w:tabs>
          <w:tab w:val="left" w:pos="993"/>
        </w:tabs>
        <w:autoSpaceDE w:val="0"/>
        <w:autoSpaceDN w:val="0"/>
        <w:adjustRightInd w:val="0"/>
        <w:spacing w:after="0" w:line="240" w:lineRule="auto"/>
        <w:contextualSpacing/>
        <w:outlineLvl w:val="2"/>
        <w:rPr>
          <w:rFonts w:ascii="Times New Roman" w:hAnsi="Times New Roman"/>
          <w:sz w:val="28"/>
          <w:szCs w:val="28"/>
        </w:rPr>
      </w:pPr>
      <w:r>
        <w:rPr>
          <w:rFonts w:ascii="Times New Roman" w:hAnsi="Times New Roman"/>
          <w:sz w:val="28"/>
          <w:szCs w:val="28"/>
        </w:rPr>
        <w:tab/>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7A3B92" w:rsidRDefault="007A3B92" w:rsidP="007A3B92">
      <w:pPr>
        <w:widowControl w:val="0"/>
        <w:tabs>
          <w:tab w:val="left" w:pos="993"/>
        </w:tabs>
        <w:autoSpaceDE w:val="0"/>
        <w:autoSpaceDN w:val="0"/>
        <w:adjustRightInd w:val="0"/>
        <w:spacing w:after="0" w:line="240" w:lineRule="auto"/>
        <w:contextualSpacing/>
        <w:outlineLvl w:val="2"/>
        <w:rPr>
          <w:rFonts w:ascii="Times New Roman" w:hAnsi="Times New Roman"/>
          <w:sz w:val="28"/>
          <w:szCs w:val="28"/>
        </w:rPr>
      </w:pPr>
      <w:r>
        <w:rPr>
          <w:rFonts w:ascii="Times New Roman" w:hAnsi="Times New Roman"/>
          <w:sz w:val="28"/>
          <w:szCs w:val="28"/>
        </w:rPr>
        <w:tab/>
        <w:t>Заявитель может обратиться с жалобой, в том числе в следующих случаях:</w:t>
      </w:r>
    </w:p>
    <w:p w:rsidR="007A3B92" w:rsidRDefault="007A3B92" w:rsidP="007A3B92">
      <w:pPr>
        <w:tabs>
          <w:tab w:val="left" w:pos="993"/>
        </w:tabs>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1)  нарушение срока регистрации запроса заявителя о предоставлении муниципальной услуги;</w:t>
      </w:r>
    </w:p>
    <w:p w:rsidR="007A3B92" w:rsidRDefault="007A3B92" w:rsidP="007A3B92">
      <w:pPr>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w:t>
      </w:r>
    </w:p>
    <w:p w:rsidR="007A3B92" w:rsidRDefault="007A3B92" w:rsidP="007A3B92">
      <w:pPr>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7A3B92" w:rsidRDefault="007A3B92" w:rsidP="007A3B92">
      <w:pPr>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7A3B92" w:rsidRDefault="007A3B92" w:rsidP="007A3B92">
      <w:pPr>
        <w:tabs>
          <w:tab w:val="left" w:pos="1276"/>
        </w:tabs>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7A3B92" w:rsidRDefault="007A3B92" w:rsidP="007A3B92">
      <w:pPr>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7A3B92" w:rsidRDefault="007A3B92" w:rsidP="007A3B92">
      <w:pPr>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7A3B92" w:rsidRDefault="007A3B92" w:rsidP="00544A40">
      <w:pPr>
        <w:widowControl w:val="0"/>
        <w:tabs>
          <w:tab w:val="left" w:pos="1134"/>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r>
      <w:bookmarkStart w:id="0" w:name="_GoBack"/>
      <w:r>
        <w:rPr>
          <w:rFonts w:ascii="Times New Roman" w:hAnsi="Times New Roman"/>
          <w:sz w:val="28"/>
          <w:szCs w:val="28"/>
        </w:rPr>
        <w:t xml:space="preserve">Жалоба на действия (бездействие) должностных лиц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 xml:space="preserve">Духовницкого муниципального района подаются в Администрацию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 xml:space="preserve">Духовницкого муниципального района и оформляются на имя главы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Саратовской области.</w:t>
      </w:r>
    </w:p>
    <w:p w:rsidR="007A3B92" w:rsidRDefault="007A3B92" w:rsidP="00544A40">
      <w:pPr>
        <w:widowControl w:val="0"/>
        <w:tabs>
          <w:tab w:val="left" w:pos="1134"/>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Саратовской области подаются в вышестоящий орган (при его наличии) либо в случае его отсутствия рассматриваются непос</w:t>
      </w:r>
      <w:r w:rsidR="00412788">
        <w:rPr>
          <w:rFonts w:ascii="Times New Roman" w:hAnsi="Times New Roman"/>
          <w:sz w:val="28"/>
          <w:szCs w:val="28"/>
        </w:rPr>
        <w:t>редственно главой администрации</w:t>
      </w:r>
      <w:r>
        <w:rPr>
          <w:rFonts w:ascii="Times New Roman" w:hAnsi="Times New Roman"/>
          <w:sz w:val="28"/>
          <w:szCs w:val="28"/>
        </w:rPr>
        <w:t xml:space="preserve"> </w:t>
      </w:r>
      <w:proofErr w:type="spellStart"/>
      <w:r w:rsidR="00412788" w:rsidRPr="007A3B92">
        <w:rPr>
          <w:rFonts w:ascii="Times New Roman" w:hAnsi="Times New Roman"/>
          <w:sz w:val="28"/>
          <w:szCs w:val="28"/>
        </w:rPr>
        <w:t>Брыковского</w:t>
      </w:r>
      <w:proofErr w:type="spellEnd"/>
      <w:r w:rsidR="00412788" w:rsidRPr="007A3B92">
        <w:rPr>
          <w:rFonts w:ascii="Times New Roman" w:hAnsi="Times New Roman"/>
          <w:sz w:val="28"/>
          <w:szCs w:val="28"/>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8"/>
          <w:szCs w:val="28"/>
        </w:rPr>
        <w:t>Духовницкого муниципального района Саратовской области.</w:t>
      </w:r>
    </w:p>
    <w:p w:rsidR="007A3B92" w:rsidRDefault="007A3B92" w:rsidP="00544A40">
      <w:pPr>
        <w:widowControl w:val="0"/>
        <w:tabs>
          <w:tab w:val="left" w:pos="1134"/>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а также передана через МФЦ</w:t>
      </w:r>
      <w:proofErr w:type="gramStart"/>
      <w:r>
        <w:rPr>
          <w:rFonts w:ascii="Times New Roman" w:hAnsi="Times New Roman"/>
          <w:sz w:val="28"/>
          <w:szCs w:val="28"/>
        </w:rPr>
        <w:t xml:space="preserve"> .</w:t>
      </w:r>
      <w:proofErr w:type="gramEnd"/>
    </w:p>
    <w:p w:rsidR="007A3B92" w:rsidRDefault="007A3B92" w:rsidP="00544A40">
      <w:pPr>
        <w:widowControl w:val="0"/>
        <w:tabs>
          <w:tab w:val="left" w:pos="1134"/>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Жалоба должна содержать:</w:t>
      </w:r>
    </w:p>
    <w:p w:rsidR="007A3B92" w:rsidRDefault="007A3B92" w:rsidP="00544A40">
      <w:pPr>
        <w:tabs>
          <w:tab w:val="left" w:pos="1134"/>
        </w:tabs>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A3B92" w:rsidRDefault="007A3B92" w:rsidP="00544A40">
      <w:pPr>
        <w:tabs>
          <w:tab w:val="left" w:pos="1276"/>
        </w:tabs>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3B92" w:rsidRDefault="007A3B92" w:rsidP="00544A40">
      <w:pPr>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3B92" w:rsidRDefault="007A3B92" w:rsidP="00544A40">
      <w:pPr>
        <w:tabs>
          <w:tab w:val="left" w:pos="1276"/>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lastRenderedPageBreak/>
        <w:tab/>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ascii="Times New Roman" w:hAnsi="Times New Roman"/>
          <w:sz w:val="28"/>
          <w:szCs w:val="28"/>
        </w:rPr>
        <w:t xml:space="preserve"> пяти рабочих дней со дня ее регистрации.</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По результатам рассмотрения обращения жалобы Администрация  Духовницкого муниципального района принимает одно из следующих решений:</w:t>
      </w:r>
    </w:p>
    <w:p w:rsidR="007A3B92" w:rsidRDefault="007A3B92" w:rsidP="00544A40">
      <w:pPr>
        <w:tabs>
          <w:tab w:val="left" w:pos="993"/>
        </w:tabs>
        <w:autoSpaceDE w:val="0"/>
        <w:autoSpaceDN w:val="0"/>
        <w:adjustRightInd w:val="0"/>
        <w:spacing w:after="0" w:line="240" w:lineRule="auto"/>
        <w:ind w:firstLine="567"/>
        <w:jc w:val="both"/>
        <w:rPr>
          <w:rFonts w:ascii="Times New Roman" w:hAnsi="Times New Roman"/>
          <w:sz w:val="28"/>
          <w:szCs w:val="28"/>
          <w:lang w:eastAsia="en-US"/>
        </w:rPr>
      </w:pPr>
      <w:proofErr w:type="gramStart"/>
      <w:r>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7A3B92" w:rsidRDefault="007A3B92" w:rsidP="00544A40">
      <w:pPr>
        <w:tabs>
          <w:tab w:val="left" w:pos="99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отказывает в удовлетворении жалобы.</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Заявитель имеет право на получение исчерпывающей информации и документов, необходимых для обоснования и рассмотрения жалобы.</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Заявитель вправе обжаловать решения по жалобе.</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 xml:space="preserve">В случае установления в ходе или по результатам </w:t>
      </w:r>
      <w:proofErr w:type="gramStart"/>
      <w:r>
        <w:rPr>
          <w:rFonts w:ascii="Times New Roman" w:hAnsi="Times New Roman"/>
          <w:sz w:val="28"/>
          <w:szCs w:val="28"/>
        </w:rPr>
        <w:t>рассмотрения жалобы признаков состава административного правонарушения</w:t>
      </w:r>
      <w:proofErr w:type="gramEnd"/>
      <w:r>
        <w:rPr>
          <w:rFonts w:ascii="Times New Roman" w:hAnsi="Times New Roman"/>
          <w:sz w:val="28"/>
          <w:szCs w:val="28"/>
        </w:rPr>
        <w:t xml:space="preserve"> или преступления Администрация в установленном порядке незамедлительно направляет имеющиеся материалы в органы прокуратуры.</w:t>
      </w:r>
    </w:p>
    <w:p w:rsidR="007A3B92" w:rsidRDefault="007A3B92" w:rsidP="00544A40">
      <w:pPr>
        <w:widowControl w:val="0"/>
        <w:tabs>
          <w:tab w:val="left" w:pos="993"/>
        </w:tabs>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ab/>
        <w:t>Основания для приостановления рассмотрения жалобы отсутствуют.</w:t>
      </w:r>
    </w:p>
    <w:p w:rsidR="007A3B92" w:rsidRDefault="007A3B92" w:rsidP="00544A40">
      <w:pPr>
        <w:widowControl w:val="0"/>
        <w:autoSpaceDE w:val="0"/>
        <w:autoSpaceDN w:val="0"/>
        <w:adjustRightInd w:val="0"/>
        <w:spacing w:after="0" w:line="240" w:lineRule="auto"/>
        <w:jc w:val="both"/>
        <w:outlineLvl w:val="2"/>
        <w:rPr>
          <w:rFonts w:ascii="Times New Roman" w:hAnsi="Times New Roman"/>
          <w:sz w:val="28"/>
          <w:szCs w:val="28"/>
          <w:lang w:eastAsia="en-US"/>
        </w:rPr>
      </w:pPr>
    </w:p>
    <w:p w:rsidR="007A3B92" w:rsidRDefault="007A3B92" w:rsidP="00544A40">
      <w:pPr>
        <w:tabs>
          <w:tab w:val="left" w:pos="1134"/>
        </w:tabs>
        <w:autoSpaceDE w:val="0"/>
        <w:autoSpaceDN w:val="0"/>
        <w:adjustRightInd w:val="0"/>
        <w:spacing w:after="0" w:line="240" w:lineRule="auto"/>
        <w:jc w:val="both"/>
        <w:rPr>
          <w:rFonts w:ascii="Times New Roman" w:hAnsi="Times New Roman"/>
          <w:bCs/>
          <w:sz w:val="28"/>
          <w:szCs w:val="28"/>
        </w:rPr>
      </w:pPr>
    </w:p>
    <w:p w:rsidR="007A3B92" w:rsidRDefault="007A3B92" w:rsidP="00544A40">
      <w:pPr>
        <w:tabs>
          <w:tab w:val="left" w:pos="1134"/>
        </w:tabs>
        <w:autoSpaceDE w:val="0"/>
        <w:autoSpaceDN w:val="0"/>
        <w:adjustRightInd w:val="0"/>
        <w:spacing w:after="0" w:line="240" w:lineRule="auto"/>
        <w:jc w:val="both"/>
        <w:rPr>
          <w:rFonts w:ascii="Times New Roman" w:hAnsi="Times New Roman"/>
          <w:bCs/>
          <w:sz w:val="28"/>
          <w:szCs w:val="28"/>
        </w:rPr>
      </w:pPr>
    </w:p>
    <w:p w:rsidR="007A3B92" w:rsidRDefault="007A3B92" w:rsidP="00544A40">
      <w:pPr>
        <w:pStyle w:val="ConsNormal"/>
        <w:tabs>
          <w:tab w:val="num" w:pos="426"/>
        </w:tabs>
        <w:ind w:right="0" w:firstLine="0"/>
        <w:jc w:val="both"/>
        <w:rPr>
          <w:rFonts w:ascii="Times New Roman" w:hAnsi="Times New Roman"/>
          <w:sz w:val="28"/>
          <w:szCs w:val="28"/>
        </w:rPr>
      </w:pPr>
      <w:r>
        <w:rPr>
          <w:rFonts w:ascii="Times New Roman" w:hAnsi="Times New Roman"/>
          <w:sz w:val="28"/>
          <w:szCs w:val="28"/>
        </w:rPr>
        <w:t xml:space="preserve"> </w:t>
      </w:r>
    </w:p>
    <w:p w:rsidR="007A3B92" w:rsidRDefault="007A3B92" w:rsidP="00544A40">
      <w:pPr>
        <w:jc w:val="both"/>
        <w:rPr>
          <w:rFonts w:ascii="Calibri" w:hAnsi="Calibri"/>
        </w:rPr>
      </w:pPr>
    </w:p>
    <w:p w:rsidR="007A3B92" w:rsidRDefault="007A3B92" w:rsidP="00544A40">
      <w:pPr>
        <w:jc w:val="both"/>
      </w:pPr>
    </w:p>
    <w:bookmarkEnd w:id="0"/>
    <w:p w:rsidR="007A3B92" w:rsidRDefault="007A3B92" w:rsidP="007A3B92"/>
    <w:p w:rsidR="00412788" w:rsidRDefault="007A3B92" w:rsidP="007A3B92">
      <w:pPr>
        <w:widowControl w:val="0"/>
        <w:autoSpaceDE w:val="0"/>
        <w:autoSpaceDN w:val="0"/>
        <w:adjustRightInd w:val="0"/>
        <w:spacing w:after="0" w:line="240" w:lineRule="auto"/>
        <w:ind w:left="4962"/>
        <w:outlineLvl w:val="2"/>
        <w:rPr>
          <w:rFonts w:ascii="Times New Roman" w:hAnsi="Times New Roman"/>
          <w:sz w:val="28"/>
          <w:szCs w:val="28"/>
        </w:rPr>
      </w:pPr>
      <w:r>
        <w:rPr>
          <w:rFonts w:ascii="Times New Roman" w:hAnsi="Times New Roman"/>
          <w:sz w:val="28"/>
          <w:szCs w:val="28"/>
        </w:rPr>
        <w:t xml:space="preserve"> </w:t>
      </w:r>
    </w:p>
    <w:p w:rsidR="00412788" w:rsidRDefault="00412788" w:rsidP="007A3B92">
      <w:pPr>
        <w:widowControl w:val="0"/>
        <w:autoSpaceDE w:val="0"/>
        <w:autoSpaceDN w:val="0"/>
        <w:adjustRightInd w:val="0"/>
        <w:spacing w:after="0" w:line="240" w:lineRule="auto"/>
        <w:ind w:left="4962"/>
        <w:outlineLvl w:val="2"/>
        <w:rPr>
          <w:rFonts w:ascii="Times New Roman" w:hAnsi="Times New Roman"/>
          <w:sz w:val="28"/>
          <w:szCs w:val="28"/>
        </w:rPr>
      </w:pPr>
    </w:p>
    <w:p w:rsidR="00412788" w:rsidRDefault="00412788" w:rsidP="007A3B92">
      <w:pPr>
        <w:widowControl w:val="0"/>
        <w:autoSpaceDE w:val="0"/>
        <w:autoSpaceDN w:val="0"/>
        <w:adjustRightInd w:val="0"/>
        <w:spacing w:after="0" w:line="240" w:lineRule="auto"/>
        <w:ind w:left="4962"/>
        <w:outlineLvl w:val="2"/>
        <w:rPr>
          <w:rFonts w:ascii="Times New Roman" w:hAnsi="Times New Roman"/>
          <w:sz w:val="28"/>
          <w:szCs w:val="28"/>
        </w:rPr>
      </w:pPr>
    </w:p>
    <w:p w:rsidR="00412788" w:rsidRDefault="00412788" w:rsidP="007A3B92">
      <w:pPr>
        <w:widowControl w:val="0"/>
        <w:autoSpaceDE w:val="0"/>
        <w:autoSpaceDN w:val="0"/>
        <w:adjustRightInd w:val="0"/>
        <w:spacing w:after="0" w:line="240" w:lineRule="auto"/>
        <w:ind w:left="4962"/>
        <w:outlineLvl w:val="2"/>
        <w:rPr>
          <w:rFonts w:ascii="Times New Roman" w:hAnsi="Times New Roman"/>
          <w:sz w:val="28"/>
          <w:szCs w:val="28"/>
        </w:rPr>
      </w:pPr>
    </w:p>
    <w:p w:rsidR="007A3B92" w:rsidRPr="00412788" w:rsidRDefault="007A3B92" w:rsidP="007A3B92">
      <w:pPr>
        <w:widowControl w:val="0"/>
        <w:autoSpaceDE w:val="0"/>
        <w:autoSpaceDN w:val="0"/>
        <w:adjustRightInd w:val="0"/>
        <w:spacing w:after="0" w:line="240" w:lineRule="auto"/>
        <w:ind w:left="4962"/>
        <w:outlineLvl w:val="2"/>
        <w:rPr>
          <w:rFonts w:ascii="Times New Roman" w:hAnsi="Times New Roman"/>
          <w:sz w:val="24"/>
          <w:szCs w:val="24"/>
        </w:rPr>
      </w:pPr>
      <w:r w:rsidRPr="00412788">
        <w:rPr>
          <w:rFonts w:ascii="Times New Roman" w:hAnsi="Times New Roman"/>
          <w:sz w:val="24"/>
          <w:szCs w:val="24"/>
        </w:rPr>
        <w:t>Приложение  № 3</w:t>
      </w:r>
    </w:p>
    <w:p w:rsidR="007A3B92" w:rsidRPr="00412788" w:rsidRDefault="007A3B92" w:rsidP="007A3B92">
      <w:pPr>
        <w:widowControl w:val="0"/>
        <w:autoSpaceDE w:val="0"/>
        <w:autoSpaceDN w:val="0"/>
        <w:adjustRightInd w:val="0"/>
        <w:spacing w:after="0" w:line="240" w:lineRule="auto"/>
        <w:jc w:val="both"/>
        <w:outlineLvl w:val="2"/>
        <w:rPr>
          <w:rFonts w:ascii="Times New Roman" w:hAnsi="Times New Roman"/>
          <w:sz w:val="24"/>
          <w:szCs w:val="24"/>
        </w:rPr>
      </w:pPr>
      <w:r w:rsidRPr="00412788">
        <w:rPr>
          <w:rFonts w:ascii="Times New Roman" w:hAnsi="Times New Roman"/>
          <w:sz w:val="24"/>
          <w:szCs w:val="24"/>
        </w:rPr>
        <w:t xml:space="preserve">                                                                        к Административному  регламенту</w:t>
      </w:r>
    </w:p>
    <w:p w:rsidR="007A3B92" w:rsidRDefault="007A3B92" w:rsidP="007A3B9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p w:rsidR="007A3B92" w:rsidRDefault="007A3B92" w:rsidP="007A3B92">
      <w:pPr>
        <w:pStyle w:val="ConsPlusNormal"/>
        <w:jc w:val="center"/>
        <w:rPr>
          <w:rFonts w:ascii="Times New Roman" w:hAnsi="Times New Roman" w:cs="Times New Roman"/>
          <w:sz w:val="28"/>
          <w:szCs w:val="28"/>
        </w:rPr>
      </w:pPr>
      <w:r>
        <w:rPr>
          <w:rFonts w:ascii="Times New Roman" w:hAnsi="Times New Roman" w:cs="Times New Roman"/>
          <w:sz w:val="28"/>
          <w:szCs w:val="28"/>
        </w:rPr>
        <w:t>БЛОК-СХЕМА</w:t>
      </w:r>
    </w:p>
    <w:p w:rsidR="007A3B92" w:rsidRDefault="007A3B92" w:rsidP="007A3B9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муниципальной услуги по утверждению  схемы расположения земельного участка на кадастровом плане   территории</w:t>
      </w:r>
    </w:p>
    <w:p w:rsidR="007A3B92" w:rsidRDefault="007A3B92" w:rsidP="007A3B92">
      <w:pPr>
        <w:rPr>
          <w:rFonts w:ascii="Calibri" w:hAnsi="Calibri" w:cs="Times New Roman"/>
        </w:rPr>
      </w:pPr>
    </w:p>
    <w:p w:rsidR="007A3B92" w:rsidRDefault="007A3B92" w:rsidP="007A3B92"/>
    <w:p w:rsidR="007A3B92" w:rsidRDefault="006F60F6" w:rsidP="007A3B92">
      <w:r>
        <w:rPr>
          <w:lang w:eastAsia="en-US"/>
        </w:rPr>
        <w:pict>
          <v:group id="_x0000_s1026" style="position:absolute;margin-left:9.35pt;margin-top:9.3pt;width:460.6pt;height:504.35pt;z-index:251656192" coordorigin="1320,5340" coordsize="9420,9780">
            <v:rect id="_x0000_s1027" style="position:absolute;left:1320;top:5340;width:9420;height:750">
              <v:textbox style="mso-next-textbox:#_x0000_s1027">
                <w:txbxContent>
                  <w:p w:rsidR="007A3B92" w:rsidRDefault="007A3B92" w:rsidP="007A3B9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муниципальной услуги: обращение заявителя в администрацию </w:t>
                    </w:r>
                    <w:proofErr w:type="spellStart"/>
                    <w:r w:rsidR="00412788" w:rsidRPr="00412788">
                      <w:rPr>
                        <w:rFonts w:ascii="Times New Roman" w:hAnsi="Times New Roman"/>
                        <w:sz w:val="24"/>
                        <w:szCs w:val="24"/>
                      </w:rPr>
                      <w:t>Брыковского</w:t>
                    </w:r>
                    <w:proofErr w:type="spellEnd"/>
                    <w:r w:rsidR="00412788" w:rsidRPr="00412788">
                      <w:rPr>
                        <w:rFonts w:ascii="Times New Roman" w:hAnsi="Times New Roman"/>
                        <w:sz w:val="24"/>
                        <w:szCs w:val="24"/>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cs="Times New Roman"/>
                        <w:sz w:val="24"/>
                        <w:szCs w:val="24"/>
                      </w:rPr>
                      <w:t>Духовницкого муниципального района,  МКУ «МФЦ»</w:t>
                    </w:r>
                  </w:p>
                </w:txbxContent>
              </v:textbox>
            </v:rect>
            <v:rect id="_x0000_s1028" style="position:absolute;left:3495;top:6660;width:5115;height:1080">
              <v:textbox style="mso-next-textbox:#_x0000_s1028">
                <w:txbxContent>
                  <w:p w:rsidR="007A3B92" w:rsidRDefault="007A3B92" w:rsidP="007A3B92">
                    <w:pPr>
                      <w:rPr>
                        <w:rFonts w:ascii="Times New Roman" w:hAnsi="Times New Roman"/>
                        <w:sz w:val="24"/>
                        <w:szCs w:val="24"/>
                      </w:rPr>
                    </w:pPr>
                    <w:r>
                      <w:rPr>
                        <w:rFonts w:ascii="Times New Roman" w:hAnsi="Times New Roman"/>
                        <w:sz w:val="24"/>
                        <w:szCs w:val="24"/>
                      </w:rPr>
                      <w:t>Предоставление документов, удостоверяющих личность</w:t>
                    </w:r>
                  </w:p>
                </w:txbxContent>
              </v:textbox>
            </v:rect>
            <v:rect id="_x0000_s1029" style="position:absolute;left:4830;top:11460;width:5910;height:1095">
              <v:textbox style="mso-next-textbox:#_x0000_s1029">
                <w:txbxContent>
                  <w:p w:rsidR="007A3B92" w:rsidRDefault="007A3B92" w:rsidP="007A3B92">
                    <w:pPr>
                      <w:pStyle w:val="ConsPlusNonformat"/>
                      <w:rPr>
                        <w:rFonts w:ascii="Times New Roman" w:hAnsi="Times New Roman" w:cs="Times New Roman"/>
                        <w:sz w:val="24"/>
                        <w:szCs w:val="24"/>
                      </w:rPr>
                    </w:pPr>
                    <w:r>
                      <w:rPr>
                        <w:rFonts w:ascii="Times New Roman" w:hAnsi="Times New Roman" w:cs="Times New Roman"/>
                        <w:sz w:val="24"/>
                        <w:szCs w:val="24"/>
                      </w:rPr>
                      <w:t xml:space="preserve">Должностное лицо уведомляет заявителя о наличии препятствий для предоставления услуги, объясняет заявителю содержание выявленных недостатков    </w:t>
                    </w:r>
                  </w:p>
                </w:txbxContent>
              </v:textbox>
            </v:rect>
            <v:rect id="_x0000_s1030" style="position:absolute;left:1320;top:7965;width:7290;height:3285">
              <v:textbox style="mso-next-textbox:#_x0000_s1030">
                <w:txbxContent>
                  <w:p w:rsidR="007A3B92" w:rsidRDefault="007A3B92" w:rsidP="007A3B92">
                    <w:pPr>
                      <w:pStyle w:val="ConsPlusNonformat"/>
                      <w:rPr>
                        <w:rFonts w:ascii="Times New Roman" w:hAnsi="Times New Roman" w:cs="Times New Roman"/>
                        <w:sz w:val="24"/>
                        <w:szCs w:val="24"/>
                      </w:rPr>
                    </w:pPr>
                    <w:r>
                      <w:rPr>
                        <w:rFonts w:ascii="Times New Roman" w:hAnsi="Times New Roman" w:cs="Times New Roman"/>
                        <w:sz w:val="24"/>
                        <w:szCs w:val="24"/>
                      </w:rPr>
                      <w:t xml:space="preserve">Исполнение муниципальной услуги:                            </w:t>
                    </w:r>
                  </w:p>
                  <w:p w:rsidR="007A3B92" w:rsidRDefault="007A3B92" w:rsidP="007A3B92">
                    <w:pPr>
                      <w:pStyle w:val="ConsPlusNonformat"/>
                      <w:rPr>
                        <w:rFonts w:ascii="Times New Roman" w:hAnsi="Times New Roman" w:cs="Times New Roman"/>
                        <w:sz w:val="24"/>
                        <w:szCs w:val="24"/>
                      </w:rPr>
                    </w:pPr>
                    <w:r>
                      <w:rPr>
                        <w:rFonts w:ascii="Times New Roman" w:hAnsi="Times New Roman" w:cs="Times New Roman"/>
                        <w:sz w:val="24"/>
                        <w:szCs w:val="24"/>
                      </w:rPr>
                      <w:t xml:space="preserve">- регистрация заявления;                                    </w:t>
                    </w:r>
                  </w:p>
                  <w:p w:rsidR="007A3B92" w:rsidRDefault="007A3B92" w:rsidP="007A3B92">
                    <w:pPr>
                      <w:pStyle w:val="ConsPlusNonformat"/>
                      <w:rPr>
                        <w:rFonts w:ascii="Times New Roman" w:hAnsi="Times New Roman" w:cs="Times New Roman"/>
                        <w:sz w:val="24"/>
                        <w:szCs w:val="24"/>
                      </w:rPr>
                    </w:pPr>
                    <w:r>
                      <w:rPr>
                        <w:rFonts w:ascii="Times New Roman" w:hAnsi="Times New Roman" w:cs="Times New Roman"/>
                        <w:sz w:val="24"/>
                        <w:szCs w:val="24"/>
                      </w:rPr>
                      <w:t xml:space="preserve">- рассмотрение принятых документов; </w:t>
                    </w:r>
                  </w:p>
                  <w:p w:rsidR="007A3B92" w:rsidRDefault="007A3B92" w:rsidP="007A3B92">
                    <w:pPr>
                      <w:pStyle w:val="ConsPlusNonformat"/>
                      <w:rPr>
                        <w:rFonts w:ascii="Times New Roman" w:hAnsi="Times New Roman" w:cs="Times New Roman"/>
                        <w:sz w:val="24"/>
                        <w:szCs w:val="24"/>
                      </w:rPr>
                    </w:pPr>
                    <w:r>
                      <w:rPr>
                        <w:rFonts w:ascii="Times New Roman" w:hAnsi="Times New Roman" w:cs="Times New Roman"/>
                        <w:sz w:val="24"/>
                        <w:szCs w:val="24"/>
                      </w:rPr>
                      <w:t>-уведомление заявителя о результате муниципальной услуги;</w:t>
                    </w:r>
                  </w:p>
                  <w:p w:rsidR="007A3B92" w:rsidRDefault="007A3B92" w:rsidP="007A3B92">
                    <w:pPr>
                      <w:pStyle w:val="ConsPlusNonformat"/>
                      <w:rPr>
                        <w:rFonts w:ascii="Times New Roman" w:hAnsi="Times New Roman" w:cs="Times New Roman"/>
                        <w:sz w:val="24"/>
                        <w:szCs w:val="24"/>
                      </w:rPr>
                    </w:pPr>
                    <w:r>
                      <w:rPr>
                        <w:rFonts w:ascii="Times New Roman" w:hAnsi="Times New Roman" w:cs="Times New Roman"/>
                        <w:sz w:val="24"/>
                        <w:szCs w:val="24"/>
                      </w:rPr>
                      <w:t>- подготовка постановления администрации  района об  утверждении схемы расположения земельного участка на кадастровом плане  территории</w:t>
                    </w:r>
                  </w:p>
                  <w:p w:rsidR="007A3B92" w:rsidRDefault="007A3B92" w:rsidP="007A3B92">
                    <w:pPr>
                      <w:rPr>
                        <w:rFonts w:ascii="Calibri" w:hAnsi="Calibri" w:cs="Times New Roman"/>
                      </w:rPr>
                    </w:pPr>
                  </w:p>
                </w:txbxContent>
              </v:textbox>
            </v:rect>
            <v:rect id="_x0000_s1031" style="position:absolute;left:1320;top:13680;width:9420;height:1440">
              <v:textbox style="mso-next-textbox:#_x0000_s1031">
                <w:txbxContent>
                  <w:p w:rsidR="007A3B92" w:rsidRDefault="007A3B92" w:rsidP="007A3B92">
                    <w:pPr>
                      <w:pStyle w:val="ConsPlusNonformat"/>
                      <w:rPr>
                        <w:rFonts w:ascii="Times New Roman" w:hAnsi="Times New Roman" w:cs="Times New Roman"/>
                        <w:sz w:val="24"/>
                        <w:szCs w:val="24"/>
                      </w:rPr>
                    </w:pPr>
                    <w:r>
                      <w:rPr>
                        <w:rFonts w:ascii="Times New Roman" w:hAnsi="Times New Roman" w:cs="Times New Roman"/>
                        <w:sz w:val="24"/>
                        <w:szCs w:val="24"/>
                      </w:rPr>
                      <w:t>Окончание исполнения муниципальной услуги: выдача постановления администрации района об утверждении схемы расположения земельного участка на кадастровом плане  территории  либо мотивированного отказа в предоставлении муниципальной услуги</w:t>
                    </w:r>
                  </w:p>
                </w:txbxContent>
              </v:textbox>
            </v:rect>
            <v:shapetype id="_x0000_t32" coordsize="21600,21600" o:spt="32" o:oned="t" path="m,l21600,21600e" filled="f">
              <v:path arrowok="t" fillok="f" o:connecttype="none"/>
              <o:lock v:ext="edit" shapetype="t"/>
            </v:shapetype>
            <v:shape id="_x0000_s1032" type="#_x0000_t32" style="position:absolute;left:5925;top:6090;width:0;height:570" o:connectortype="straight">
              <v:stroke endarrow="block"/>
            </v:shape>
            <v:shape id="_x0000_s1033" style="position:absolute;left:2370;top:7200;width:1125;height:765" coordsize="1125,765" path="m1125,l,,,765e" filled="f">
              <v:stroke endarrow="block"/>
              <v:path arrowok="t"/>
            </v:shape>
            <v:shape id="_x0000_s1034" style="position:absolute;left:8610;top:7200;width:630;height:4260;flip:x" coordsize="1125,765" path="m1125,l,,,765e" filled="f">
              <v:stroke endarrow="block"/>
              <v:path arrowok="t"/>
            </v:shape>
            <v:shape id="_x0000_s1035" type="#_x0000_t32" style="position:absolute;left:2370;top:11250;width:0;height:2430" o:connectortype="straight">
              <v:stroke endarrow="block"/>
            </v:shape>
          </v:group>
        </w:pict>
      </w:r>
    </w:p>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 w:rsidR="007A3B92" w:rsidRDefault="007A3B92" w:rsidP="007A3B92">
      <w:pPr>
        <w:jc w:val="right"/>
      </w:pPr>
    </w:p>
    <w:p w:rsidR="007A3B92" w:rsidRDefault="007A3B92" w:rsidP="007A3B92">
      <w:pPr>
        <w:jc w:val="right"/>
      </w:pPr>
    </w:p>
    <w:p w:rsidR="007A3B92" w:rsidRDefault="007A3B92" w:rsidP="007A3B92">
      <w:pPr>
        <w:jc w:val="right"/>
      </w:pPr>
    </w:p>
    <w:p w:rsidR="007A3B92" w:rsidRDefault="007A3B92" w:rsidP="007A3B92">
      <w:pPr>
        <w:jc w:val="right"/>
      </w:pPr>
    </w:p>
    <w:p w:rsidR="00412788" w:rsidRDefault="007A3B92" w:rsidP="00412788">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                                                </w:t>
      </w:r>
      <w:r w:rsidR="00412788">
        <w:rPr>
          <w:rFonts w:ascii="Times New Roman" w:hAnsi="Times New Roman"/>
          <w:sz w:val="28"/>
          <w:szCs w:val="28"/>
        </w:rPr>
        <w:t xml:space="preserve">                               </w:t>
      </w: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412788" w:rsidRDefault="00412788" w:rsidP="00412788">
      <w:pPr>
        <w:widowControl w:val="0"/>
        <w:autoSpaceDE w:val="0"/>
        <w:autoSpaceDN w:val="0"/>
        <w:adjustRightInd w:val="0"/>
        <w:spacing w:after="0" w:line="240" w:lineRule="auto"/>
        <w:jc w:val="center"/>
        <w:outlineLvl w:val="2"/>
        <w:rPr>
          <w:rFonts w:ascii="Times New Roman" w:hAnsi="Times New Roman"/>
          <w:sz w:val="28"/>
          <w:szCs w:val="28"/>
        </w:rPr>
      </w:pPr>
    </w:p>
    <w:p w:rsidR="007A3B92" w:rsidRPr="00412788" w:rsidRDefault="00412788" w:rsidP="00412788">
      <w:pPr>
        <w:widowControl w:val="0"/>
        <w:autoSpaceDE w:val="0"/>
        <w:autoSpaceDN w:val="0"/>
        <w:adjustRightInd w:val="0"/>
        <w:spacing w:after="0" w:line="240" w:lineRule="auto"/>
        <w:jc w:val="center"/>
        <w:outlineLvl w:val="2"/>
        <w:rPr>
          <w:rFonts w:ascii="Times New Roman" w:hAnsi="Times New Roman"/>
          <w:sz w:val="24"/>
          <w:szCs w:val="24"/>
        </w:rPr>
      </w:pPr>
      <w:r>
        <w:rPr>
          <w:rFonts w:ascii="Times New Roman" w:hAnsi="Times New Roman"/>
          <w:sz w:val="28"/>
          <w:szCs w:val="28"/>
        </w:rPr>
        <w:t xml:space="preserve">                          </w:t>
      </w:r>
      <w:r w:rsidR="007A3B92" w:rsidRPr="00412788">
        <w:rPr>
          <w:rFonts w:ascii="Times New Roman" w:hAnsi="Times New Roman"/>
          <w:sz w:val="24"/>
          <w:szCs w:val="24"/>
        </w:rPr>
        <w:t>Приложение  № 2</w:t>
      </w:r>
    </w:p>
    <w:p w:rsidR="007A3B92" w:rsidRPr="00412788" w:rsidRDefault="007A3B92" w:rsidP="007A3B92">
      <w:pPr>
        <w:widowControl w:val="0"/>
        <w:autoSpaceDE w:val="0"/>
        <w:autoSpaceDN w:val="0"/>
        <w:adjustRightInd w:val="0"/>
        <w:spacing w:after="0" w:line="240" w:lineRule="auto"/>
        <w:outlineLvl w:val="2"/>
        <w:rPr>
          <w:rFonts w:ascii="Times New Roman" w:hAnsi="Times New Roman"/>
          <w:sz w:val="24"/>
          <w:szCs w:val="24"/>
        </w:rPr>
      </w:pPr>
      <w:r w:rsidRPr="00412788">
        <w:rPr>
          <w:rFonts w:ascii="Times New Roman" w:hAnsi="Times New Roman"/>
          <w:sz w:val="24"/>
          <w:szCs w:val="24"/>
        </w:rPr>
        <w:t xml:space="preserve">                                                                 </w:t>
      </w:r>
      <w:r w:rsidR="00412788">
        <w:rPr>
          <w:rFonts w:ascii="Times New Roman" w:hAnsi="Times New Roman"/>
          <w:sz w:val="24"/>
          <w:szCs w:val="24"/>
        </w:rPr>
        <w:t xml:space="preserve">             </w:t>
      </w:r>
      <w:r w:rsidRPr="00412788">
        <w:rPr>
          <w:rFonts w:ascii="Times New Roman" w:hAnsi="Times New Roman"/>
          <w:sz w:val="24"/>
          <w:szCs w:val="24"/>
        </w:rPr>
        <w:t xml:space="preserve"> к Административному  регламенту</w:t>
      </w:r>
    </w:p>
    <w:p w:rsidR="007A3B92" w:rsidRDefault="007A3B92" w:rsidP="007A3B9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tbl>
      <w:tblPr>
        <w:tblW w:w="0" w:type="auto"/>
        <w:tblInd w:w="5211" w:type="dxa"/>
        <w:tblLook w:val="04A0" w:firstRow="1" w:lastRow="0" w:firstColumn="1" w:lastColumn="0" w:noHBand="0" w:noVBand="1"/>
      </w:tblPr>
      <w:tblGrid>
        <w:gridCol w:w="4360"/>
      </w:tblGrid>
      <w:tr w:rsidR="007A3B92" w:rsidTr="007A3B92">
        <w:trPr>
          <w:trHeight w:val="2549"/>
        </w:trPr>
        <w:tc>
          <w:tcPr>
            <w:tcW w:w="4643" w:type="dxa"/>
          </w:tcPr>
          <w:p w:rsidR="007A3B92" w:rsidRDefault="007A3B92">
            <w:pPr>
              <w:pStyle w:val="ConsPlusNonformat"/>
              <w:spacing w:after="200" w:line="276" w:lineRule="auto"/>
              <w:jc w:val="both"/>
              <w:rPr>
                <w:rFonts w:ascii="Times New Roman" w:hAnsi="Times New Roman" w:cs="Times New Roman"/>
              </w:rPr>
            </w:pPr>
            <w:r>
              <w:rPr>
                <w:rFonts w:ascii="Times New Roman" w:hAnsi="Times New Roman" w:cs="Times New Roman"/>
              </w:rPr>
              <w:t xml:space="preserve">Главе </w:t>
            </w:r>
            <w:proofErr w:type="spellStart"/>
            <w:r w:rsidR="00412788" w:rsidRPr="00412788">
              <w:rPr>
                <w:rFonts w:ascii="Times New Roman" w:hAnsi="Times New Roman"/>
                <w:sz w:val="22"/>
                <w:szCs w:val="22"/>
              </w:rPr>
              <w:t>Брыковского</w:t>
            </w:r>
            <w:proofErr w:type="spellEnd"/>
            <w:r w:rsidR="00412788" w:rsidRPr="00412788">
              <w:rPr>
                <w:rFonts w:ascii="Times New Roman" w:hAnsi="Times New Roman"/>
                <w:sz w:val="22"/>
                <w:szCs w:val="22"/>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cs="Times New Roman"/>
              </w:rPr>
              <w:t>Духовницкого муниципального района</w:t>
            </w:r>
          </w:p>
          <w:p w:rsidR="007A3B92" w:rsidRDefault="007A3B92">
            <w:pPr>
              <w:pStyle w:val="ConsPlusNonformat"/>
              <w:spacing w:after="200" w:line="276" w:lineRule="auto"/>
              <w:jc w:val="both"/>
              <w:rPr>
                <w:rFonts w:ascii="Times New Roman" w:hAnsi="Times New Roman" w:cs="Times New Roman"/>
              </w:rPr>
            </w:pPr>
            <w:r>
              <w:rPr>
                <w:rFonts w:ascii="Times New Roman" w:hAnsi="Times New Roman" w:cs="Times New Roman"/>
              </w:rPr>
              <w:t>_____________________________________</w:t>
            </w:r>
          </w:p>
          <w:p w:rsidR="007A3B92" w:rsidRDefault="007A3B92">
            <w:pPr>
              <w:pStyle w:val="ConsPlusNonformat"/>
              <w:spacing w:after="200" w:line="276" w:lineRule="auto"/>
              <w:jc w:val="both"/>
              <w:rPr>
                <w:rFonts w:ascii="Times New Roman" w:hAnsi="Times New Roman" w:cs="Times New Roman"/>
              </w:rPr>
            </w:pPr>
            <w:r>
              <w:rPr>
                <w:rFonts w:ascii="Times New Roman" w:hAnsi="Times New Roman" w:cs="Times New Roman"/>
              </w:rPr>
              <w:t xml:space="preserve">  от __________________________________</w:t>
            </w:r>
          </w:p>
          <w:p w:rsidR="007A3B92" w:rsidRDefault="007A3B92">
            <w:pPr>
              <w:pStyle w:val="ConsPlusNonformat"/>
              <w:spacing w:after="200"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для юридических лиц полное наименование,                                           организационно-правовая форма, для физических лиц - Ф.И.О., паспортные данные)                                                                                Адрес заявителя:____________________________                                        ____________________________________________местонахождение юридического лица, место регистрации  физического лица)</w:t>
            </w:r>
            <w:proofErr w:type="gramEnd"/>
          </w:p>
          <w:p w:rsidR="007A3B92" w:rsidRDefault="007A3B92">
            <w:pPr>
              <w:pStyle w:val="ConsPlusNonformat"/>
              <w:spacing w:after="200" w:line="276" w:lineRule="auto"/>
              <w:jc w:val="both"/>
              <w:rPr>
                <w:rFonts w:ascii="Times New Roman" w:hAnsi="Times New Roman" w:cs="Times New Roman"/>
              </w:rPr>
            </w:pPr>
            <w:r>
              <w:rPr>
                <w:rFonts w:ascii="Times New Roman" w:hAnsi="Times New Roman" w:cs="Times New Roman"/>
              </w:rPr>
              <w:t>Телефон (факс) заявителя:_____________________</w:t>
            </w:r>
          </w:p>
          <w:p w:rsidR="007A3B92" w:rsidRDefault="007A3B92">
            <w:pPr>
              <w:pStyle w:val="ConsPlusNonformat"/>
              <w:spacing w:after="200" w:line="276" w:lineRule="auto"/>
              <w:jc w:val="both"/>
              <w:rPr>
                <w:rFonts w:ascii="Times New Roman" w:hAnsi="Times New Roman" w:cs="Times New Roman"/>
              </w:rPr>
            </w:pPr>
          </w:p>
        </w:tc>
      </w:tr>
    </w:tbl>
    <w:p w:rsidR="007A3B92" w:rsidRDefault="007A3B92" w:rsidP="007A3B92">
      <w:pPr>
        <w:pStyle w:val="ConsPlusNonformat"/>
        <w:ind w:right="-1"/>
        <w:jc w:val="right"/>
        <w:rPr>
          <w:rFonts w:ascii="Times New Roman" w:hAnsi="Times New Roman" w:cs="Times New Roman"/>
          <w:sz w:val="28"/>
          <w:szCs w:val="28"/>
        </w:rPr>
      </w:pPr>
    </w:p>
    <w:p w:rsidR="007A3B92" w:rsidRDefault="007A3B92" w:rsidP="007A3B92">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b/>
          <w:sz w:val="28"/>
          <w:szCs w:val="28"/>
        </w:rPr>
        <w:t>Заявление</w:t>
      </w:r>
    </w:p>
    <w:p w:rsidR="007A3B92" w:rsidRDefault="007A3B92" w:rsidP="007A3B92">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 xml:space="preserve">об утверждении схемы расположения земельного </w:t>
      </w:r>
    </w:p>
    <w:p w:rsidR="007A3B92" w:rsidRDefault="007A3B92" w:rsidP="007A3B92">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 xml:space="preserve">участка на кадастровом плане территории </w:t>
      </w:r>
    </w:p>
    <w:p w:rsidR="007A3B92" w:rsidRDefault="007A3B92" w:rsidP="007A3B92">
      <w:pPr>
        <w:pStyle w:val="ConsPlusNonformat"/>
        <w:rPr>
          <w:rFonts w:ascii="Times New Roman" w:hAnsi="Times New Roman" w:cs="Times New Roman"/>
          <w:sz w:val="28"/>
          <w:szCs w:val="28"/>
        </w:rPr>
      </w:pPr>
    </w:p>
    <w:p w:rsidR="007A3B92" w:rsidRDefault="007A3B92" w:rsidP="007A3B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утвердить схему расположения земельного участка на кадастровом плане территории в кадастровом квартале __________________ </w:t>
      </w:r>
    </w:p>
    <w:p w:rsidR="007A3B92" w:rsidRDefault="007A3B92" w:rsidP="007A3B92">
      <w:pPr>
        <w:pStyle w:val="ConsPlusNonformat"/>
        <w:jc w:val="both"/>
        <w:rPr>
          <w:rFonts w:ascii="Times New Roman" w:hAnsi="Times New Roman" w:cs="Times New Roman"/>
          <w:sz w:val="28"/>
          <w:szCs w:val="28"/>
        </w:rPr>
      </w:pPr>
    </w:p>
    <w:p w:rsidR="007A3B92" w:rsidRDefault="007A3B92" w:rsidP="007A3B92">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границы и местоположение__________________________________</w:t>
      </w:r>
    </w:p>
    <w:p w:rsidR="007A3B92" w:rsidRDefault="007A3B92" w:rsidP="007A3B9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A3B92" w:rsidRDefault="007A3B92" w:rsidP="007A3B92">
      <w:pPr>
        <w:pStyle w:val="ConsPlusNonformat"/>
        <w:jc w:val="both"/>
        <w:rPr>
          <w:rFonts w:ascii="Times New Roman" w:hAnsi="Times New Roman" w:cs="Times New Roman"/>
          <w:sz w:val="28"/>
          <w:szCs w:val="28"/>
        </w:rPr>
      </w:pPr>
    </w:p>
    <w:p w:rsidR="007A3B92" w:rsidRDefault="007A3B92" w:rsidP="007A3B92">
      <w:pPr>
        <w:pStyle w:val="ConsPlusNonformat"/>
        <w:jc w:val="both"/>
        <w:rPr>
          <w:rFonts w:ascii="Times New Roman" w:hAnsi="Times New Roman" w:cs="Times New Roman"/>
          <w:sz w:val="28"/>
          <w:szCs w:val="28"/>
        </w:rPr>
      </w:pPr>
      <w:r>
        <w:rPr>
          <w:rFonts w:ascii="Times New Roman" w:hAnsi="Times New Roman" w:cs="Times New Roman"/>
          <w:sz w:val="28"/>
          <w:szCs w:val="28"/>
        </w:rPr>
        <w:t>площадь___________________________________________________________</w:t>
      </w:r>
    </w:p>
    <w:p w:rsidR="007A3B92" w:rsidRDefault="007A3B92" w:rsidP="007A3B92">
      <w:pPr>
        <w:pStyle w:val="ConsPlusNonformat"/>
        <w:jc w:val="center"/>
        <w:rPr>
          <w:rFonts w:ascii="Times New Roman" w:hAnsi="Times New Roman" w:cs="Times New Roman"/>
          <w:i/>
          <w:sz w:val="22"/>
          <w:szCs w:val="22"/>
        </w:rPr>
      </w:pPr>
      <w:r>
        <w:rPr>
          <w:rFonts w:ascii="Times New Roman" w:hAnsi="Times New Roman" w:cs="Times New Roman"/>
          <w:i/>
          <w:sz w:val="28"/>
          <w:szCs w:val="28"/>
        </w:rPr>
        <w:t xml:space="preserve"> </w:t>
      </w:r>
      <w:r>
        <w:rPr>
          <w:rFonts w:ascii="Times New Roman" w:hAnsi="Times New Roman" w:cs="Times New Roman"/>
          <w:i/>
          <w:sz w:val="22"/>
          <w:szCs w:val="22"/>
        </w:rPr>
        <w:t>(указывается только для земельных участков)</w:t>
      </w:r>
    </w:p>
    <w:p w:rsidR="007A3B92" w:rsidRDefault="007A3B92" w:rsidP="007A3B92">
      <w:pPr>
        <w:pStyle w:val="ConsPlusNonformat"/>
        <w:jc w:val="both"/>
        <w:rPr>
          <w:rFonts w:ascii="Times New Roman" w:hAnsi="Times New Roman" w:cs="Times New Roman"/>
          <w:sz w:val="28"/>
          <w:szCs w:val="28"/>
        </w:rPr>
      </w:pPr>
      <w:r>
        <w:rPr>
          <w:rFonts w:ascii="Times New Roman" w:hAnsi="Times New Roman" w:cs="Times New Roman"/>
          <w:sz w:val="28"/>
          <w:szCs w:val="28"/>
        </w:rPr>
        <w:t>для _______________________________________________________________</w:t>
      </w:r>
    </w:p>
    <w:p w:rsidR="007A3B92" w:rsidRDefault="007A3B92" w:rsidP="007A3B92">
      <w:pPr>
        <w:pStyle w:val="ConsPlusNonformat"/>
        <w:jc w:val="center"/>
        <w:rPr>
          <w:rFonts w:ascii="Times New Roman" w:hAnsi="Times New Roman" w:cs="Times New Roman"/>
          <w:i/>
          <w:sz w:val="22"/>
          <w:szCs w:val="22"/>
        </w:rPr>
      </w:pPr>
      <w:r>
        <w:rPr>
          <w:rFonts w:ascii="Times New Roman" w:hAnsi="Times New Roman" w:cs="Times New Roman"/>
          <w:i/>
          <w:sz w:val="28"/>
          <w:szCs w:val="28"/>
        </w:rPr>
        <w:t>(</w:t>
      </w:r>
      <w:r>
        <w:rPr>
          <w:rFonts w:ascii="Times New Roman" w:hAnsi="Times New Roman" w:cs="Times New Roman"/>
          <w:i/>
          <w:sz w:val="22"/>
          <w:szCs w:val="22"/>
        </w:rPr>
        <w:t>указывается обоснование  вида разрешенного использования земельного участка)</w:t>
      </w:r>
    </w:p>
    <w:p w:rsidR="007A3B92" w:rsidRDefault="007A3B92" w:rsidP="007A3B92">
      <w:pPr>
        <w:ind w:left="-540"/>
        <w:rPr>
          <w:rFonts w:ascii="Calibri" w:hAnsi="Calibri" w:cs="Times New Roman"/>
          <w:sz w:val="24"/>
          <w:szCs w:val="24"/>
        </w:rPr>
      </w:pPr>
      <w:r>
        <w:rPr>
          <w:rFonts w:ascii="Times New Roman" w:hAnsi="Times New Roman"/>
          <w:sz w:val="28"/>
          <w:szCs w:val="28"/>
        </w:rPr>
        <w:t>на праве</w:t>
      </w:r>
      <w:r>
        <w:rPr>
          <w:sz w:val="24"/>
          <w:szCs w:val="24"/>
        </w:rPr>
        <w:t xml:space="preserve">     ________________________________________________________</w:t>
      </w:r>
    </w:p>
    <w:p w:rsidR="007A3B92" w:rsidRDefault="007A3B92" w:rsidP="007A3B92">
      <w:pPr>
        <w:ind w:left="-540"/>
        <w:rPr>
          <w:sz w:val="18"/>
          <w:szCs w:val="18"/>
        </w:rPr>
      </w:pPr>
      <w:r>
        <w:rPr>
          <w:sz w:val="18"/>
          <w:szCs w:val="18"/>
        </w:rPr>
        <w:t xml:space="preserve">                             (вид права, на котором заявитель желает приобрести земельный участок)</w:t>
      </w:r>
    </w:p>
    <w:p w:rsidR="007A3B92" w:rsidRDefault="007A3B92" w:rsidP="007A3B92">
      <w:pPr>
        <w:pStyle w:val="ConsPlusNonformat"/>
        <w:tabs>
          <w:tab w:val="left" w:pos="225"/>
          <w:tab w:val="center" w:pos="4677"/>
        </w:tabs>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sz w:val="28"/>
          <w:szCs w:val="28"/>
        </w:rPr>
        <w:t>Желаемый способ получения результата предоставления муниципальной услуги</w:t>
      </w:r>
      <w:r>
        <w:rPr>
          <w:rFonts w:ascii="Times New Roman" w:hAnsi="Times New Roman" w:cs="Times New Roman"/>
          <w:i/>
          <w:sz w:val="28"/>
          <w:szCs w:val="28"/>
        </w:rPr>
        <w:t>:</w:t>
      </w:r>
    </w:p>
    <w:p w:rsidR="007A3B92" w:rsidRDefault="007A3B92" w:rsidP="007A3B92">
      <w:pPr>
        <w:pStyle w:val="ConsPlusNonformat"/>
        <w:jc w:val="both"/>
        <w:rPr>
          <w:rFonts w:ascii="Times New Roman" w:hAnsi="Times New Roman"/>
          <w:sz w:val="28"/>
          <w:szCs w:val="28"/>
        </w:rPr>
      </w:pPr>
      <w:r>
        <w:t>Приложение:</w:t>
      </w:r>
      <w:r>
        <w:rPr>
          <w:rStyle w:val="aa"/>
          <w:rFonts w:ascii="Times New Roman" w:hAnsi="Times New Roman" w:cs="Times New Roman"/>
          <w:sz w:val="28"/>
          <w:szCs w:val="28"/>
        </w:rPr>
        <w:footnoteReference w:id="1"/>
      </w:r>
      <w:r>
        <w:t xml:space="preserve">       </w:t>
      </w:r>
    </w:p>
    <w:p w:rsidR="007A3B92" w:rsidRPr="00412788" w:rsidRDefault="007A3B92" w:rsidP="007A3B92">
      <w:pPr>
        <w:widowControl w:val="0"/>
        <w:autoSpaceDE w:val="0"/>
        <w:autoSpaceDN w:val="0"/>
        <w:adjustRightInd w:val="0"/>
        <w:spacing w:after="0" w:line="240" w:lineRule="auto"/>
        <w:ind w:left="4962"/>
        <w:outlineLvl w:val="2"/>
        <w:rPr>
          <w:rFonts w:ascii="Times New Roman" w:hAnsi="Times New Roman"/>
          <w:sz w:val="24"/>
          <w:szCs w:val="24"/>
        </w:rPr>
      </w:pPr>
      <w:r>
        <w:rPr>
          <w:rFonts w:ascii="Times New Roman" w:hAnsi="Times New Roman"/>
          <w:sz w:val="28"/>
          <w:szCs w:val="28"/>
        </w:rPr>
        <w:lastRenderedPageBreak/>
        <w:t xml:space="preserve">                                                             </w:t>
      </w:r>
      <w:r w:rsidRPr="00412788">
        <w:rPr>
          <w:rFonts w:ascii="Times New Roman" w:hAnsi="Times New Roman"/>
          <w:sz w:val="24"/>
          <w:szCs w:val="24"/>
        </w:rPr>
        <w:t>Приложение  № 1</w:t>
      </w:r>
    </w:p>
    <w:p w:rsidR="007A3B92" w:rsidRPr="00412788" w:rsidRDefault="007A3B92" w:rsidP="007A3B92">
      <w:pPr>
        <w:widowControl w:val="0"/>
        <w:autoSpaceDE w:val="0"/>
        <w:autoSpaceDN w:val="0"/>
        <w:adjustRightInd w:val="0"/>
        <w:spacing w:after="0" w:line="240" w:lineRule="auto"/>
        <w:jc w:val="both"/>
        <w:outlineLvl w:val="2"/>
        <w:rPr>
          <w:rFonts w:ascii="Times New Roman" w:hAnsi="Times New Roman"/>
          <w:sz w:val="24"/>
          <w:szCs w:val="24"/>
        </w:rPr>
      </w:pPr>
      <w:r w:rsidRPr="00412788">
        <w:rPr>
          <w:rFonts w:ascii="Times New Roman" w:hAnsi="Times New Roman"/>
          <w:sz w:val="24"/>
          <w:szCs w:val="24"/>
        </w:rPr>
        <w:t xml:space="preserve">                                                                        к Административному  регламенту</w:t>
      </w:r>
    </w:p>
    <w:p w:rsidR="007A3B92" w:rsidRDefault="007A3B92" w:rsidP="007A3B92">
      <w:pPr>
        <w:widowControl w:val="0"/>
        <w:autoSpaceDE w:val="0"/>
        <w:autoSpaceDN w:val="0"/>
        <w:adjustRightInd w:val="0"/>
        <w:spacing w:after="0" w:line="240" w:lineRule="auto"/>
        <w:jc w:val="center"/>
        <w:outlineLvl w:val="2"/>
        <w:rPr>
          <w:rFonts w:ascii="Times New Roman" w:hAnsi="Times New Roman"/>
          <w:sz w:val="28"/>
          <w:szCs w:val="28"/>
        </w:rPr>
      </w:pPr>
    </w:p>
    <w:p w:rsidR="007A3B92" w:rsidRDefault="007A3B92" w:rsidP="007A3B92">
      <w:pPr>
        <w:jc w:val="center"/>
        <w:rPr>
          <w:rFonts w:ascii="Times New Roman" w:hAnsi="Times New Roman"/>
          <w:sz w:val="28"/>
          <w:szCs w:val="28"/>
        </w:rPr>
      </w:pPr>
      <w:r>
        <w:rPr>
          <w:rFonts w:ascii="Times New Roman" w:hAnsi="Times New Roman"/>
          <w:sz w:val="28"/>
          <w:szCs w:val="28"/>
        </w:rPr>
        <w:t>Форма схемы расположения земельного участка на кадастровом плане территории</w:t>
      </w:r>
    </w:p>
    <w:p w:rsidR="007A3B92" w:rsidRDefault="007A3B92" w:rsidP="007A3B92">
      <w:pPr>
        <w:jc w:val="center"/>
        <w:rPr>
          <w:rFonts w:ascii="Times New Roman" w:hAnsi="Times New Roman"/>
          <w:sz w:val="28"/>
          <w:szCs w:val="28"/>
        </w:rPr>
      </w:pPr>
      <w:r>
        <w:rPr>
          <w:rFonts w:ascii="Times New Roman" w:hAnsi="Times New Roman"/>
          <w:sz w:val="28"/>
          <w:szCs w:val="28"/>
        </w:rPr>
        <w:t>Утверждена</w:t>
      </w:r>
    </w:p>
    <w:p w:rsidR="007A3B92" w:rsidRDefault="007A3B92" w:rsidP="007A3B92">
      <w:pPr>
        <w:spacing w:after="0" w:line="240" w:lineRule="auto"/>
        <w:jc w:val="center"/>
        <w:rPr>
          <w:rFonts w:ascii="Times New Roman" w:hAnsi="Times New Roman"/>
          <w:sz w:val="20"/>
          <w:szCs w:val="20"/>
          <w:u w:val="single"/>
        </w:rPr>
      </w:pPr>
      <w:r>
        <w:rPr>
          <w:rFonts w:ascii="Times New Roman" w:hAnsi="Times New Roman"/>
          <w:sz w:val="20"/>
          <w:szCs w:val="20"/>
          <w:u w:val="single"/>
        </w:rPr>
        <w:t xml:space="preserve">Постановление администрации </w:t>
      </w:r>
      <w:proofErr w:type="spellStart"/>
      <w:r w:rsidR="00412788" w:rsidRPr="00412788">
        <w:rPr>
          <w:rFonts w:ascii="Times New Roman" w:hAnsi="Times New Roman"/>
          <w:u w:val="single"/>
        </w:rPr>
        <w:t>Брыковского</w:t>
      </w:r>
      <w:proofErr w:type="spellEnd"/>
      <w:r w:rsidR="00412788" w:rsidRPr="00412788">
        <w:rPr>
          <w:rFonts w:ascii="Times New Roman" w:hAnsi="Times New Roman"/>
          <w:u w:val="single"/>
        </w:rPr>
        <w:t xml:space="preserve"> муниципального образования</w:t>
      </w:r>
      <w:r w:rsidR="00412788">
        <w:rPr>
          <w:rFonts w:ascii="Times New Roman" w:eastAsia="PMingLiU" w:hAnsi="Times New Roman"/>
          <w:sz w:val="28"/>
          <w:szCs w:val="28"/>
        </w:rPr>
        <w:t xml:space="preserve"> </w:t>
      </w:r>
      <w:r>
        <w:rPr>
          <w:rFonts w:ascii="Times New Roman" w:hAnsi="Times New Roman"/>
          <w:sz w:val="20"/>
          <w:szCs w:val="20"/>
          <w:u w:val="single"/>
        </w:rPr>
        <w:t>Духовницкого муниципального района</w:t>
      </w:r>
    </w:p>
    <w:p w:rsidR="007A3B92" w:rsidRDefault="007A3B92" w:rsidP="007A3B92">
      <w:pPr>
        <w:spacing w:after="0" w:line="240" w:lineRule="auto"/>
        <w:jc w:val="center"/>
        <w:rPr>
          <w:rFonts w:ascii="Times New Roman" w:hAnsi="Times New Roman"/>
          <w:sz w:val="20"/>
          <w:szCs w:val="20"/>
          <w:u w:val="single"/>
        </w:rPr>
      </w:pPr>
      <w:r>
        <w:rPr>
          <w:rFonts w:ascii="Times New Roman" w:hAnsi="Times New Roman"/>
          <w:sz w:val="20"/>
          <w:szCs w:val="20"/>
          <w:u w:val="single"/>
        </w:rPr>
        <w:t>Саратовской области</w:t>
      </w:r>
    </w:p>
    <w:p w:rsidR="007A3B92" w:rsidRDefault="007A3B92" w:rsidP="007A3B92">
      <w:pPr>
        <w:spacing w:after="0" w:line="240" w:lineRule="auto"/>
        <w:jc w:val="center"/>
        <w:rPr>
          <w:rFonts w:ascii="Times New Roman" w:hAnsi="Times New Roman"/>
          <w:sz w:val="20"/>
          <w:szCs w:val="20"/>
        </w:rPr>
      </w:pPr>
      <w:proofErr w:type="gramStart"/>
      <w:r>
        <w:rPr>
          <w:rFonts w:ascii="Times New Roman" w:hAnsi="Times New Roman"/>
          <w:sz w:val="20"/>
          <w:szCs w:val="20"/>
          <w:u w:val="single"/>
        </w:rPr>
        <w:t>(</w:t>
      </w:r>
      <w:r>
        <w:rPr>
          <w:rFonts w:ascii="Times New Roman" w:hAnsi="Times New Roman"/>
          <w:sz w:val="20"/>
          <w:szCs w:val="20"/>
        </w:rPr>
        <w:t xml:space="preserve">наименование документа об утверждении, включая наименования органов </w:t>
      </w:r>
      <w:proofErr w:type="gramEnd"/>
    </w:p>
    <w:p w:rsidR="007A3B92" w:rsidRDefault="007A3B92" w:rsidP="007A3B92">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государственной власти или органов местного самоуправления, принявших решение </w:t>
      </w:r>
      <w:proofErr w:type="gramStart"/>
      <w:r>
        <w:rPr>
          <w:rFonts w:ascii="Times New Roman" w:hAnsi="Times New Roman"/>
          <w:sz w:val="20"/>
          <w:szCs w:val="20"/>
        </w:rPr>
        <w:t>об</w:t>
      </w:r>
      <w:proofErr w:type="gramEnd"/>
      <w:r>
        <w:rPr>
          <w:rFonts w:ascii="Times New Roman" w:hAnsi="Times New Roman"/>
          <w:sz w:val="20"/>
          <w:szCs w:val="20"/>
        </w:rPr>
        <w:t xml:space="preserve"> </w:t>
      </w:r>
    </w:p>
    <w:p w:rsidR="007A3B92" w:rsidRDefault="007A3B92" w:rsidP="007A3B92">
      <w:pPr>
        <w:spacing w:after="0" w:line="240" w:lineRule="auto"/>
        <w:jc w:val="center"/>
        <w:rPr>
          <w:rFonts w:ascii="Times New Roman" w:hAnsi="Times New Roman"/>
          <w:sz w:val="20"/>
          <w:szCs w:val="20"/>
        </w:rPr>
      </w:pPr>
      <w:proofErr w:type="gramStart"/>
      <w:r>
        <w:rPr>
          <w:rFonts w:ascii="Times New Roman" w:hAnsi="Times New Roman"/>
          <w:sz w:val="20"/>
          <w:szCs w:val="20"/>
        </w:rPr>
        <w:t>утверждении</w:t>
      </w:r>
      <w:proofErr w:type="gramEnd"/>
      <w:r>
        <w:rPr>
          <w:rFonts w:ascii="Times New Roman" w:hAnsi="Times New Roman"/>
          <w:sz w:val="20"/>
          <w:szCs w:val="20"/>
        </w:rPr>
        <w:t xml:space="preserve"> схемы или подписавших соглашение о перераспределении земельных участков)</w:t>
      </w:r>
    </w:p>
    <w:p w:rsidR="007A3B92" w:rsidRDefault="007A3B92" w:rsidP="007A3B92">
      <w:pPr>
        <w:spacing w:after="0" w:line="240" w:lineRule="auto"/>
        <w:jc w:val="center"/>
        <w:rPr>
          <w:rFonts w:ascii="Times New Roman" w:hAnsi="Times New Roman"/>
          <w:sz w:val="20"/>
          <w:szCs w:val="20"/>
        </w:rPr>
      </w:pPr>
    </w:p>
    <w:p w:rsidR="007A3B92" w:rsidRDefault="007A3B92" w:rsidP="007A3B92">
      <w:pPr>
        <w:spacing w:after="0" w:line="240" w:lineRule="auto"/>
        <w:jc w:val="center"/>
        <w:rPr>
          <w:rFonts w:ascii="Times New Roman" w:hAnsi="Times New Roman"/>
          <w:sz w:val="20"/>
          <w:szCs w:val="20"/>
        </w:rPr>
      </w:pPr>
    </w:p>
    <w:p w:rsidR="007A3B92" w:rsidRDefault="007A3B92" w:rsidP="007A3B92">
      <w:pPr>
        <w:spacing w:after="0" w:line="240" w:lineRule="auto"/>
        <w:jc w:val="center"/>
        <w:rPr>
          <w:rFonts w:ascii="Times New Roman" w:hAnsi="Times New Roman"/>
          <w:sz w:val="20"/>
          <w:szCs w:val="20"/>
        </w:rPr>
      </w:pPr>
      <w:r>
        <w:rPr>
          <w:rFonts w:ascii="Times New Roman" w:hAnsi="Times New Roman"/>
          <w:sz w:val="20"/>
          <w:szCs w:val="20"/>
        </w:rPr>
        <w:t>от «_____» _______________________2015г №______________</w:t>
      </w:r>
    </w:p>
    <w:p w:rsidR="007A3B92" w:rsidRDefault="007A3B92" w:rsidP="007A3B92">
      <w:pPr>
        <w:spacing w:after="0" w:line="240" w:lineRule="auto"/>
        <w:jc w:val="center"/>
        <w:rPr>
          <w:rFonts w:ascii="Times New Roman" w:hAnsi="Times New Roman"/>
          <w:sz w:val="20"/>
          <w:szCs w:val="20"/>
        </w:rPr>
      </w:pPr>
    </w:p>
    <w:p w:rsidR="007A3B92" w:rsidRDefault="007A3B92" w:rsidP="007A3B92">
      <w:pPr>
        <w:spacing w:after="0" w:line="240" w:lineRule="auto"/>
        <w:jc w:val="center"/>
        <w:rPr>
          <w:rFonts w:ascii="Times New Roman" w:hAnsi="Times New Roman"/>
          <w:b/>
          <w:sz w:val="28"/>
          <w:szCs w:val="28"/>
        </w:rPr>
      </w:pPr>
      <w:r>
        <w:rPr>
          <w:rFonts w:ascii="Times New Roman" w:hAnsi="Times New Roman"/>
          <w:b/>
          <w:sz w:val="28"/>
          <w:szCs w:val="28"/>
        </w:rPr>
        <w:t xml:space="preserve">схемы расположения земельного участка на </w:t>
      </w:r>
      <w:proofErr w:type="gramStart"/>
      <w:r>
        <w:rPr>
          <w:rFonts w:ascii="Times New Roman" w:hAnsi="Times New Roman"/>
          <w:b/>
          <w:sz w:val="28"/>
          <w:szCs w:val="28"/>
        </w:rPr>
        <w:t>кадастровом</w:t>
      </w:r>
      <w:proofErr w:type="gramEnd"/>
      <w:r>
        <w:rPr>
          <w:rFonts w:ascii="Times New Roman" w:hAnsi="Times New Roman"/>
          <w:b/>
          <w:sz w:val="28"/>
          <w:szCs w:val="28"/>
        </w:rPr>
        <w:t xml:space="preserve"> </w:t>
      </w:r>
    </w:p>
    <w:p w:rsidR="007A3B92" w:rsidRDefault="007A3B92" w:rsidP="007A3B92">
      <w:pPr>
        <w:spacing w:after="0" w:line="240" w:lineRule="auto"/>
        <w:jc w:val="center"/>
        <w:rPr>
          <w:rFonts w:ascii="Times New Roman" w:hAnsi="Times New Roman"/>
          <w:b/>
          <w:sz w:val="28"/>
          <w:szCs w:val="28"/>
        </w:rPr>
      </w:pPr>
      <w:proofErr w:type="gramStart"/>
      <w:r>
        <w:rPr>
          <w:rFonts w:ascii="Times New Roman" w:hAnsi="Times New Roman"/>
          <w:b/>
          <w:sz w:val="28"/>
          <w:szCs w:val="28"/>
        </w:rPr>
        <w:t>плане</w:t>
      </w:r>
      <w:proofErr w:type="gramEnd"/>
      <w:r>
        <w:rPr>
          <w:rFonts w:ascii="Times New Roman" w:hAnsi="Times New Roman"/>
          <w:b/>
          <w:sz w:val="28"/>
          <w:szCs w:val="28"/>
        </w:rPr>
        <w:t xml:space="preserve"> территории</w:t>
      </w:r>
    </w:p>
    <w:p w:rsidR="007A3B92" w:rsidRDefault="007A3B92" w:rsidP="007A3B92">
      <w:pPr>
        <w:spacing w:after="0" w:line="240" w:lineRule="auto"/>
        <w:jc w:val="center"/>
        <w:rPr>
          <w:rFonts w:ascii="Times New Roman" w:hAnsi="Times New Roman"/>
          <w:sz w:val="20"/>
          <w:szCs w:val="20"/>
        </w:rPr>
      </w:pPr>
    </w:p>
    <w:p w:rsidR="007A3B92" w:rsidRDefault="007A3B92" w:rsidP="007A3B92">
      <w:pPr>
        <w:spacing w:after="0" w:line="240" w:lineRule="auto"/>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7A3B92" w:rsidTr="007A3B92">
        <w:tc>
          <w:tcPr>
            <w:tcW w:w="9571" w:type="dxa"/>
            <w:gridSpan w:val="3"/>
            <w:tcBorders>
              <w:top w:val="single" w:sz="4" w:space="0" w:color="auto"/>
              <w:left w:val="single" w:sz="4" w:space="0" w:color="auto"/>
              <w:bottom w:val="single" w:sz="4" w:space="0" w:color="auto"/>
              <w:right w:val="single" w:sz="4" w:space="0" w:color="auto"/>
            </w:tcBorders>
            <w:hideMark/>
          </w:tcPr>
          <w:p w:rsidR="007A3B92" w:rsidRDefault="007A3B92">
            <w:pPr>
              <w:rPr>
                <w:rFonts w:ascii="Times New Roman" w:eastAsia="Times New Roman" w:hAnsi="Times New Roman"/>
                <w:sz w:val="20"/>
                <w:szCs w:val="20"/>
                <w:lang w:eastAsia="en-US"/>
              </w:rPr>
            </w:pPr>
            <w:r>
              <w:rPr>
                <w:rFonts w:ascii="Times New Roman" w:hAnsi="Times New Roman"/>
                <w:sz w:val="20"/>
                <w:szCs w:val="20"/>
              </w:rPr>
              <w:t>Условный номер земельного участка</w:t>
            </w:r>
            <w:proofErr w:type="gramStart"/>
            <w:r>
              <w:rPr>
                <w:rFonts w:ascii="Times New Roman" w:hAnsi="Times New Roman"/>
                <w:sz w:val="20"/>
                <w:szCs w:val="20"/>
              </w:rPr>
              <w:t>:З</w:t>
            </w:r>
            <w:proofErr w:type="gramEnd"/>
            <w:r>
              <w:rPr>
                <w:rFonts w:ascii="Times New Roman" w:hAnsi="Times New Roman"/>
                <w:sz w:val="20"/>
                <w:szCs w:val="20"/>
              </w:rPr>
              <w:t>У1</w:t>
            </w:r>
          </w:p>
        </w:tc>
      </w:tr>
      <w:tr w:rsidR="007A3B92" w:rsidTr="007A3B92">
        <w:tc>
          <w:tcPr>
            <w:tcW w:w="9571" w:type="dxa"/>
            <w:gridSpan w:val="3"/>
            <w:tcBorders>
              <w:top w:val="single" w:sz="4" w:space="0" w:color="auto"/>
              <w:left w:val="single" w:sz="4" w:space="0" w:color="auto"/>
              <w:bottom w:val="single" w:sz="4" w:space="0" w:color="auto"/>
              <w:right w:val="single" w:sz="4" w:space="0" w:color="auto"/>
            </w:tcBorders>
            <w:hideMark/>
          </w:tcPr>
          <w:p w:rsidR="007A3B92" w:rsidRDefault="007A3B92">
            <w:pPr>
              <w:rPr>
                <w:rFonts w:ascii="Times New Roman" w:eastAsia="Times New Roman" w:hAnsi="Times New Roman"/>
                <w:sz w:val="20"/>
                <w:szCs w:val="20"/>
                <w:lang w:eastAsia="en-US"/>
              </w:rPr>
            </w:pPr>
            <w:r>
              <w:rPr>
                <w:rFonts w:ascii="Times New Roman" w:hAnsi="Times New Roman"/>
                <w:sz w:val="20"/>
                <w:szCs w:val="20"/>
              </w:rPr>
              <w:t>Местоположение:</w:t>
            </w:r>
          </w:p>
        </w:tc>
      </w:tr>
      <w:tr w:rsidR="007A3B92" w:rsidTr="007A3B92">
        <w:tc>
          <w:tcPr>
            <w:tcW w:w="9571" w:type="dxa"/>
            <w:gridSpan w:val="3"/>
            <w:tcBorders>
              <w:top w:val="single" w:sz="4" w:space="0" w:color="auto"/>
              <w:left w:val="single" w:sz="4" w:space="0" w:color="auto"/>
              <w:bottom w:val="single" w:sz="4" w:space="0" w:color="auto"/>
              <w:right w:val="single" w:sz="4" w:space="0" w:color="auto"/>
            </w:tcBorders>
            <w:hideMark/>
          </w:tcPr>
          <w:p w:rsidR="007A3B92" w:rsidRDefault="007A3B92">
            <w:pPr>
              <w:rPr>
                <w:rFonts w:ascii="Times New Roman" w:eastAsia="Times New Roman" w:hAnsi="Times New Roman"/>
                <w:sz w:val="20"/>
                <w:szCs w:val="20"/>
                <w:lang w:eastAsia="en-US"/>
              </w:rPr>
            </w:pPr>
            <w:r>
              <w:rPr>
                <w:rFonts w:ascii="Times New Roman" w:hAnsi="Times New Roman"/>
                <w:sz w:val="20"/>
                <w:szCs w:val="20"/>
              </w:rPr>
              <w:t>Кадастровый квартал:</w:t>
            </w:r>
          </w:p>
        </w:tc>
      </w:tr>
      <w:tr w:rsidR="007A3B92" w:rsidTr="007A3B92">
        <w:tc>
          <w:tcPr>
            <w:tcW w:w="9571" w:type="dxa"/>
            <w:gridSpan w:val="3"/>
            <w:tcBorders>
              <w:top w:val="single" w:sz="4" w:space="0" w:color="auto"/>
              <w:left w:val="single" w:sz="4" w:space="0" w:color="auto"/>
              <w:bottom w:val="single" w:sz="4" w:space="0" w:color="auto"/>
              <w:right w:val="single" w:sz="4" w:space="0" w:color="auto"/>
            </w:tcBorders>
            <w:hideMark/>
          </w:tcPr>
          <w:p w:rsidR="007A3B92" w:rsidRDefault="007A3B92">
            <w:pPr>
              <w:rPr>
                <w:rFonts w:ascii="Times New Roman" w:eastAsia="Times New Roman" w:hAnsi="Times New Roman"/>
                <w:sz w:val="20"/>
                <w:szCs w:val="20"/>
                <w:lang w:eastAsia="en-US"/>
              </w:rPr>
            </w:pPr>
            <w:r>
              <w:rPr>
                <w:rFonts w:ascii="Times New Roman" w:hAnsi="Times New Roman"/>
                <w:sz w:val="20"/>
                <w:szCs w:val="20"/>
              </w:rPr>
              <w:t>Категория земель:</w:t>
            </w:r>
          </w:p>
        </w:tc>
      </w:tr>
      <w:tr w:rsidR="007A3B92" w:rsidTr="007A3B92">
        <w:tc>
          <w:tcPr>
            <w:tcW w:w="9571" w:type="dxa"/>
            <w:gridSpan w:val="3"/>
            <w:tcBorders>
              <w:top w:val="single" w:sz="4" w:space="0" w:color="auto"/>
              <w:left w:val="single" w:sz="4" w:space="0" w:color="auto"/>
              <w:bottom w:val="single" w:sz="4" w:space="0" w:color="auto"/>
              <w:right w:val="single" w:sz="4" w:space="0" w:color="auto"/>
            </w:tcBorders>
            <w:hideMark/>
          </w:tcPr>
          <w:p w:rsidR="007A3B92" w:rsidRDefault="007A3B92">
            <w:pPr>
              <w:rPr>
                <w:rFonts w:ascii="Times New Roman" w:eastAsia="Times New Roman" w:hAnsi="Times New Roman"/>
                <w:sz w:val="20"/>
                <w:szCs w:val="20"/>
                <w:lang w:eastAsia="en-US"/>
              </w:rPr>
            </w:pPr>
            <w:r>
              <w:rPr>
                <w:rFonts w:ascii="Times New Roman" w:hAnsi="Times New Roman"/>
                <w:sz w:val="20"/>
                <w:szCs w:val="20"/>
              </w:rPr>
              <w:t>Вид разрешенного использования:</w:t>
            </w:r>
          </w:p>
        </w:tc>
      </w:tr>
      <w:tr w:rsidR="007A3B92" w:rsidTr="007A3B92">
        <w:tc>
          <w:tcPr>
            <w:tcW w:w="9571" w:type="dxa"/>
            <w:gridSpan w:val="3"/>
            <w:tcBorders>
              <w:top w:val="single" w:sz="4" w:space="0" w:color="auto"/>
              <w:left w:val="single" w:sz="4" w:space="0" w:color="auto"/>
              <w:bottom w:val="single" w:sz="4" w:space="0" w:color="auto"/>
              <w:right w:val="single" w:sz="4" w:space="0" w:color="auto"/>
            </w:tcBorders>
            <w:hideMark/>
          </w:tcPr>
          <w:p w:rsidR="007A3B92" w:rsidRDefault="007A3B92">
            <w:pPr>
              <w:rPr>
                <w:rFonts w:ascii="Times New Roman" w:eastAsia="Times New Roman" w:hAnsi="Times New Roman"/>
                <w:sz w:val="20"/>
                <w:szCs w:val="20"/>
                <w:lang w:eastAsia="en-US"/>
              </w:rPr>
            </w:pPr>
            <w:r>
              <w:rPr>
                <w:rFonts w:ascii="Times New Roman" w:hAnsi="Times New Roman"/>
                <w:sz w:val="20"/>
                <w:szCs w:val="20"/>
              </w:rPr>
              <w:t>Ограничения в использовании:</w:t>
            </w:r>
          </w:p>
        </w:tc>
      </w:tr>
      <w:tr w:rsidR="007A3B92" w:rsidTr="007A3B92">
        <w:tc>
          <w:tcPr>
            <w:tcW w:w="9571" w:type="dxa"/>
            <w:gridSpan w:val="3"/>
            <w:tcBorders>
              <w:top w:val="single" w:sz="4" w:space="0" w:color="auto"/>
              <w:left w:val="single" w:sz="4" w:space="0" w:color="auto"/>
              <w:bottom w:val="single" w:sz="4" w:space="0" w:color="auto"/>
              <w:right w:val="single" w:sz="4" w:space="0" w:color="auto"/>
            </w:tcBorders>
            <w:hideMark/>
          </w:tcPr>
          <w:p w:rsidR="007A3B92" w:rsidRDefault="007A3B92">
            <w:pPr>
              <w:rPr>
                <w:rFonts w:ascii="Times New Roman" w:eastAsia="Times New Roman" w:hAnsi="Times New Roman"/>
                <w:sz w:val="20"/>
                <w:szCs w:val="20"/>
                <w:lang w:eastAsia="en-US"/>
              </w:rPr>
            </w:pPr>
            <w:r>
              <w:rPr>
                <w:rFonts w:ascii="Times New Roman" w:hAnsi="Times New Roman"/>
                <w:sz w:val="20"/>
                <w:szCs w:val="20"/>
              </w:rPr>
              <w:t>Площадь земельного участка:</w:t>
            </w:r>
            <w:r>
              <w:rPr>
                <w:rFonts w:ascii="Times New Roman" w:hAnsi="Times New Roman"/>
                <w:sz w:val="20"/>
                <w:szCs w:val="20"/>
              </w:rPr>
              <w:tab/>
            </w:r>
          </w:p>
        </w:tc>
      </w:tr>
      <w:tr w:rsidR="007A3B92" w:rsidTr="007A3B92">
        <w:tc>
          <w:tcPr>
            <w:tcW w:w="3190" w:type="dxa"/>
            <w:vMerge w:val="restart"/>
            <w:tcBorders>
              <w:top w:val="single" w:sz="4" w:space="0" w:color="auto"/>
              <w:left w:val="single" w:sz="4" w:space="0" w:color="auto"/>
              <w:bottom w:val="single" w:sz="4" w:space="0" w:color="auto"/>
              <w:right w:val="single" w:sz="4" w:space="0" w:color="auto"/>
            </w:tcBorders>
            <w:hideMark/>
          </w:tcPr>
          <w:p w:rsidR="007A3B92" w:rsidRDefault="007A3B92">
            <w:pPr>
              <w:jc w:val="center"/>
              <w:rPr>
                <w:rFonts w:ascii="Times New Roman" w:eastAsia="Times New Roman" w:hAnsi="Times New Roman"/>
                <w:sz w:val="20"/>
                <w:szCs w:val="20"/>
                <w:lang w:eastAsia="en-US"/>
              </w:rPr>
            </w:pPr>
            <w:r>
              <w:rPr>
                <w:rFonts w:ascii="Times New Roman" w:hAnsi="Times New Roman"/>
                <w:sz w:val="20"/>
                <w:szCs w:val="20"/>
              </w:rPr>
              <w:t xml:space="preserve">Обозначение </w:t>
            </w:r>
          </w:p>
          <w:p w:rsidR="007A3B92" w:rsidRDefault="007A3B92">
            <w:pPr>
              <w:jc w:val="center"/>
              <w:rPr>
                <w:rFonts w:ascii="Times New Roman" w:hAnsi="Times New Roman"/>
                <w:sz w:val="20"/>
                <w:szCs w:val="20"/>
              </w:rPr>
            </w:pPr>
            <w:r>
              <w:rPr>
                <w:rFonts w:ascii="Times New Roman" w:hAnsi="Times New Roman"/>
                <w:sz w:val="20"/>
                <w:szCs w:val="20"/>
              </w:rPr>
              <w:lastRenderedPageBreak/>
              <w:t>характерных точек</w:t>
            </w:r>
          </w:p>
          <w:p w:rsidR="007A3B92" w:rsidRDefault="007A3B92">
            <w:pPr>
              <w:jc w:val="center"/>
              <w:rPr>
                <w:rFonts w:ascii="Times New Roman" w:eastAsia="Times New Roman" w:hAnsi="Times New Roman"/>
                <w:sz w:val="20"/>
                <w:szCs w:val="20"/>
                <w:lang w:eastAsia="en-US"/>
              </w:rPr>
            </w:pPr>
            <w:r>
              <w:rPr>
                <w:rFonts w:ascii="Times New Roman" w:hAnsi="Times New Roman"/>
                <w:sz w:val="20"/>
                <w:szCs w:val="20"/>
              </w:rPr>
              <w:t>границ</w:t>
            </w:r>
          </w:p>
        </w:tc>
        <w:tc>
          <w:tcPr>
            <w:tcW w:w="6381" w:type="dxa"/>
            <w:gridSpan w:val="2"/>
            <w:tcBorders>
              <w:top w:val="single" w:sz="4" w:space="0" w:color="auto"/>
              <w:left w:val="single" w:sz="4" w:space="0" w:color="auto"/>
              <w:bottom w:val="single" w:sz="4" w:space="0" w:color="auto"/>
              <w:right w:val="single" w:sz="4" w:space="0" w:color="auto"/>
            </w:tcBorders>
            <w:hideMark/>
          </w:tcPr>
          <w:p w:rsidR="007A3B92" w:rsidRDefault="007A3B92">
            <w:pPr>
              <w:jc w:val="center"/>
              <w:rPr>
                <w:rFonts w:ascii="Times New Roman" w:eastAsia="Times New Roman" w:hAnsi="Times New Roman"/>
                <w:sz w:val="20"/>
                <w:szCs w:val="20"/>
                <w:lang w:eastAsia="en-US"/>
              </w:rPr>
            </w:pPr>
            <w:proofErr w:type="spellStart"/>
            <w:r>
              <w:rPr>
                <w:rFonts w:ascii="Times New Roman" w:hAnsi="Times New Roman"/>
                <w:sz w:val="20"/>
                <w:szCs w:val="20"/>
              </w:rPr>
              <w:lastRenderedPageBreak/>
              <w:t>Координаты</w:t>
            </w:r>
            <w:proofErr w:type="gramStart"/>
            <w:r>
              <w:rPr>
                <w:rFonts w:ascii="Times New Roman" w:hAnsi="Times New Roman"/>
                <w:sz w:val="20"/>
                <w:szCs w:val="20"/>
              </w:rPr>
              <w:t>,м</w:t>
            </w:r>
            <w:proofErr w:type="spellEnd"/>
            <w:proofErr w:type="gramEnd"/>
          </w:p>
        </w:tc>
      </w:tr>
      <w:tr w:rsidR="007A3B92" w:rsidTr="007A3B92">
        <w:tc>
          <w:tcPr>
            <w:tcW w:w="0" w:type="auto"/>
            <w:vMerge/>
            <w:tcBorders>
              <w:top w:val="single" w:sz="4" w:space="0" w:color="auto"/>
              <w:left w:val="single" w:sz="4" w:space="0" w:color="auto"/>
              <w:bottom w:val="single" w:sz="4" w:space="0" w:color="auto"/>
              <w:right w:val="single" w:sz="4" w:space="0" w:color="auto"/>
            </w:tcBorders>
            <w:vAlign w:val="center"/>
            <w:hideMark/>
          </w:tcPr>
          <w:p w:rsidR="007A3B92" w:rsidRDefault="007A3B92">
            <w:pPr>
              <w:spacing w:after="0" w:line="240" w:lineRule="auto"/>
              <w:rPr>
                <w:rFonts w:ascii="Times New Roman" w:eastAsia="Times New Roman" w:hAnsi="Times New Roman"/>
                <w:sz w:val="20"/>
                <w:szCs w:val="20"/>
                <w:lang w:eastAsia="en-US"/>
              </w:rPr>
            </w:pPr>
          </w:p>
        </w:tc>
        <w:tc>
          <w:tcPr>
            <w:tcW w:w="3190" w:type="dxa"/>
            <w:tcBorders>
              <w:top w:val="single" w:sz="4" w:space="0" w:color="auto"/>
              <w:left w:val="single" w:sz="4" w:space="0" w:color="auto"/>
              <w:bottom w:val="single" w:sz="4" w:space="0" w:color="auto"/>
              <w:right w:val="single" w:sz="4" w:space="0" w:color="auto"/>
            </w:tcBorders>
          </w:tcPr>
          <w:p w:rsidR="007A3B92" w:rsidRDefault="007A3B92">
            <w:pPr>
              <w:jc w:val="center"/>
              <w:rPr>
                <w:rFonts w:ascii="Times New Roman" w:eastAsia="Times New Roman" w:hAnsi="Times New Roman"/>
                <w:sz w:val="20"/>
                <w:szCs w:val="20"/>
                <w:lang w:eastAsia="en-US"/>
              </w:rPr>
            </w:pPr>
          </w:p>
          <w:p w:rsidR="007A3B92" w:rsidRDefault="007A3B92">
            <w:pPr>
              <w:jc w:val="center"/>
              <w:rPr>
                <w:rFonts w:ascii="Times New Roman" w:eastAsia="Times New Roman" w:hAnsi="Times New Roman"/>
                <w:sz w:val="20"/>
                <w:szCs w:val="20"/>
                <w:lang w:val="en-US" w:eastAsia="en-US"/>
              </w:rPr>
            </w:pPr>
            <w:r>
              <w:rPr>
                <w:rFonts w:ascii="Times New Roman" w:hAnsi="Times New Roman"/>
                <w:sz w:val="20"/>
                <w:szCs w:val="20"/>
                <w:lang w:val="en-US"/>
              </w:rPr>
              <w:t>X</w:t>
            </w:r>
          </w:p>
        </w:tc>
        <w:tc>
          <w:tcPr>
            <w:tcW w:w="3191" w:type="dxa"/>
            <w:tcBorders>
              <w:top w:val="single" w:sz="4" w:space="0" w:color="auto"/>
              <w:left w:val="single" w:sz="4" w:space="0" w:color="auto"/>
              <w:bottom w:val="single" w:sz="4" w:space="0" w:color="auto"/>
              <w:right w:val="single" w:sz="4" w:space="0" w:color="auto"/>
            </w:tcBorders>
          </w:tcPr>
          <w:p w:rsidR="007A3B92" w:rsidRDefault="007A3B92">
            <w:pPr>
              <w:jc w:val="center"/>
              <w:rPr>
                <w:rFonts w:ascii="Times New Roman" w:eastAsia="Times New Roman" w:hAnsi="Times New Roman"/>
                <w:sz w:val="20"/>
                <w:szCs w:val="20"/>
                <w:lang w:eastAsia="en-US"/>
              </w:rPr>
            </w:pPr>
          </w:p>
          <w:p w:rsidR="007A3B92" w:rsidRDefault="007A3B92">
            <w:pPr>
              <w:jc w:val="center"/>
              <w:rPr>
                <w:rFonts w:ascii="Times New Roman" w:eastAsia="Times New Roman" w:hAnsi="Times New Roman"/>
                <w:sz w:val="20"/>
                <w:szCs w:val="20"/>
                <w:lang w:eastAsia="en-US"/>
              </w:rPr>
            </w:pPr>
            <w:r>
              <w:rPr>
                <w:rFonts w:ascii="Times New Roman" w:hAnsi="Times New Roman"/>
                <w:sz w:val="20"/>
                <w:szCs w:val="20"/>
                <w:lang w:val="en-US"/>
              </w:rPr>
              <w:t>Y</w:t>
            </w:r>
          </w:p>
        </w:tc>
      </w:tr>
      <w:tr w:rsidR="007A3B92" w:rsidTr="007A3B92">
        <w:tc>
          <w:tcPr>
            <w:tcW w:w="3190" w:type="dxa"/>
            <w:tcBorders>
              <w:top w:val="single" w:sz="4" w:space="0" w:color="auto"/>
              <w:left w:val="single" w:sz="4" w:space="0" w:color="auto"/>
              <w:bottom w:val="single" w:sz="4" w:space="0" w:color="auto"/>
              <w:right w:val="single" w:sz="4" w:space="0" w:color="auto"/>
            </w:tcBorders>
          </w:tcPr>
          <w:p w:rsidR="007A3B92" w:rsidRDefault="007A3B92">
            <w:pPr>
              <w:jc w:val="center"/>
              <w:rPr>
                <w:rFonts w:ascii="Times New Roman" w:eastAsia="Times New Roman" w:hAnsi="Times New Roman"/>
                <w:sz w:val="20"/>
                <w:szCs w:val="20"/>
                <w:lang w:eastAsia="en-US"/>
              </w:rPr>
            </w:pPr>
          </w:p>
        </w:tc>
        <w:tc>
          <w:tcPr>
            <w:tcW w:w="3190" w:type="dxa"/>
            <w:tcBorders>
              <w:top w:val="single" w:sz="4" w:space="0" w:color="auto"/>
              <w:left w:val="single" w:sz="4" w:space="0" w:color="auto"/>
              <w:bottom w:val="single" w:sz="4" w:space="0" w:color="auto"/>
              <w:right w:val="single" w:sz="4" w:space="0" w:color="auto"/>
            </w:tcBorders>
          </w:tcPr>
          <w:p w:rsidR="007A3B92" w:rsidRDefault="007A3B92">
            <w:pPr>
              <w:jc w:val="center"/>
              <w:rPr>
                <w:rFonts w:ascii="Times New Roman" w:eastAsia="Times New Roman" w:hAnsi="Times New Roman"/>
                <w:sz w:val="20"/>
                <w:szCs w:val="20"/>
                <w:lang w:eastAsia="en-US"/>
              </w:rPr>
            </w:pPr>
          </w:p>
        </w:tc>
        <w:tc>
          <w:tcPr>
            <w:tcW w:w="3191" w:type="dxa"/>
            <w:tcBorders>
              <w:top w:val="single" w:sz="4" w:space="0" w:color="auto"/>
              <w:left w:val="single" w:sz="4" w:space="0" w:color="auto"/>
              <w:bottom w:val="single" w:sz="4" w:space="0" w:color="auto"/>
              <w:right w:val="single" w:sz="4" w:space="0" w:color="auto"/>
            </w:tcBorders>
          </w:tcPr>
          <w:p w:rsidR="007A3B92" w:rsidRDefault="007A3B92">
            <w:pPr>
              <w:jc w:val="center"/>
              <w:rPr>
                <w:rFonts w:ascii="Times New Roman" w:eastAsia="Times New Roman" w:hAnsi="Times New Roman"/>
                <w:sz w:val="20"/>
                <w:szCs w:val="20"/>
                <w:lang w:eastAsia="en-US"/>
              </w:rPr>
            </w:pPr>
          </w:p>
        </w:tc>
      </w:tr>
    </w:tbl>
    <w:p w:rsidR="007A3B92" w:rsidRDefault="007A3B92" w:rsidP="007A3B92">
      <w:pPr>
        <w:spacing w:after="0" w:line="240" w:lineRule="auto"/>
        <w:jc w:val="center"/>
        <w:rPr>
          <w:rFonts w:ascii="Times New Roman" w:eastAsia="Times New Roman" w:hAnsi="Times New Roman"/>
          <w:sz w:val="20"/>
          <w:szCs w:val="20"/>
          <w:lang w:eastAsia="en-US"/>
        </w:rPr>
      </w:pPr>
    </w:p>
    <w:p w:rsidR="007A3B92" w:rsidRDefault="007A3B92" w:rsidP="007A3B92">
      <w:pPr>
        <w:spacing w:after="0" w:line="240" w:lineRule="auto"/>
        <w:jc w:val="center"/>
        <w:rPr>
          <w:rFonts w:ascii="Times New Roman" w:hAnsi="Times New Roman"/>
          <w:sz w:val="20"/>
          <w:szCs w:val="20"/>
        </w:rPr>
      </w:pPr>
    </w:p>
    <w:p w:rsidR="007A3B92" w:rsidRDefault="007A3B92" w:rsidP="007A3B92">
      <w:pPr>
        <w:spacing w:after="0" w:line="240" w:lineRule="auto"/>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A3B92" w:rsidTr="007A3B92">
        <w:trPr>
          <w:trHeight w:val="14359"/>
        </w:trPr>
        <w:tc>
          <w:tcPr>
            <w:tcW w:w="9571" w:type="dxa"/>
            <w:tcBorders>
              <w:top w:val="single" w:sz="4" w:space="0" w:color="auto"/>
              <w:left w:val="single" w:sz="4" w:space="0" w:color="auto"/>
              <w:bottom w:val="single" w:sz="4" w:space="0" w:color="auto"/>
              <w:right w:val="single" w:sz="4" w:space="0" w:color="auto"/>
            </w:tcBorders>
          </w:tcPr>
          <w:p w:rsidR="007A3B92" w:rsidRDefault="007A3B92">
            <w:pPr>
              <w:jc w:val="center"/>
              <w:rPr>
                <w:rFonts w:ascii="Times New Roman" w:eastAsia="Times New Roman" w:hAnsi="Times New Roman"/>
                <w:sz w:val="20"/>
                <w:szCs w:val="20"/>
                <w:lang w:eastAsia="en-US"/>
              </w:rPr>
            </w:pPr>
          </w:p>
          <w:p w:rsidR="007A3B92" w:rsidRDefault="007A3B92">
            <w:pPr>
              <w:jc w:val="center"/>
              <w:rPr>
                <w:rFonts w:ascii="Times New Roman" w:hAnsi="Times New Roman"/>
                <w:sz w:val="20"/>
                <w:szCs w:val="20"/>
              </w:rPr>
            </w:pPr>
            <w:r>
              <w:rPr>
                <w:rFonts w:ascii="Times New Roman" w:hAnsi="Times New Roman"/>
                <w:sz w:val="20"/>
                <w:szCs w:val="20"/>
              </w:rPr>
              <w:t>Масштаб 1:1000</w:t>
            </w:r>
          </w:p>
          <w:tbl>
            <w:tblPr>
              <w:tblpPr w:leftFromText="180" w:rightFromText="180" w:horzAnchor="margin" w:tblpXSpec="center" w:tblpY="29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7A3B92">
              <w:trPr>
                <w:trHeight w:val="6809"/>
              </w:trPr>
              <w:tc>
                <w:tcPr>
                  <w:tcW w:w="6095" w:type="dxa"/>
                  <w:tcBorders>
                    <w:top w:val="single" w:sz="4" w:space="0" w:color="auto"/>
                    <w:left w:val="single" w:sz="4" w:space="0" w:color="auto"/>
                    <w:bottom w:val="single" w:sz="4" w:space="0" w:color="auto"/>
                    <w:right w:val="single" w:sz="4" w:space="0" w:color="auto"/>
                  </w:tcBorders>
                </w:tcPr>
                <w:p w:rsidR="007A3B92" w:rsidRDefault="007A3B92">
                  <w:pPr>
                    <w:jc w:val="center"/>
                    <w:rPr>
                      <w:rFonts w:ascii="Times New Roman" w:eastAsia="Times New Roman" w:hAnsi="Times New Roman"/>
                      <w:sz w:val="20"/>
                      <w:szCs w:val="20"/>
                      <w:lang w:eastAsia="en-US"/>
                    </w:rPr>
                  </w:pPr>
                </w:p>
                <w:p w:rsidR="007A3B92" w:rsidRDefault="007A3B92">
                  <w:pPr>
                    <w:jc w:val="center"/>
                    <w:rPr>
                      <w:rFonts w:ascii="Times New Roman" w:eastAsia="Times New Roman" w:hAnsi="Times New Roman"/>
                      <w:color w:val="FF0000"/>
                      <w:sz w:val="20"/>
                      <w:szCs w:val="20"/>
                      <w:lang w:eastAsia="en-US"/>
                    </w:rPr>
                  </w:pPr>
                  <w:r>
                    <w:rPr>
                      <w:rFonts w:ascii="Times New Roman" w:hAnsi="Times New Roman"/>
                      <w:color w:val="FF0000"/>
                      <w:sz w:val="20"/>
                      <w:szCs w:val="20"/>
                    </w:rPr>
                    <w:t>Кадастровый квартал</w:t>
                  </w:r>
                  <w:r w:rsidR="006F60F6">
                    <w:rPr>
                      <w:rFonts w:ascii="Calibri" w:hAnsi="Calibri"/>
                      <w:lang w:eastAsia="en-US"/>
                    </w:rPr>
                    <w:pict>
                      <v:rect id="_x0000_s1038" style="position:absolute;left:0;text-align:left;margin-left:151.3pt;margin-top:121.15pt;width:36.75pt;height:30.75pt;z-index:251657216;mso-position-horizontal-relative:text;mso-position-vertical-relative:text">
                        <v:textbox>
                          <w:txbxContent>
                            <w:p w:rsidR="007A3B92" w:rsidRDefault="007A3B92" w:rsidP="007A3B92">
                              <w:r>
                                <w:t>:</w:t>
                              </w:r>
                              <w:r>
                                <w:rPr>
                                  <w:color w:val="FF0000"/>
                                </w:rPr>
                                <w:t>ЗУ</w:t>
                              </w:r>
                              <w:proofErr w:type="gramStart"/>
                              <w:r>
                                <w:rPr>
                                  <w:color w:val="FF0000"/>
                                </w:rPr>
                                <w:t>1</w:t>
                              </w:r>
                              <w:proofErr w:type="gramEnd"/>
                            </w:p>
                          </w:txbxContent>
                        </v:textbox>
                      </v:rect>
                    </w:pict>
                  </w:r>
                  <w:r w:rsidR="006F60F6">
                    <w:rPr>
                      <w:rFonts w:ascii="Calibri" w:hAnsi="Calibri"/>
                      <w:lang w:eastAsia="en-US"/>
                    </w:rPr>
                    <w:pict>
                      <v:rect id="_x0000_s1039" style="position:absolute;left:0;text-align:left;margin-left:122.05pt;margin-top:59.65pt;width:29.25pt;height:15.75pt;z-index:251658240;mso-position-horizontal-relative:text;mso-position-vertical-relative:text"/>
                    </w:pict>
                  </w:r>
                  <w:r w:rsidR="006F60F6">
                    <w:rPr>
                      <w:rFonts w:ascii="Calibri" w:hAnsi="Calibri"/>
                      <w:lang w:eastAsia="en-US"/>
                    </w:rPr>
                    <w:pict>
                      <v:rect id="_x0000_s1037" style="position:absolute;left:0;text-align:left;margin-left:158.05pt;margin-top:88.15pt;width:30pt;height:20.25pt;z-index:251659264;mso-position-horizontal-relative:text;mso-position-vertical-relative:text"/>
                    </w:pict>
                  </w:r>
                  <w:r w:rsidR="006F60F6">
                    <w:rPr>
                      <w:rFonts w:ascii="Calibri" w:hAnsi="Calibri"/>
                      <w:lang w:eastAsia="en-US"/>
                    </w:rPr>
                    <w:pict>
                      <v:rect id="_x0000_s1036" style="position:absolute;left:0;text-align:left;margin-left:158.05pt;margin-top:59.65pt;width:30pt;height:19.5pt;z-index:251660288;mso-position-horizontal-relative:text;mso-position-vertical-relative:text"/>
                    </w:pict>
                  </w:r>
                </w:p>
              </w:tc>
            </w:tr>
          </w:tbl>
          <w:p w:rsidR="007A3B92" w:rsidRDefault="007A3B92">
            <w:pPr>
              <w:jc w:val="center"/>
              <w:rPr>
                <w:rFonts w:ascii="Times New Roman" w:eastAsia="Times New Roman" w:hAnsi="Times New Roman"/>
                <w:sz w:val="20"/>
                <w:szCs w:val="20"/>
                <w:lang w:eastAsia="en-US"/>
              </w:rPr>
            </w:pPr>
          </w:p>
        </w:tc>
      </w:tr>
    </w:tbl>
    <w:p w:rsidR="007A3B92" w:rsidRDefault="007A3B92" w:rsidP="007A3B92">
      <w:pPr>
        <w:spacing w:after="0" w:line="240" w:lineRule="auto"/>
        <w:jc w:val="center"/>
        <w:rPr>
          <w:rFonts w:ascii="Times New Roman" w:eastAsia="Times New Roman" w:hAnsi="Times New Roman"/>
          <w:sz w:val="20"/>
          <w:szCs w:val="20"/>
          <w:lang w:eastAsia="en-US"/>
        </w:rPr>
      </w:pPr>
    </w:p>
    <w:p w:rsidR="007A3B92" w:rsidRDefault="007A3B92" w:rsidP="007A3B92">
      <w:pPr>
        <w:spacing w:after="0" w:line="240" w:lineRule="auto"/>
        <w:jc w:val="center"/>
        <w:rPr>
          <w:rFonts w:ascii="Times New Roman" w:hAnsi="Times New Roman"/>
          <w:sz w:val="20"/>
          <w:szCs w:val="20"/>
        </w:rPr>
      </w:pPr>
    </w:p>
    <w:p w:rsidR="007A3B92" w:rsidRDefault="007A3B92" w:rsidP="007A3B92">
      <w:pPr>
        <w:spacing w:after="0" w:line="240" w:lineRule="auto"/>
        <w:jc w:val="center"/>
        <w:rPr>
          <w:rFonts w:ascii="Times New Roman" w:hAnsi="Times New Roman"/>
          <w:sz w:val="20"/>
          <w:szCs w:val="20"/>
        </w:rPr>
      </w:pPr>
    </w:p>
    <w:p w:rsidR="007A3B92" w:rsidRDefault="007A3B92" w:rsidP="007A3B92">
      <w:pPr>
        <w:spacing w:after="0" w:line="240" w:lineRule="auto"/>
        <w:jc w:val="center"/>
        <w:rPr>
          <w:rFonts w:ascii="Times New Roman" w:hAnsi="Times New Roman"/>
          <w:sz w:val="20"/>
          <w:szCs w:val="20"/>
        </w:rPr>
      </w:pPr>
    </w:p>
    <w:p w:rsidR="007A3B92" w:rsidRDefault="007A3B92"/>
    <w:sectPr w:rsidR="007A3B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F6" w:rsidRDefault="006F60F6" w:rsidP="007A3B92">
      <w:pPr>
        <w:spacing w:after="0" w:line="240" w:lineRule="auto"/>
      </w:pPr>
      <w:r>
        <w:separator/>
      </w:r>
    </w:p>
  </w:endnote>
  <w:endnote w:type="continuationSeparator" w:id="0">
    <w:p w:rsidR="006F60F6" w:rsidRDefault="006F60F6" w:rsidP="007A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F6" w:rsidRDefault="006F60F6" w:rsidP="007A3B92">
      <w:pPr>
        <w:spacing w:after="0" w:line="240" w:lineRule="auto"/>
      </w:pPr>
      <w:r>
        <w:separator/>
      </w:r>
    </w:p>
  </w:footnote>
  <w:footnote w:type="continuationSeparator" w:id="0">
    <w:p w:rsidR="006F60F6" w:rsidRDefault="006F60F6" w:rsidP="007A3B92">
      <w:pPr>
        <w:spacing w:after="0" w:line="240" w:lineRule="auto"/>
      </w:pPr>
      <w:r>
        <w:continuationSeparator/>
      </w:r>
    </w:p>
  </w:footnote>
  <w:footnote w:id="1">
    <w:p w:rsidR="007A3B92" w:rsidRDefault="007A3B92" w:rsidP="007A3B92">
      <w:pPr>
        <w:widowControl w:val="0"/>
        <w:tabs>
          <w:tab w:val="left" w:pos="851"/>
          <w:tab w:val="left" w:pos="1276"/>
        </w:tabs>
        <w:autoSpaceDE w:val="0"/>
        <w:autoSpaceDN w:val="0"/>
        <w:adjustRightInd w:val="0"/>
        <w:spacing w:after="0" w:line="240" w:lineRule="auto"/>
        <w:rPr>
          <w:rFonts w:ascii="Times New Roman" w:hAnsi="Times New Roman"/>
          <w:color w:val="000000"/>
        </w:rPr>
      </w:pPr>
      <w:r>
        <w:rPr>
          <w:rStyle w:val="aa"/>
          <w:rFonts w:ascii="Times New Roman" w:hAnsi="Times New Roman"/>
        </w:rPr>
        <w:footnoteRef/>
      </w:r>
      <w:r>
        <w:rPr>
          <w:rFonts w:ascii="Times New Roman" w:hAnsi="Times New Roman"/>
          <w:color w:val="000000"/>
        </w:rPr>
        <w:t>В Приложении указываются  также документы,  которые находятся в распоряжении органов и организаций (если заявитель решил представить их по собственной инициативе).</w:t>
      </w:r>
    </w:p>
    <w:tbl>
      <w:tblPr>
        <w:tblW w:w="0" w:type="auto"/>
        <w:tblLook w:val="04A0" w:firstRow="1" w:lastRow="0" w:firstColumn="1" w:lastColumn="0" w:noHBand="0" w:noVBand="1"/>
      </w:tblPr>
      <w:tblGrid>
        <w:gridCol w:w="3716"/>
        <w:gridCol w:w="2938"/>
        <w:gridCol w:w="2916"/>
      </w:tblGrid>
      <w:tr w:rsidR="007A3B92">
        <w:tc>
          <w:tcPr>
            <w:tcW w:w="3716" w:type="dxa"/>
            <w:hideMark/>
          </w:tcPr>
          <w:p w:rsidR="007A3B92" w:rsidRDefault="007A3B92">
            <w:pPr>
              <w:widowControl w:val="0"/>
              <w:autoSpaceDE w:val="0"/>
              <w:autoSpaceDN w:val="0"/>
              <w:adjustRightInd w:val="0"/>
              <w:spacing w:after="0" w:line="240" w:lineRule="auto"/>
              <w:rPr>
                <w:rFonts w:ascii="Times New Roman" w:eastAsia="Times New Roman" w:hAnsi="Times New Roman"/>
                <w:sz w:val="28"/>
                <w:szCs w:val="28"/>
                <w:lang w:eastAsia="en-US"/>
              </w:rPr>
            </w:pPr>
            <w:r>
              <w:rPr>
                <w:rFonts w:ascii="Times New Roman" w:hAnsi="Times New Roman"/>
                <w:sz w:val="28"/>
                <w:szCs w:val="28"/>
              </w:rPr>
              <w:t>_________________________</w:t>
            </w:r>
          </w:p>
        </w:tc>
        <w:tc>
          <w:tcPr>
            <w:tcW w:w="2938" w:type="dxa"/>
            <w:hideMark/>
          </w:tcPr>
          <w:p w:rsidR="007A3B92" w:rsidRDefault="007A3B92">
            <w:pPr>
              <w:widowControl w:val="0"/>
              <w:autoSpaceDE w:val="0"/>
              <w:autoSpaceDN w:val="0"/>
              <w:adjustRightInd w:val="0"/>
              <w:spacing w:after="0" w:line="240" w:lineRule="auto"/>
              <w:ind w:firstLine="540"/>
              <w:rPr>
                <w:rFonts w:ascii="Times New Roman" w:eastAsia="Times New Roman" w:hAnsi="Times New Roman"/>
                <w:sz w:val="28"/>
                <w:szCs w:val="28"/>
                <w:lang w:eastAsia="en-US"/>
              </w:rPr>
            </w:pPr>
            <w:r>
              <w:rPr>
                <w:rFonts w:ascii="Times New Roman" w:hAnsi="Times New Roman"/>
                <w:sz w:val="28"/>
                <w:szCs w:val="28"/>
              </w:rPr>
              <w:t>______________</w:t>
            </w:r>
          </w:p>
        </w:tc>
        <w:tc>
          <w:tcPr>
            <w:tcW w:w="2916" w:type="dxa"/>
            <w:hideMark/>
          </w:tcPr>
          <w:p w:rsidR="007A3B92" w:rsidRDefault="007A3B92">
            <w:pPr>
              <w:widowControl w:val="0"/>
              <w:autoSpaceDE w:val="0"/>
              <w:autoSpaceDN w:val="0"/>
              <w:adjustRightInd w:val="0"/>
              <w:spacing w:after="0" w:line="240" w:lineRule="auto"/>
              <w:ind w:firstLine="540"/>
              <w:rPr>
                <w:rFonts w:ascii="Times New Roman" w:eastAsia="Times New Roman" w:hAnsi="Times New Roman"/>
                <w:sz w:val="28"/>
                <w:szCs w:val="28"/>
                <w:lang w:eastAsia="en-US"/>
              </w:rPr>
            </w:pPr>
            <w:r>
              <w:rPr>
                <w:rFonts w:ascii="Times New Roman" w:hAnsi="Times New Roman"/>
                <w:sz w:val="28"/>
                <w:szCs w:val="28"/>
              </w:rPr>
              <w:t>_____________</w:t>
            </w:r>
          </w:p>
        </w:tc>
      </w:tr>
      <w:tr w:rsidR="007A3B92">
        <w:tc>
          <w:tcPr>
            <w:tcW w:w="3716" w:type="dxa"/>
            <w:hideMark/>
          </w:tcPr>
          <w:p w:rsidR="007A3B92" w:rsidRDefault="007A3B92">
            <w:pPr>
              <w:spacing w:after="0" w:line="240" w:lineRule="auto"/>
              <w:jc w:val="center"/>
              <w:rPr>
                <w:rFonts w:ascii="Times New Roman" w:eastAsia="Courier New" w:hAnsi="Times New Roman"/>
                <w:i/>
                <w:kern w:val="2"/>
                <w:sz w:val="16"/>
                <w:szCs w:val="16"/>
                <w:lang w:eastAsia="en-US"/>
              </w:rPr>
            </w:pPr>
            <w:r>
              <w:rPr>
                <w:rFonts w:ascii="Times New Roman" w:eastAsia="Courier New" w:hAnsi="Times New Roman"/>
                <w:i/>
                <w:kern w:val="2"/>
                <w:sz w:val="28"/>
                <w:szCs w:val="28"/>
              </w:rPr>
              <w:t xml:space="preserve"> </w:t>
            </w:r>
            <w:r>
              <w:rPr>
                <w:rFonts w:ascii="Times New Roman" w:eastAsia="Courier New" w:hAnsi="Times New Roman"/>
                <w:i/>
                <w:kern w:val="2"/>
                <w:sz w:val="16"/>
                <w:szCs w:val="16"/>
              </w:rPr>
              <w:t>(Ф.И.О., должность представителя юридического лица; Ф.И.О. физического лица)</w:t>
            </w:r>
          </w:p>
        </w:tc>
        <w:tc>
          <w:tcPr>
            <w:tcW w:w="2938" w:type="dxa"/>
            <w:hideMark/>
          </w:tcPr>
          <w:p w:rsidR="007A3B92" w:rsidRDefault="007A3B92">
            <w:pPr>
              <w:widowControl w:val="0"/>
              <w:autoSpaceDE w:val="0"/>
              <w:autoSpaceDN w:val="0"/>
              <w:adjustRightInd w:val="0"/>
              <w:spacing w:after="0" w:line="240" w:lineRule="auto"/>
              <w:ind w:firstLine="395"/>
              <w:jc w:val="center"/>
              <w:rPr>
                <w:rFonts w:ascii="Times New Roman" w:eastAsia="Times New Roman" w:hAnsi="Times New Roman"/>
                <w:i/>
                <w:sz w:val="16"/>
                <w:szCs w:val="16"/>
                <w:lang w:eastAsia="en-US"/>
              </w:rPr>
            </w:pPr>
            <w:r>
              <w:rPr>
                <w:rFonts w:ascii="Times New Roman" w:hAnsi="Times New Roman"/>
                <w:i/>
                <w:sz w:val="16"/>
                <w:szCs w:val="16"/>
              </w:rPr>
              <w:t>подпись</w:t>
            </w:r>
          </w:p>
        </w:tc>
        <w:tc>
          <w:tcPr>
            <w:tcW w:w="2916" w:type="dxa"/>
            <w:hideMark/>
          </w:tcPr>
          <w:p w:rsidR="007A3B92" w:rsidRDefault="007A3B92">
            <w:pPr>
              <w:widowControl w:val="0"/>
              <w:autoSpaceDE w:val="0"/>
              <w:autoSpaceDN w:val="0"/>
              <w:adjustRightInd w:val="0"/>
              <w:spacing w:after="0" w:line="240" w:lineRule="auto"/>
              <w:ind w:firstLine="540"/>
              <w:jc w:val="center"/>
              <w:rPr>
                <w:rFonts w:ascii="Times New Roman" w:eastAsia="Times New Roman" w:hAnsi="Times New Roman"/>
                <w:i/>
                <w:sz w:val="16"/>
                <w:szCs w:val="16"/>
                <w:lang w:eastAsia="en-US"/>
              </w:rPr>
            </w:pPr>
            <w:r>
              <w:rPr>
                <w:rFonts w:ascii="Times New Roman" w:hAnsi="Times New Roman"/>
                <w:i/>
                <w:sz w:val="16"/>
                <w:szCs w:val="16"/>
              </w:rPr>
              <w:t>дата</w:t>
            </w:r>
          </w:p>
        </w:tc>
      </w:tr>
    </w:tbl>
    <w:p w:rsidR="007A3B92" w:rsidRDefault="007A3B92" w:rsidP="007A3B92">
      <w:pPr>
        <w:widowControl w:val="0"/>
        <w:tabs>
          <w:tab w:val="left" w:pos="851"/>
          <w:tab w:val="left" w:pos="1276"/>
        </w:tabs>
        <w:autoSpaceDE w:val="0"/>
        <w:autoSpaceDN w:val="0"/>
        <w:adjustRightInd w:val="0"/>
        <w:spacing w:after="0" w:line="240" w:lineRule="auto"/>
        <w:rPr>
          <w:rFonts w:ascii="Times New Roman" w:eastAsia="Times New Roman" w:hAnsi="Times New Roman"/>
          <w:color w:val="000000"/>
          <w:lang w:eastAsia="en-US"/>
        </w:rPr>
      </w:pPr>
    </w:p>
    <w:p w:rsidR="007A3B92" w:rsidRDefault="007A3B92" w:rsidP="007A3B92">
      <w:pPr>
        <w:widowControl w:val="0"/>
        <w:tabs>
          <w:tab w:val="left" w:pos="851"/>
          <w:tab w:val="left" w:pos="1276"/>
        </w:tabs>
        <w:autoSpaceDE w:val="0"/>
        <w:autoSpaceDN w:val="0"/>
        <w:adjustRightInd w:val="0"/>
        <w:spacing w:after="0" w:line="240" w:lineRule="auto"/>
        <w:rPr>
          <w:rFonts w:ascii="Times New Roman" w:hAnsi="Times New Roman"/>
          <w:color w:val="000000"/>
        </w:rPr>
      </w:pPr>
    </w:p>
    <w:p w:rsidR="007A3B92" w:rsidRDefault="007A3B92" w:rsidP="007A3B92">
      <w:pPr>
        <w:pStyle w:val="formattexttopleveltext"/>
        <w:jc w:val="right"/>
      </w:pPr>
    </w:p>
    <w:p w:rsidR="007A3B92" w:rsidRDefault="007A3B92" w:rsidP="007A3B92">
      <w:pPr>
        <w:pStyle w:val="formattexttopleveltext"/>
        <w:jc w:val="right"/>
      </w:pPr>
    </w:p>
    <w:p w:rsidR="007A3B92" w:rsidRDefault="007A3B92" w:rsidP="007A3B92">
      <w:pPr>
        <w:pStyle w:val="formattexttopleveltext"/>
        <w:jc w:val="right"/>
      </w:pPr>
    </w:p>
    <w:p w:rsidR="007A3B92" w:rsidRDefault="007A3B92" w:rsidP="007A3B92">
      <w:pPr>
        <w:pStyle w:val="formattexttopleveltext"/>
        <w:jc w:val="right"/>
      </w:pPr>
    </w:p>
    <w:p w:rsidR="007A3B92" w:rsidRDefault="007A3B92" w:rsidP="007A3B92">
      <w:pPr>
        <w:widowControl w:val="0"/>
        <w:tabs>
          <w:tab w:val="left" w:pos="851"/>
          <w:tab w:val="left" w:pos="1276"/>
        </w:tabs>
        <w:autoSpaceDE w:val="0"/>
        <w:autoSpaceDN w:val="0"/>
        <w:adjustRightInd w:val="0"/>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40A"/>
    <w:multiLevelType w:val="multilevel"/>
    <w:tmpl w:val="AC5AAC48"/>
    <w:lvl w:ilvl="0">
      <w:start w:val="1"/>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68694676"/>
    <w:multiLevelType w:val="multilevel"/>
    <w:tmpl w:val="E69450BE"/>
    <w:lvl w:ilvl="0">
      <w:start w:val="2"/>
      <w:numFmt w:val="decimal"/>
      <w:lvlText w:val="%1"/>
      <w:lvlJc w:val="left"/>
      <w:pPr>
        <w:ind w:left="375" w:hanging="375"/>
      </w:pPr>
    </w:lvl>
    <w:lvl w:ilvl="1">
      <w:start w:val="2"/>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3B92"/>
    <w:rsid w:val="00412788"/>
    <w:rsid w:val="00544A40"/>
    <w:rsid w:val="006F60F6"/>
    <w:rsid w:val="007A3B92"/>
    <w:rsid w:val="00B47497"/>
    <w:rsid w:val="00CB3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2"/>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A3B92"/>
    <w:rPr>
      <w:color w:val="000080"/>
      <w:u w:val="single"/>
    </w:rPr>
  </w:style>
  <w:style w:type="paragraph" w:styleId="a4">
    <w:name w:val="Body Text"/>
    <w:basedOn w:val="a"/>
    <w:link w:val="a5"/>
    <w:semiHidden/>
    <w:unhideWhenUsed/>
    <w:rsid w:val="007A3B92"/>
    <w:pPr>
      <w:widowControl w:val="0"/>
      <w:suppressAutoHyphens/>
      <w:autoSpaceDE w:val="0"/>
      <w:spacing w:after="120" w:line="240" w:lineRule="auto"/>
    </w:pPr>
    <w:rPr>
      <w:rFonts w:ascii="Arial" w:eastAsia="Arial" w:hAnsi="Arial" w:cs="Arial"/>
      <w:sz w:val="20"/>
      <w:szCs w:val="20"/>
      <w:lang w:eastAsia="zh-CN" w:bidi="hi-IN"/>
    </w:rPr>
  </w:style>
  <w:style w:type="character" w:customStyle="1" w:styleId="a5">
    <w:name w:val="Основной текст Знак"/>
    <w:basedOn w:val="a0"/>
    <w:link w:val="a4"/>
    <w:semiHidden/>
    <w:rsid w:val="007A3B92"/>
    <w:rPr>
      <w:rFonts w:ascii="Arial" w:eastAsia="Arial" w:hAnsi="Arial" w:cs="Arial"/>
      <w:sz w:val="20"/>
      <w:szCs w:val="20"/>
      <w:lang w:eastAsia="zh-CN" w:bidi="hi-IN"/>
    </w:rPr>
  </w:style>
  <w:style w:type="paragraph" w:styleId="a6">
    <w:name w:val="No Spacing"/>
    <w:uiPriority w:val="1"/>
    <w:qFormat/>
    <w:rsid w:val="007A3B92"/>
    <w:pPr>
      <w:spacing w:after="0" w:line="240" w:lineRule="auto"/>
      <w:ind w:firstLine="709"/>
      <w:jc w:val="both"/>
    </w:pPr>
    <w:rPr>
      <w:rFonts w:ascii="Calibri" w:eastAsia="Times New Roman" w:hAnsi="Calibri" w:cs="Times New Roman"/>
      <w:lang w:eastAsia="en-US"/>
    </w:rPr>
  </w:style>
  <w:style w:type="paragraph" w:styleId="a7">
    <w:name w:val="List Paragraph"/>
    <w:basedOn w:val="a"/>
    <w:uiPriority w:val="34"/>
    <w:qFormat/>
    <w:rsid w:val="007A3B92"/>
    <w:pPr>
      <w:ind w:left="720" w:firstLine="709"/>
      <w:contextualSpacing/>
      <w:jc w:val="both"/>
    </w:pPr>
    <w:rPr>
      <w:rFonts w:ascii="Calibri" w:eastAsia="Times New Roman" w:hAnsi="Calibri" w:cs="Times New Roman"/>
      <w:lang w:eastAsia="en-US"/>
    </w:rPr>
  </w:style>
  <w:style w:type="paragraph" w:customStyle="1" w:styleId="a8">
    <w:name w:val="Содержимое таблицы"/>
    <w:basedOn w:val="a"/>
    <w:rsid w:val="007A3B92"/>
    <w:pPr>
      <w:suppressLineNumbers/>
      <w:suppressAutoHyphens/>
    </w:pPr>
    <w:rPr>
      <w:rFonts w:ascii="Calibri" w:eastAsia="Times New Roman" w:hAnsi="Calibri" w:cs="Calibri"/>
      <w:lang w:eastAsia="ar-SA"/>
    </w:rPr>
  </w:style>
  <w:style w:type="paragraph" w:customStyle="1" w:styleId="a9">
    <w:name w:val="Заголовок таблицы"/>
    <w:basedOn w:val="a8"/>
    <w:rsid w:val="007A3B92"/>
    <w:pPr>
      <w:widowControl w:val="0"/>
      <w:autoSpaceDE w:val="0"/>
      <w:spacing w:after="0" w:line="240" w:lineRule="auto"/>
      <w:jc w:val="center"/>
    </w:pPr>
    <w:rPr>
      <w:rFonts w:ascii="Arial" w:eastAsia="Arial" w:hAnsi="Arial" w:cs="Arial"/>
      <w:b/>
      <w:bCs/>
      <w:sz w:val="20"/>
      <w:szCs w:val="20"/>
      <w:lang w:eastAsia="zh-CN" w:bidi="hi-IN"/>
    </w:rPr>
  </w:style>
  <w:style w:type="paragraph" w:customStyle="1" w:styleId="ConsPlusNormal">
    <w:name w:val="ConsPlusNormal"/>
    <w:rsid w:val="007A3B92"/>
    <w:pPr>
      <w:suppressAutoHyphens/>
      <w:autoSpaceDE w:val="0"/>
      <w:spacing w:after="0" w:line="240" w:lineRule="auto"/>
      <w:ind w:firstLine="720"/>
    </w:pPr>
    <w:rPr>
      <w:rFonts w:ascii="Arial" w:eastAsia="Calibri" w:hAnsi="Arial" w:cs="Arial"/>
      <w:sz w:val="20"/>
      <w:szCs w:val="20"/>
      <w:lang w:eastAsia="zh-CN"/>
    </w:rPr>
  </w:style>
  <w:style w:type="paragraph" w:customStyle="1" w:styleId="ConsPlusTitle">
    <w:name w:val="ConsPlusTitle"/>
    <w:rsid w:val="007A3B92"/>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Nonformat">
    <w:name w:val="ConsPlusNonformat"/>
    <w:rsid w:val="007A3B9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western">
    <w:name w:val="western"/>
    <w:basedOn w:val="a"/>
    <w:rsid w:val="007A3B92"/>
    <w:pPr>
      <w:spacing w:before="100" w:beforeAutospacing="1" w:after="0" w:line="240" w:lineRule="auto"/>
      <w:jc w:val="both"/>
    </w:pPr>
    <w:rPr>
      <w:rFonts w:ascii="Times New Roman" w:eastAsia="Times New Roman" w:hAnsi="Times New Roman" w:cs="Times New Roman"/>
      <w:b/>
      <w:bCs/>
      <w:color w:val="000000"/>
      <w:sz w:val="28"/>
      <w:szCs w:val="28"/>
    </w:rPr>
  </w:style>
  <w:style w:type="paragraph" w:customStyle="1" w:styleId="ConsNormal">
    <w:name w:val="ConsNormal"/>
    <w:rsid w:val="007A3B92"/>
    <w:pPr>
      <w:widowControl w:val="0"/>
      <w:snapToGrid w:val="0"/>
      <w:spacing w:after="0" w:line="240" w:lineRule="auto"/>
      <w:ind w:right="19772" w:firstLine="720"/>
    </w:pPr>
    <w:rPr>
      <w:rFonts w:ascii="Arial" w:eastAsia="Times New Roman" w:hAnsi="Arial" w:cs="Times New Roman"/>
      <w:sz w:val="20"/>
      <w:szCs w:val="20"/>
    </w:rPr>
  </w:style>
  <w:style w:type="paragraph" w:customStyle="1" w:styleId="formattexttopleveltext">
    <w:name w:val="formattext topleveltext"/>
    <w:basedOn w:val="a"/>
    <w:rsid w:val="007A3B9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otnote reference"/>
    <w:semiHidden/>
    <w:unhideWhenUsed/>
    <w:rsid w:val="007A3B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315252BDC0AD0963268E7F8A7D7F72EF7C52E8EA0C4631B0D39E1D45D490E9D50F3EACF07C94F92tA3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6714</Words>
  <Characters>38272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cp:lastModifiedBy>
  <cp:revision>4</cp:revision>
  <cp:lastPrinted>2015-11-25T07:53:00Z</cp:lastPrinted>
  <dcterms:created xsi:type="dcterms:W3CDTF">2015-09-05T13:54:00Z</dcterms:created>
  <dcterms:modified xsi:type="dcterms:W3CDTF">2015-11-25T07:57:00Z</dcterms:modified>
</cp:coreProperties>
</file>