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1C" w:rsidRDefault="004B571C" w:rsidP="004B571C">
      <w:pPr>
        <w:jc w:val="right"/>
        <w:rPr>
          <w:b/>
          <w:noProof/>
          <w:spacing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2625725</wp:posOffset>
            </wp:positionH>
            <wp:positionV relativeFrom="margin">
              <wp:posOffset>3810</wp:posOffset>
            </wp:positionV>
            <wp:extent cx="733425" cy="8763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pacing w:val="20"/>
        </w:rPr>
        <w:t xml:space="preserve"> </w:t>
      </w:r>
    </w:p>
    <w:p w:rsidR="004B571C" w:rsidRDefault="004B571C" w:rsidP="004B571C">
      <w:pPr>
        <w:jc w:val="center"/>
        <w:rPr>
          <w:rFonts w:ascii="Courier New" w:hAnsi="Courier New"/>
          <w:noProof/>
          <w:spacing w:val="20"/>
        </w:rPr>
      </w:pPr>
    </w:p>
    <w:p w:rsidR="004B571C" w:rsidRDefault="004B571C" w:rsidP="004B571C">
      <w:pPr>
        <w:jc w:val="center"/>
        <w:rPr>
          <w:rFonts w:ascii="Courier New" w:hAnsi="Courier New"/>
          <w:noProof/>
          <w:spacing w:val="20"/>
        </w:rPr>
      </w:pPr>
    </w:p>
    <w:p w:rsidR="004B571C" w:rsidRDefault="004B571C" w:rsidP="004B571C">
      <w:pPr>
        <w:jc w:val="center"/>
        <w:rPr>
          <w:b/>
          <w:color w:val="000000"/>
          <w:spacing w:val="20"/>
          <w:sz w:val="28"/>
          <w:szCs w:val="28"/>
        </w:rPr>
      </w:pPr>
    </w:p>
    <w:p w:rsidR="004B571C" w:rsidRDefault="00015F44" w:rsidP="00015F44">
      <w:pPr>
        <w:jc w:val="right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>ПРОЕКТ</w:t>
      </w:r>
    </w:p>
    <w:p w:rsidR="004B571C" w:rsidRDefault="004B571C" w:rsidP="004B571C">
      <w:pPr>
        <w:jc w:val="center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>СЕЛЬСКИЙ СОВЕТ</w:t>
      </w:r>
    </w:p>
    <w:p w:rsidR="004B571C" w:rsidRDefault="004B571C" w:rsidP="004B571C">
      <w:pPr>
        <w:jc w:val="center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>БРЫКОВСКОГО МУНИЦИПАЛЬНОГО ОБРАЗОВАНИЯ</w:t>
      </w:r>
    </w:p>
    <w:p w:rsidR="004B571C" w:rsidRDefault="004B571C" w:rsidP="004B571C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  <w:r>
        <w:rPr>
          <w:rFonts w:ascii="Times New Roman" w:hAnsi="Times New Roman"/>
          <w:b/>
          <w:spacing w:val="24"/>
          <w:sz w:val="28"/>
          <w:szCs w:val="28"/>
          <w:lang w:val="ru-RU"/>
        </w:rPr>
        <w:t xml:space="preserve"> ДУХОВНИЦКОГО МУНИЦИПАЛЬНОГО РАЙОНА </w:t>
      </w:r>
    </w:p>
    <w:p w:rsidR="004B571C" w:rsidRDefault="004B571C" w:rsidP="004B571C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  <w:r>
        <w:rPr>
          <w:rFonts w:ascii="Times New Roman" w:hAnsi="Times New Roman"/>
          <w:b/>
          <w:spacing w:val="24"/>
          <w:sz w:val="28"/>
          <w:szCs w:val="28"/>
          <w:lang w:val="ru-RU"/>
        </w:rPr>
        <w:t>САРАТОВСКОЙ ОБЛАСТИ</w:t>
      </w:r>
    </w:p>
    <w:p w:rsidR="004B571C" w:rsidRDefault="004B571C" w:rsidP="004B571C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  <w:r>
        <w:rPr>
          <w:rFonts w:ascii="Times New Roman" w:hAnsi="Times New Roman"/>
          <w:b/>
          <w:spacing w:val="24"/>
          <w:sz w:val="28"/>
          <w:szCs w:val="28"/>
          <w:lang w:val="ru-RU"/>
        </w:rPr>
        <w:t>ПЯТОГО СОЗЫВА</w:t>
      </w:r>
    </w:p>
    <w:p w:rsidR="004B571C" w:rsidRDefault="004B571C" w:rsidP="004B571C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</w:p>
    <w:p w:rsidR="004B571C" w:rsidRDefault="004B571C" w:rsidP="004B571C">
      <w:pPr>
        <w:pStyle w:val="a3"/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  <w:lang w:val="ru-RU"/>
        </w:rPr>
      </w:pPr>
      <w:r>
        <w:rPr>
          <w:rFonts w:ascii="Times New Roman" w:hAnsi="Times New Roman"/>
          <w:b/>
          <w:spacing w:val="60"/>
          <w:sz w:val="28"/>
          <w:szCs w:val="28"/>
          <w:lang w:val="ru-RU"/>
        </w:rPr>
        <w:t>РЕШЕНИЕ</w:t>
      </w:r>
    </w:p>
    <w:p w:rsidR="004B571C" w:rsidRDefault="004B571C" w:rsidP="004B571C">
      <w:pPr>
        <w:pStyle w:val="a3"/>
        <w:spacing w:after="0" w:line="240" w:lineRule="auto"/>
        <w:jc w:val="center"/>
        <w:rPr>
          <w:rFonts w:ascii="Times New Roman" w:hAnsi="Times New Roman"/>
          <w:b/>
          <w:spacing w:val="60"/>
          <w:sz w:val="10"/>
          <w:szCs w:val="10"/>
          <w:lang w:val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4"/>
        <w:gridCol w:w="1678"/>
        <w:gridCol w:w="4029"/>
      </w:tblGrid>
      <w:tr w:rsidR="004B571C" w:rsidTr="004B571C">
        <w:trPr>
          <w:trHeight w:val="212"/>
        </w:trPr>
        <w:tc>
          <w:tcPr>
            <w:tcW w:w="3914" w:type="dxa"/>
            <w:hideMark/>
          </w:tcPr>
          <w:p w:rsidR="004B571C" w:rsidRDefault="00015F44">
            <w:pPr>
              <w:snapToGrid w:val="0"/>
              <w:spacing w:line="276" w:lineRule="auto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от ___________</w:t>
            </w:r>
            <w:r w:rsidR="004B571C">
              <w:rPr>
                <w:b/>
                <w:bCs/>
                <w:sz w:val="28"/>
                <w:lang w:eastAsia="en-US"/>
              </w:rPr>
              <w:t xml:space="preserve">года         </w:t>
            </w:r>
          </w:p>
        </w:tc>
        <w:tc>
          <w:tcPr>
            <w:tcW w:w="1678" w:type="dxa"/>
          </w:tcPr>
          <w:p w:rsidR="004B571C" w:rsidRDefault="004B57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29" w:type="dxa"/>
            <w:hideMark/>
          </w:tcPr>
          <w:p w:rsidR="004B571C" w:rsidRDefault="00015F44" w:rsidP="004B571C">
            <w:pPr>
              <w:snapToGrid w:val="0"/>
              <w:spacing w:line="276" w:lineRule="auto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 xml:space="preserve">             № _______</w:t>
            </w:r>
            <w:bookmarkStart w:id="0" w:name="_GoBack"/>
            <w:bookmarkEnd w:id="0"/>
          </w:p>
        </w:tc>
      </w:tr>
    </w:tbl>
    <w:p w:rsidR="004B571C" w:rsidRDefault="004B571C" w:rsidP="004B571C">
      <w:pPr>
        <w:shd w:val="clear" w:color="auto" w:fill="FFFFFF"/>
        <w:jc w:val="center"/>
        <w:rPr>
          <w:b/>
          <w:bCs/>
          <w:color w:val="000000"/>
          <w:spacing w:val="-3"/>
          <w:sz w:val="25"/>
          <w:szCs w:val="25"/>
        </w:rPr>
      </w:pPr>
    </w:p>
    <w:p w:rsidR="004B571C" w:rsidRDefault="004B571C" w:rsidP="004B571C">
      <w:pPr>
        <w:shd w:val="clear" w:color="auto" w:fill="FFFFFF"/>
        <w:jc w:val="center"/>
        <w:rPr>
          <w:b/>
          <w:bCs/>
          <w:color w:val="000000"/>
          <w:spacing w:val="-3"/>
          <w:sz w:val="25"/>
          <w:szCs w:val="25"/>
        </w:rPr>
      </w:pPr>
      <w:r>
        <w:rPr>
          <w:b/>
          <w:bCs/>
          <w:color w:val="000000"/>
          <w:spacing w:val="-3"/>
          <w:sz w:val="25"/>
          <w:szCs w:val="25"/>
        </w:rPr>
        <w:t>с. Брыковка</w:t>
      </w:r>
    </w:p>
    <w:p w:rsidR="004B571C" w:rsidRDefault="004B571C" w:rsidP="004B571C">
      <w:pPr>
        <w:shd w:val="clear" w:color="auto" w:fill="FFFFFF"/>
        <w:jc w:val="center"/>
        <w:rPr>
          <w:b/>
          <w:bCs/>
          <w:color w:val="000000"/>
          <w:spacing w:val="-3"/>
        </w:rPr>
      </w:pPr>
    </w:p>
    <w:p w:rsidR="004B571C" w:rsidRDefault="004B571C" w:rsidP="004B571C">
      <w:pPr>
        <w:shd w:val="clear" w:color="auto" w:fill="FFFFFF"/>
        <w:tabs>
          <w:tab w:val="left" w:pos="4678"/>
        </w:tabs>
        <w:ind w:right="4959"/>
        <w:jc w:val="both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О внесении изменений в Положение об установлении предельных нормативов  </w:t>
      </w:r>
      <w:proofErr w:type="gramStart"/>
      <w:r>
        <w:rPr>
          <w:b/>
          <w:bCs/>
          <w:color w:val="000000"/>
          <w:spacing w:val="-3"/>
          <w:sz w:val="28"/>
          <w:szCs w:val="28"/>
        </w:rPr>
        <w:t>размеров оплаты труда</w:t>
      </w:r>
      <w:proofErr w:type="gramEnd"/>
      <w:r>
        <w:rPr>
          <w:b/>
          <w:bCs/>
          <w:color w:val="000000"/>
          <w:spacing w:val="-3"/>
          <w:sz w:val="28"/>
          <w:szCs w:val="28"/>
        </w:rPr>
        <w:t xml:space="preserve">  депутатов, членов выборных органов местного самоуправления, выборных должностных лиц органов местного самоуправления, осуществляющих свои полномочия на постоянной основе, муниципальных служащих в </w:t>
      </w:r>
      <w:proofErr w:type="spellStart"/>
      <w:r>
        <w:rPr>
          <w:b/>
          <w:bCs/>
          <w:color w:val="000000"/>
          <w:spacing w:val="-3"/>
          <w:sz w:val="28"/>
          <w:szCs w:val="28"/>
        </w:rPr>
        <w:t>Брыковском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 xml:space="preserve"> муниципальном образовании</w:t>
      </w:r>
      <w:r>
        <w:rPr>
          <w:b/>
          <w:sz w:val="28"/>
          <w:szCs w:val="28"/>
        </w:rPr>
        <w:t xml:space="preserve"> </w:t>
      </w:r>
    </w:p>
    <w:p w:rsidR="004B571C" w:rsidRDefault="004B571C" w:rsidP="004B571C">
      <w:pPr>
        <w:pStyle w:val="21"/>
        <w:spacing w:after="0" w:line="240" w:lineRule="auto"/>
        <w:rPr>
          <w:sz w:val="20"/>
          <w:szCs w:val="20"/>
        </w:rPr>
      </w:pPr>
    </w:p>
    <w:p w:rsidR="004B571C" w:rsidRDefault="004B571C" w:rsidP="004B571C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№131 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района,  сельский Совет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</w:t>
      </w:r>
    </w:p>
    <w:p w:rsidR="004B571C" w:rsidRDefault="004B571C" w:rsidP="004B571C">
      <w:pPr>
        <w:pStyle w:val="21"/>
        <w:spacing w:after="0" w:line="240" w:lineRule="auto"/>
        <w:ind w:left="0" w:firstLine="567"/>
        <w:jc w:val="both"/>
        <w:rPr>
          <w:sz w:val="27"/>
          <w:szCs w:val="27"/>
        </w:rPr>
      </w:pPr>
    </w:p>
    <w:p w:rsidR="004B571C" w:rsidRDefault="004B571C" w:rsidP="004B571C">
      <w:pPr>
        <w:pStyle w:val="21"/>
        <w:spacing w:after="0" w:line="240" w:lineRule="auto"/>
        <w:ind w:left="0" w:firstLine="567"/>
        <w:jc w:val="both"/>
        <w:rPr>
          <w:b/>
          <w:bCs/>
          <w:color w:val="000000"/>
          <w:spacing w:val="-3"/>
          <w:sz w:val="27"/>
          <w:szCs w:val="27"/>
        </w:rPr>
      </w:pPr>
      <w:r>
        <w:rPr>
          <w:b/>
          <w:bCs/>
          <w:color w:val="000000"/>
          <w:spacing w:val="-3"/>
          <w:sz w:val="27"/>
          <w:szCs w:val="27"/>
        </w:rPr>
        <w:t>РЕШИЛ:</w:t>
      </w:r>
    </w:p>
    <w:p w:rsidR="004B571C" w:rsidRDefault="004B571C" w:rsidP="004B571C">
      <w:pPr>
        <w:pStyle w:val="21"/>
        <w:spacing w:after="0" w:line="240" w:lineRule="auto"/>
        <w:ind w:left="0" w:firstLine="567"/>
        <w:jc w:val="both"/>
        <w:rPr>
          <w:b/>
          <w:bCs/>
          <w:color w:val="000000"/>
          <w:spacing w:val="-3"/>
          <w:sz w:val="27"/>
          <w:szCs w:val="27"/>
        </w:rPr>
      </w:pPr>
    </w:p>
    <w:p w:rsidR="004B571C" w:rsidRDefault="004B571C" w:rsidP="004B57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proofErr w:type="gramStart"/>
      <w:r>
        <w:rPr>
          <w:sz w:val="28"/>
          <w:szCs w:val="28"/>
        </w:rPr>
        <w:t xml:space="preserve">Внести в решение сельского 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 Духовницкого муниципального района от 15.05.2018 года №  8/20  «Об утверждении Положения об</w:t>
      </w:r>
      <w:r>
        <w:rPr>
          <w:b/>
        </w:rPr>
        <w:t xml:space="preserve"> </w:t>
      </w:r>
      <w:r>
        <w:rPr>
          <w:sz w:val="28"/>
          <w:szCs w:val="28"/>
        </w:rPr>
        <w:t>установлении предельных нормативов  размеров оплаты труда</w:t>
      </w:r>
      <w:r>
        <w:rPr>
          <w:b/>
        </w:rPr>
        <w:t xml:space="preserve">  </w:t>
      </w:r>
      <w:r>
        <w:rPr>
          <w:sz w:val="28"/>
          <w:szCs w:val="28"/>
        </w:rPr>
        <w:t xml:space="preserve">депутатов, членов выборных органов местного самоуправления, выборных должностных лиц органов местного самоуправления, осуществляющих свои полномочия на постоянной основе, муниципальных служащих в </w:t>
      </w:r>
      <w:proofErr w:type="spellStart"/>
      <w:r>
        <w:rPr>
          <w:sz w:val="28"/>
          <w:szCs w:val="28"/>
        </w:rPr>
        <w:t>Брыковском</w:t>
      </w:r>
      <w:proofErr w:type="spellEnd"/>
      <w:r>
        <w:rPr>
          <w:sz w:val="28"/>
          <w:szCs w:val="28"/>
        </w:rPr>
        <w:t xml:space="preserve">  муниципальном образовании» </w:t>
      </w:r>
      <w:r>
        <w:rPr>
          <w:sz w:val="28"/>
          <w:szCs w:val="28"/>
        </w:rPr>
        <w:lastRenderedPageBreak/>
        <w:t>следующие изменения:</w:t>
      </w:r>
      <w:proofErr w:type="gramEnd"/>
    </w:p>
    <w:p w:rsidR="004B571C" w:rsidRPr="004B571C" w:rsidRDefault="004B571C" w:rsidP="004B571C">
      <w:pPr>
        <w:pStyle w:val="21"/>
        <w:spacing w:after="0" w:line="240" w:lineRule="auto"/>
        <w:ind w:left="0" w:firstLine="567"/>
        <w:jc w:val="both"/>
        <w:rPr>
          <w:bCs/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- в пункте 2.2. раздела </w:t>
      </w:r>
      <w:r>
        <w:rPr>
          <w:sz w:val="28"/>
          <w:szCs w:val="28"/>
          <w:lang w:val="en-US"/>
        </w:rPr>
        <w:t>II</w:t>
      </w:r>
      <w:r w:rsidRPr="004B571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Размеры оплаты труда</w:t>
      </w:r>
      <w:proofErr w:type="gramEnd"/>
      <w:r>
        <w:rPr>
          <w:sz w:val="28"/>
          <w:szCs w:val="28"/>
        </w:rPr>
        <w:t xml:space="preserve"> депутатов, членов выборных органов местного самоуправления, осуществляющих свои полномочия на постоянной основе»  слово «четыре» заменить словом «два».</w:t>
      </w:r>
    </w:p>
    <w:p w:rsidR="004B571C" w:rsidRDefault="004B571C" w:rsidP="004B571C">
      <w:pPr>
        <w:pStyle w:val="21"/>
        <w:spacing w:after="0" w:line="240" w:lineRule="auto"/>
        <w:ind w:left="0" w:firstLine="567"/>
        <w:jc w:val="both"/>
        <w:rPr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2.</w:t>
      </w:r>
      <w:r>
        <w:rPr>
          <w:spacing w:val="-4"/>
          <w:sz w:val="28"/>
          <w:szCs w:val="28"/>
        </w:rPr>
        <w:t xml:space="preserve"> Настоящее решение вступает в силу с момента подписания и распространяется на правоотношения, возникшие с 01 января 2020 года</w:t>
      </w:r>
      <w:r>
        <w:rPr>
          <w:color w:val="000000"/>
          <w:spacing w:val="-4"/>
          <w:sz w:val="28"/>
          <w:szCs w:val="28"/>
        </w:rPr>
        <w:t xml:space="preserve">. </w:t>
      </w:r>
    </w:p>
    <w:p w:rsidR="004B571C" w:rsidRDefault="004B571C" w:rsidP="004B571C">
      <w:pPr>
        <w:shd w:val="clear" w:color="auto" w:fill="FFFFFF"/>
        <w:snapToGrid w:val="0"/>
        <w:ind w:left="10"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3.</w:t>
      </w:r>
      <w:r>
        <w:rPr>
          <w:spacing w:val="-4"/>
          <w:sz w:val="28"/>
          <w:szCs w:val="28"/>
        </w:rPr>
        <w:t xml:space="preserve"> </w:t>
      </w:r>
      <w:proofErr w:type="gramStart"/>
      <w:r>
        <w:rPr>
          <w:spacing w:val="-4"/>
          <w:sz w:val="28"/>
          <w:szCs w:val="28"/>
        </w:rPr>
        <w:t>Контроль за</w:t>
      </w:r>
      <w:proofErr w:type="gramEnd"/>
      <w:r>
        <w:rPr>
          <w:spacing w:val="-4"/>
          <w:sz w:val="28"/>
          <w:szCs w:val="28"/>
        </w:rPr>
        <w:t xml:space="preserve"> исполнением настоящего решения  оставляю за собой. </w:t>
      </w:r>
    </w:p>
    <w:p w:rsidR="004B571C" w:rsidRDefault="004B571C" w:rsidP="004B571C">
      <w:pPr>
        <w:shd w:val="clear" w:color="auto" w:fill="FFFFFF"/>
        <w:snapToGrid w:val="0"/>
        <w:jc w:val="both"/>
        <w:rPr>
          <w:spacing w:val="-4"/>
          <w:sz w:val="28"/>
          <w:szCs w:val="28"/>
        </w:rPr>
      </w:pPr>
    </w:p>
    <w:p w:rsidR="004B571C" w:rsidRDefault="004B571C" w:rsidP="004B571C">
      <w:pPr>
        <w:shd w:val="clear" w:color="auto" w:fill="FFFFFF"/>
        <w:snapToGrid w:val="0"/>
        <w:ind w:left="10" w:firstLine="567"/>
        <w:jc w:val="both"/>
        <w:rPr>
          <w:spacing w:val="-4"/>
          <w:sz w:val="28"/>
          <w:szCs w:val="28"/>
        </w:rPr>
      </w:pPr>
    </w:p>
    <w:p w:rsidR="004B571C" w:rsidRDefault="004B571C" w:rsidP="004B571C">
      <w:pPr>
        <w:pStyle w:val="2"/>
        <w:spacing w:before="0" w:after="0"/>
        <w:rPr>
          <w:rFonts w:ascii="Times New Roman" w:hAnsi="Times New Roman"/>
          <w:i w:val="0"/>
        </w:rPr>
      </w:pPr>
    </w:p>
    <w:p w:rsidR="004B571C" w:rsidRDefault="004B571C" w:rsidP="004B57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Л.В. Мальцева</w:t>
      </w:r>
      <w:r>
        <w:rPr>
          <w:b/>
          <w:sz w:val="28"/>
          <w:szCs w:val="28"/>
        </w:rPr>
        <w:tab/>
      </w:r>
    </w:p>
    <w:p w:rsidR="004B571C" w:rsidRDefault="004B571C" w:rsidP="004B571C">
      <w:pPr>
        <w:rPr>
          <w:b/>
          <w:sz w:val="28"/>
          <w:szCs w:val="28"/>
        </w:rPr>
      </w:pPr>
    </w:p>
    <w:p w:rsidR="005842B7" w:rsidRDefault="005842B7"/>
    <w:sectPr w:rsidR="0058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4B"/>
    <w:rsid w:val="00015F44"/>
    <w:rsid w:val="004702BA"/>
    <w:rsid w:val="004B571C"/>
    <w:rsid w:val="005842B7"/>
    <w:rsid w:val="00DA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7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B57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4B571C"/>
    <w:pPr>
      <w:keepLines/>
      <w:widowControl/>
      <w:tabs>
        <w:tab w:val="center" w:pos="4320"/>
        <w:tab w:val="right" w:pos="8640"/>
      </w:tabs>
      <w:spacing w:after="600" w:line="220" w:lineRule="atLeast"/>
    </w:pPr>
    <w:rPr>
      <w:rFonts w:ascii="Arial" w:eastAsia="Times New Roman" w:hAnsi="Arial"/>
      <w:spacing w:val="-5"/>
      <w:sz w:val="20"/>
      <w:szCs w:val="20"/>
      <w:lang w:val="en-US" w:eastAsia="ar-SA"/>
    </w:rPr>
  </w:style>
  <w:style w:type="character" w:customStyle="1" w:styleId="a4">
    <w:name w:val="Верхний колонтитул Знак"/>
    <w:basedOn w:val="a0"/>
    <w:link w:val="a3"/>
    <w:semiHidden/>
    <w:rsid w:val="004B571C"/>
    <w:rPr>
      <w:rFonts w:ascii="Arial" w:eastAsia="Times New Roman" w:hAnsi="Arial" w:cs="Times New Roman"/>
      <w:spacing w:val="-5"/>
      <w:sz w:val="20"/>
      <w:szCs w:val="20"/>
      <w:lang w:val="en-US" w:eastAsia="ar-SA"/>
    </w:rPr>
  </w:style>
  <w:style w:type="paragraph" w:styleId="21">
    <w:name w:val="Body Text Indent 2"/>
    <w:basedOn w:val="a"/>
    <w:link w:val="22"/>
    <w:uiPriority w:val="99"/>
    <w:unhideWhenUsed/>
    <w:rsid w:val="004B57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B571C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B57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7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B57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4B571C"/>
    <w:pPr>
      <w:keepLines/>
      <w:widowControl/>
      <w:tabs>
        <w:tab w:val="center" w:pos="4320"/>
        <w:tab w:val="right" w:pos="8640"/>
      </w:tabs>
      <w:spacing w:after="600" w:line="220" w:lineRule="atLeast"/>
    </w:pPr>
    <w:rPr>
      <w:rFonts w:ascii="Arial" w:eastAsia="Times New Roman" w:hAnsi="Arial"/>
      <w:spacing w:val="-5"/>
      <w:sz w:val="20"/>
      <w:szCs w:val="20"/>
      <w:lang w:val="en-US" w:eastAsia="ar-SA"/>
    </w:rPr>
  </w:style>
  <w:style w:type="character" w:customStyle="1" w:styleId="a4">
    <w:name w:val="Верхний колонтитул Знак"/>
    <w:basedOn w:val="a0"/>
    <w:link w:val="a3"/>
    <w:semiHidden/>
    <w:rsid w:val="004B571C"/>
    <w:rPr>
      <w:rFonts w:ascii="Arial" w:eastAsia="Times New Roman" w:hAnsi="Arial" w:cs="Times New Roman"/>
      <w:spacing w:val="-5"/>
      <w:sz w:val="20"/>
      <w:szCs w:val="20"/>
      <w:lang w:val="en-US" w:eastAsia="ar-SA"/>
    </w:rPr>
  </w:style>
  <w:style w:type="paragraph" w:styleId="21">
    <w:name w:val="Body Text Indent 2"/>
    <w:basedOn w:val="a"/>
    <w:link w:val="22"/>
    <w:uiPriority w:val="99"/>
    <w:unhideWhenUsed/>
    <w:rsid w:val="004B57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B571C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B57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2020-02-25T05:01:00Z</cp:lastPrinted>
  <dcterms:created xsi:type="dcterms:W3CDTF">2020-02-25T04:52:00Z</dcterms:created>
  <dcterms:modified xsi:type="dcterms:W3CDTF">2020-03-25T05:27:00Z</dcterms:modified>
</cp:coreProperties>
</file>