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159" w:rsidRPr="00715159" w:rsidRDefault="00715159" w:rsidP="00715159">
      <w:pPr>
        <w:spacing w:before="1332" w:line="300" w:lineRule="exact"/>
        <w:jc w:val="center"/>
        <w:rPr>
          <w:rFonts w:ascii="Times New Roman" w:hAnsi="Times New Roman" w:cs="Times New Roman"/>
          <w:b/>
          <w:spacing w:val="24"/>
        </w:rPr>
      </w:pPr>
      <w:r w:rsidRPr="00715159">
        <w:rPr>
          <w:rFonts w:ascii="Times New Roman" w:hAnsi="Times New Roman" w:cs="Times New Roman"/>
          <w:noProof/>
          <w:spacing w:val="20"/>
        </w:rPr>
        <w:drawing>
          <wp:inline distT="0" distB="0" distL="0" distR="0">
            <wp:extent cx="675640" cy="8743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30000"/>
                      <a:extLst>
                        <a:ext uri="{28A0092B-C50C-407E-A947-70E740481C1C}">
                          <a14:useLocalDpi xmlns:a14="http://schemas.microsoft.com/office/drawing/2010/main" val="0"/>
                        </a:ext>
                      </a:extLst>
                    </a:blip>
                    <a:srcRect/>
                    <a:stretch>
                      <a:fillRect/>
                    </a:stretch>
                  </pic:blipFill>
                  <pic:spPr bwMode="auto">
                    <a:xfrm>
                      <a:off x="0" y="0"/>
                      <a:ext cx="675640" cy="874395"/>
                    </a:xfrm>
                    <a:prstGeom prst="rect">
                      <a:avLst/>
                    </a:prstGeom>
                    <a:solidFill>
                      <a:srgbClr val="FFFFFF"/>
                    </a:solidFill>
                    <a:ln>
                      <a:noFill/>
                    </a:ln>
                  </pic:spPr>
                </pic:pic>
              </a:graphicData>
            </a:graphic>
          </wp:inline>
        </w:drawing>
      </w:r>
    </w:p>
    <w:p w:rsidR="00715159" w:rsidRPr="00715159" w:rsidRDefault="00715159" w:rsidP="00715159">
      <w:pPr>
        <w:spacing w:after="0" w:line="240" w:lineRule="auto"/>
        <w:jc w:val="center"/>
        <w:rPr>
          <w:rFonts w:ascii="Times New Roman" w:hAnsi="Times New Roman" w:cs="Times New Roman"/>
          <w:b/>
          <w:spacing w:val="24"/>
        </w:rPr>
      </w:pPr>
      <w:r w:rsidRPr="00715159">
        <w:rPr>
          <w:rFonts w:ascii="Times New Roman" w:hAnsi="Times New Roman" w:cs="Times New Roman"/>
          <w:b/>
          <w:spacing w:val="24"/>
        </w:rPr>
        <w:t>АДМИНИСТРАЦИЯ</w:t>
      </w:r>
    </w:p>
    <w:p w:rsidR="00715159" w:rsidRPr="00715159" w:rsidRDefault="00715159" w:rsidP="00715159">
      <w:pPr>
        <w:pStyle w:val="a3"/>
        <w:tabs>
          <w:tab w:val="left" w:pos="708"/>
        </w:tabs>
        <w:spacing w:line="240" w:lineRule="auto"/>
        <w:ind w:firstLine="0"/>
        <w:jc w:val="center"/>
        <w:rPr>
          <w:b/>
          <w:spacing w:val="24"/>
          <w:sz w:val="24"/>
        </w:rPr>
      </w:pPr>
      <w:r w:rsidRPr="00715159">
        <w:rPr>
          <w:b/>
          <w:spacing w:val="24"/>
          <w:sz w:val="24"/>
        </w:rPr>
        <w:t xml:space="preserve">БРЫКОВСКОГО МУНИЦИПАЛЬНОГО ОБРАЗОВАНИЯ ДУХОВНИЦКОГО МУНИЦИПАЛЬНОГО РАЙОНА </w:t>
      </w:r>
    </w:p>
    <w:p w:rsidR="00715159" w:rsidRPr="00715159" w:rsidRDefault="00715159" w:rsidP="00715159">
      <w:pPr>
        <w:pStyle w:val="a3"/>
        <w:tabs>
          <w:tab w:val="left" w:pos="708"/>
        </w:tabs>
        <w:spacing w:line="240" w:lineRule="auto"/>
        <w:ind w:firstLine="0"/>
        <w:jc w:val="center"/>
        <w:rPr>
          <w:b/>
          <w:spacing w:val="24"/>
          <w:sz w:val="24"/>
        </w:rPr>
      </w:pPr>
      <w:r w:rsidRPr="00715159">
        <w:rPr>
          <w:b/>
          <w:spacing w:val="24"/>
          <w:sz w:val="24"/>
        </w:rPr>
        <w:t>САРАТОВСКОЙ ОБЛАСТИ</w:t>
      </w:r>
    </w:p>
    <w:p w:rsidR="00715159" w:rsidRPr="00715159" w:rsidRDefault="00715159" w:rsidP="00715159">
      <w:pPr>
        <w:pStyle w:val="a3"/>
        <w:tabs>
          <w:tab w:val="left" w:pos="708"/>
        </w:tabs>
        <w:spacing w:before="240" w:line="100" w:lineRule="atLeast"/>
        <w:ind w:firstLine="0"/>
        <w:jc w:val="center"/>
        <w:rPr>
          <w:b/>
          <w:spacing w:val="110"/>
          <w:sz w:val="30"/>
        </w:rPr>
      </w:pPr>
      <w:r w:rsidRPr="00715159">
        <w:rPr>
          <w:b/>
          <w:spacing w:val="110"/>
          <w:sz w:val="30"/>
        </w:rPr>
        <w:t>ПОСТАНОВЛЕНИЕ</w:t>
      </w:r>
    </w:p>
    <w:p w:rsidR="00715159" w:rsidRPr="00715159" w:rsidRDefault="00715159" w:rsidP="00715159">
      <w:pPr>
        <w:jc w:val="center"/>
        <w:rPr>
          <w:rFonts w:ascii="Times New Roman" w:hAnsi="Times New Roman" w:cs="Times New Roman"/>
          <w:b/>
          <w:sz w:val="28"/>
        </w:rPr>
      </w:pPr>
    </w:p>
    <w:tbl>
      <w:tblPr>
        <w:tblW w:w="0" w:type="auto"/>
        <w:tblLayout w:type="fixed"/>
        <w:tblCellMar>
          <w:left w:w="70" w:type="dxa"/>
          <w:right w:w="70" w:type="dxa"/>
        </w:tblCellMar>
        <w:tblLook w:val="04A0" w:firstRow="1" w:lastRow="0" w:firstColumn="1" w:lastColumn="0" w:noHBand="0" w:noVBand="1"/>
      </w:tblPr>
      <w:tblGrid>
        <w:gridCol w:w="8575"/>
      </w:tblGrid>
      <w:tr w:rsidR="00715159" w:rsidRPr="00715159" w:rsidTr="002A2C60">
        <w:trPr>
          <w:cantSplit/>
        </w:trPr>
        <w:tc>
          <w:tcPr>
            <w:tcW w:w="8575" w:type="dxa"/>
          </w:tcPr>
          <w:p w:rsidR="00715159" w:rsidRPr="00715159" w:rsidRDefault="00DE4A58" w:rsidP="00715159">
            <w:pPr>
              <w:snapToGrid w:val="0"/>
              <w:spacing w:after="0" w:line="240" w:lineRule="auto"/>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  от 24.04.2020</w:t>
            </w:r>
            <w:r w:rsidR="00715159" w:rsidRPr="00715159">
              <w:rPr>
                <w:rFonts w:ascii="Times New Roman" w:hAnsi="Times New Roman" w:cs="Times New Roman"/>
                <w:b/>
                <w:sz w:val="28"/>
                <w:szCs w:val="28"/>
                <w:lang w:eastAsia="en-US"/>
              </w:rPr>
              <w:t xml:space="preserve"> года                              </w:t>
            </w:r>
            <w:r>
              <w:rPr>
                <w:rFonts w:ascii="Times New Roman" w:hAnsi="Times New Roman" w:cs="Times New Roman"/>
                <w:b/>
                <w:sz w:val="28"/>
                <w:szCs w:val="28"/>
                <w:lang w:eastAsia="en-US"/>
              </w:rPr>
              <w:t xml:space="preserve">                            № 10</w:t>
            </w:r>
          </w:p>
          <w:p w:rsidR="00715159" w:rsidRPr="00715159" w:rsidRDefault="00715159" w:rsidP="00715159">
            <w:pPr>
              <w:spacing w:after="0" w:line="240" w:lineRule="auto"/>
              <w:rPr>
                <w:rFonts w:ascii="Times New Roman" w:hAnsi="Times New Roman" w:cs="Times New Roman"/>
                <w:b/>
                <w:lang w:eastAsia="en-US"/>
              </w:rPr>
            </w:pPr>
          </w:p>
        </w:tc>
      </w:tr>
    </w:tbl>
    <w:p w:rsidR="00715159" w:rsidRPr="00715159" w:rsidRDefault="00715159" w:rsidP="00715159">
      <w:pPr>
        <w:spacing w:after="0" w:line="240" w:lineRule="auto"/>
        <w:jc w:val="center"/>
        <w:rPr>
          <w:rFonts w:ascii="Times New Roman" w:hAnsi="Times New Roman" w:cs="Times New Roman"/>
        </w:rPr>
      </w:pPr>
    </w:p>
    <w:p w:rsidR="00715159" w:rsidRPr="00715159" w:rsidRDefault="00715159" w:rsidP="00715159">
      <w:pPr>
        <w:spacing w:after="0" w:line="240" w:lineRule="auto"/>
        <w:jc w:val="center"/>
        <w:rPr>
          <w:rFonts w:ascii="Times New Roman" w:hAnsi="Times New Roman" w:cs="Times New Roman"/>
        </w:rPr>
      </w:pPr>
      <w:proofErr w:type="spellStart"/>
      <w:r w:rsidRPr="00715159">
        <w:rPr>
          <w:rFonts w:ascii="Times New Roman" w:hAnsi="Times New Roman" w:cs="Times New Roman"/>
        </w:rPr>
        <w:t>С.Брыковка</w:t>
      </w:r>
      <w:proofErr w:type="spellEnd"/>
    </w:p>
    <w:p w:rsidR="00715159" w:rsidRPr="00715159" w:rsidRDefault="00715159" w:rsidP="00715159">
      <w:pPr>
        <w:spacing w:after="0" w:line="240" w:lineRule="auto"/>
        <w:rPr>
          <w:rFonts w:ascii="Times New Roman" w:hAnsi="Times New Roman" w:cs="Times New Roman"/>
        </w:rPr>
      </w:pPr>
    </w:p>
    <w:p w:rsidR="00715159" w:rsidRPr="00715159" w:rsidRDefault="00715159" w:rsidP="00715159">
      <w:pPr>
        <w:spacing w:after="0" w:line="240" w:lineRule="auto"/>
        <w:rPr>
          <w:rFonts w:ascii="Times New Roman" w:hAnsi="Times New Roman" w:cs="Times New Roman"/>
        </w:rPr>
      </w:pPr>
    </w:p>
    <w:tbl>
      <w:tblPr>
        <w:tblW w:w="0" w:type="auto"/>
        <w:tblInd w:w="-110" w:type="dxa"/>
        <w:tblLayout w:type="fixed"/>
        <w:tblCellMar>
          <w:left w:w="70" w:type="dxa"/>
          <w:right w:w="70" w:type="dxa"/>
        </w:tblCellMar>
        <w:tblLook w:val="04A0" w:firstRow="1" w:lastRow="0" w:firstColumn="1" w:lastColumn="0" w:noHBand="0" w:noVBand="1"/>
      </w:tblPr>
      <w:tblGrid>
        <w:gridCol w:w="6233"/>
      </w:tblGrid>
      <w:tr w:rsidR="00715159" w:rsidRPr="00715159" w:rsidTr="002A2C60">
        <w:tc>
          <w:tcPr>
            <w:tcW w:w="6233" w:type="dxa"/>
            <w:hideMark/>
          </w:tcPr>
          <w:p w:rsidR="00715159" w:rsidRPr="00715159" w:rsidRDefault="00715159" w:rsidP="00715159">
            <w:pPr>
              <w:autoSpaceDE w:val="0"/>
              <w:autoSpaceDN w:val="0"/>
              <w:adjustRightInd w:val="0"/>
              <w:rPr>
                <w:rFonts w:ascii="Times New Roman" w:hAnsi="Times New Roman" w:cs="Times New Roman"/>
                <w:b/>
                <w:bCs/>
                <w:sz w:val="28"/>
                <w:szCs w:val="28"/>
              </w:rPr>
            </w:pPr>
            <w:r w:rsidRPr="00715159">
              <w:rPr>
                <w:rFonts w:ascii="Times New Roman" w:hAnsi="Times New Roman" w:cs="Times New Roman"/>
                <w:b/>
                <w:bCs/>
                <w:sz w:val="28"/>
                <w:szCs w:val="28"/>
              </w:rPr>
              <w:t xml:space="preserve">О порядке привлечения граждан к выполнению на добровольной основе социально значимых для </w:t>
            </w:r>
            <w:proofErr w:type="spellStart"/>
            <w:r>
              <w:rPr>
                <w:rFonts w:ascii="Times New Roman" w:hAnsi="Times New Roman" w:cs="Times New Roman"/>
                <w:b/>
                <w:bCs/>
                <w:sz w:val="28"/>
                <w:szCs w:val="28"/>
              </w:rPr>
              <w:t>Брыковского</w:t>
            </w:r>
            <w:proofErr w:type="spellEnd"/>
            <w:r w:rsidRPr="00715159">
              <w:rPr>
                <w:rFonts w:ascii="Times New Roman" w:hAnsi="Times New Roman" w:cs="Times New Roman"/>
                <w:b/>
                <w:bCs/>
                <w:sz w:val="28"/>
                <w:szCs w:val="28"/>
              </w:rPr>
              <w:t xml:space="preserve"> муниципального </w:t>
            </w:r>
            <w:r>
              <w:rPr>
                <w:rFonts w:ascii="Times New Roman" w:hAnsi="Times New Roman" w:cs="Times New Roman"/>
                <w:b/>
                <w:bCs/>
                <w:sz w:val="28"/>
                <w:szCs w:val="28"/>
              </w:rPr>
              <w:t>образования</w:t>
            </w:r>
            <w:r w:rsidRPr="00715159">
              <w:rPr>
                <w:rFonts w:ascii="Times New Roman" w:hAnsi="Times New Roman" w:cs="Times New Roman"/>
                <w:b/>
                <w:bCs/>
                <w:sz w:val="28"/>
                <w:szCs w:val="28"/>
              </w:rPr>
              <w:t xml:space="preserve"> работ (в том числе дежурств) в целях решения вопросов местного значения</w:t>
            </w:r>
          </w:p>
          <w:p w:rsidR="00715159" w:rsidRPr="00715159" w:rsidRDefault="00715159" w:rsidP="00715159">
            <w:pPr>
              <w:snapToGrid w:val="0"/>
              <w:spacing w:after="0" w:line="240" w:lineRule="auto"/>
              <w:rPr>
                <w:rFonts w:ascii="Times New Roman" w:hAnsi="Times New Roman" w:cs="Times New Roman"/>
                <w:b/>
                <w:bCs/>
                <w:sz w:val="28"/>
                <w:lang w:eastAsia="en-US"/>
              </w:rPr>
            </w:pPr>
          </w:p>
        </w:tc>
      </w:tr>
    </w:tbl>
    <w:p w:rsidR="00715159" w:rsidRPr="00715159" w:rsidRDefault="00715159" w:rsidP="00715159">
      <w:pPr>
        <w:spacing w:after="0" w:line="240" w:lineRule="auto"/>
        <w:jc w:val="both"/>
        <w:rPr>
          <w:rFonts w:ascii="Times New Roman" w:hAnsi="Times New Roman" w:cs="Times New Roman"/>
        </w:rPr>
      </w:pPr>
    </w:p>
    <w:p w:rsidR="00715159" w:rsidRPr="00715159" w:rsidRDefault="00715159" w:rsidP="00715159">
      <w:pPr>
        <w:autoSpaceDE w:val="0"/>
        <w:autoSpaceDN w:val="0"/>
        <w:adjustRightInd w:val="0"/>
        <w:spacing w:after="0" w:line="240" w:lineRule="auto"/>
        <w:ind w:firstLine="540"/>
        <w:jc w:val="both"/>
        <w:rPr>
          <w:rFonts w:ascii="Times New Roman" w:hAnsi="Times New Roman" w:cs="Times New Roman"/>
          <w:bCs/>
          <w:sz w:val="28"/>
          <w:szCs w:val="28"/>
        </w:rPr>
      </w:pPr>
      <w:r w:rsidRPr="00715159">
        <w:rPr>
          <w:rFonts w:ascii="Times New Roman" w:hAnsi="Times New Roman" w:cs="Times New Roman"/>
          <w:bCs/>
          <w:sz w:val="28"/>
          <w:szCs w:val="28"/>
        </w:rPr>
        <w:t xml:space="preserve">В соответствии с ч. 2 ст. 17 Федерального закона от 06.10.2003 № 131-ФЗ «Об общих принципах организации местного самоуправления в Российской Федерации» и Уставом </w:t>
      </w:r>
      <w:proofErr w:type="spellStart"/>
      <w:r>
        <w:rPr>
          <w:rFonts w:ascii="Times New Roman" w:hAnsi="Times New Roman" w:cs="Times New Roman"/>
          <w:bCs/>
          <w:sz w:val="28"/>
          <w:szCs w:val="28"/>
        </w:rPr>
        <w:t>Брыковского</w:t>
      </w:r>
      <w:proofErr w:type="spellEnd"/>
      <w:r w:rsidRPr="00715159">
        <w:rPr>
          <w:rFonts w:ascii="Times New Roman" w:hAnsi="Times New Roman" w:cs="Times New Roman"/>
          <w:bCs/>
          <w:sz w:val="28"/>
          <w:szCs w:val="28"/>
        </w:rPr>
        <w:t xml:space="preserve"> муниципального образования, </w:t>
      </w:r>
      <w:r w:rsidRPr="00715159">
        <w:rPr>
          <w:rFonts w:ascii="Times New Roman" w:hAnsi="Times New Roman" w:cs="Times New Roman"/>
          <w:sz w:val="28"/>
          <w:szCs w:val="28"/>
        </w:rPr>
        <w:t xml:space="preserve">администрация </w:t>
      </w:r>
      <w:proofErr w:type="spellStart"/>
      <w:r w:rsidRPr="00715159">
        <w:rPr>
          <w:rFonts w:ascii="Times New Roman" w:hAnsi="Times New Roman" w:cs="Times New Roman"/>
          <w:sz w:val="28"/>
          <w:szCs w:val="28"/>
        </w:rPr>
        <w:t>Брыковского</w:t>
      </w:r>
      <w:proofErr w:type="spellEnd"/>
      <w:r w:rsidRPr="00715159">
        <w:rPr>
          <w:rFonts w:ascii="Times New Roman" w:hAnsi="Times New Roman" w:cs="Times New Roman"/>
          <w:sz w:val="28"/>
          <w:szCs w:val="28"/>
        </w:rPr>
        <w:t xml:space="preserve"> муниципального образования Духовницкого муниципального района</w:t>
      </w:r>
    </w:p>
    <w:p w:rsidR="00715159" w:rsidRPr="00715159" w:rsidRDefault="00715159" w:rsidP="00715159">
      <w:pPr>
        <w:spacing w:after="0" w:line="240" w:lineRule="auto"/>
        <w:jc w:val="both"/>
        <w:rPr>
          <w:rFonts w:ascii="Times New Roman" w:hAnsi="Times New Roman" w:cs="Times New Roman"/>
          <w:b/>
          <w:sz w:val="28"/>
          <w:szCs w:val="28"/>
        </w:rPr>
      </w:pPr>
    </w:p>
    <w:p w:rsidR="00715159" w:rsidRPr="00715159" w:rsidRDefault="00715159" w:rsidP="00715159">
      <w:pPr>
        <w:spacing w:after="0" w:line="240" w:lineRule="auto"/>
        <w:jc w:val="both"/>
        <w:rPr>
          <w:rFonts w:ascii="Times New Roman" w:hAnsi="Times New Roman" w:cs="Times New Roman"/>
          <w:b/>
          <w:sz w:val="28"/>
          <w:szCs w:val="28"/>
        </w:rPr>
      </w:pPr>
      <w:proofErr w:type="gramStart"/>
      <w:r w:rsidRPr="00715159">
        <w:rPr>
          <w:rFonts w:ascii="Times New Roman" w:hAnsi="Times New Roman" w:cs="Times New Roman"/>
          <w:b/>
          <w:sz w:val="28"/>
          <w:szCs w:val="28"/>
        </w:rPr>
        <w:t>П</w:t>
      </w:r>
      <w:proofErr w:type="gramEnd"/>
      <w:r w:rsidRPr="00715159">
        <w:rPr>
          <w:rFonts w:ascii="Times New Roman" w:hAnsi="Times New Roman" w:cs="Times New Roman"/>
          <w:b/>
          <w:sz w:val="28"/>
          <w:szCs w:val="28"/>
        </w:rPr>
        <w:t xml:space="preserve"> О С Т А Н О В Л Я Е Т :</w:t>
      </w:r>
    </w:p>
    <w:p w:rsidR="00715159" w:rsidRPr="00715159" w:rsidRDefault="00715159" w:rsidP="00715159">
      <w:pPr>
        <w:autoSpaceDE w:val="0"/>
        <w:autoSpaceDN w:val="0"/>
        <w:adjustRightInd w:val="0"/>
        <w:spacing w:after="0" w:line="240" w:lineRule="auto"/>
        <w:ind w:firstLine="540"/>
        <w:jc w:val="both"/>
        <w:rPr>
          <w:rFonts w:ascii="Times New Roman" w:hAnsi="Times New Roman" w:cs="Times New Roman"/>
          <w:bCs/>
          <w:sz w:val="28"/>
          <w:szCs w:val="28"/>
        </w:rPr>
      </w:pPr>
      <w:r w:rsidRPr="00715159">
        <w:rPr>
          <w:rFonts w:ascii="Times New Roman" w:hAnsi="Times New Roman" w:cs="Times New Roman"/>
          <w:bCs/>
          <w:sz w:val="28"/>
          <w:szCs w:val="28"/>
        </w:rPr>
        <w:t xml:space="preserve">1. Утвердить прилагаемое </w:t>
      </w:r>
      <w:hyperlink w:anchor="Par25" w:history="1">
        <w:r w:rsidRPr="00715159">
          <w:rPr>
            <w:rFonts w:ascii="Times New Roman" w:hAnsi="Times New Roman" w:cs="Times New Roman"/>
            <w:bCs/>
            <w:sz w:val="28"/>
            <w:szCs w:val="28"/>
          </w:rPr>
          <w:t>Положение</w:t>
        </w:r>
      </w:hyperlink>
      <w:r w:rsidRPr="00715159">
        <w:rPr>
          <w:rFonts w:ascii="Times New Roman" w:hAnsi="Times New Roman" w:cs="Times New Roman"/>
          <w:bCs/>
          <w:sz w:val="28"/>
          <w:szCs w:val="28"/>
        </w:rPr>
        <w:t xml:space="preserve"> о порядке привлечения граждан к выполнению на добровольной основе социально значимых для </w:t>
      </w:r>
      <w:proofErr w:type="spellStart"/>
      <w:r>
        <w:rPr>
          <w:rFonts w:ascii="Times New Roman" w:hAnsi="Times New Roman" w:cs="Times New Roman"/>
          <w:bCs/>
          <w:sz w:val="28"/>
          <w:szCs w:val="28"/>
        </w:rPr>
        <w:t>Брыковского</w:t>
      </w:r>
      <w:proofErr w:type="spellEnd"/>
      <w:r w:rsidRPr="00715159">
        <w:rPr>
          <w:rFonts w:ascii="Times New Roman" w:hAnsi="Times New Roman" w:cs="Times New Roman"/>
          <w:bCs/>
          <w:sz w:val="28"/>
          <w:szCs w:val="28"/>
        </w:rPr>
        <w:t xml:space="preserve"> муниципального </w:t>
      </w:r>
      <w:r>
        <w:rPr>
          <w:rFonts w:ascii="Times New Roman" w:hAnsi="Times New Roman" w:cs="Times New Roman"/>
          <w:bCs/>
          <w:sz w:val="28"/>
          <w:szCs w:val="28"/>
        </w:rPr>
        <w:t>образования</w:t>
      </w:r>
      <w:r w:rsidRPr="00715159">
        <w:rPr>
          <w:rFonts w:ascii="Times New Roman" w:hAnsi="Times New Roman" w:cs="Times New Roman"/>
          <w:bCs/>
          <w:sz w:val="28"/>
          <w:szCs w:val="28"/>
        </w:rPr>
        <w:t xml:space="preserve"> работ (в том числе дежурств) в целях решения вопросов местного значения.</w:t>
      </w:r>
    </w:p>
    <w:p w:rsidR="00715159" w:rsidRPr="00715159" w:rsidRDefault="00715159" w:rsidP="00715159">
      <w:pPr>
        <w:autoSpaceDE w:val="0"/>
        <w:autoSpaceDN w:val="0"/>
        <w:adjustRightInd w:val="0"/>
        <w:spacing w:after="0" w:line="240" w:lineRule="auto"/>
        <w:ind w:firstLine="540"/>
        <w:jc w:val="both"/>
        <w:rPr>
          <w:rFonts w:ascii="Times New Roman" w:hAnsi="Times New Roman" w:cs="Times New Roman"/>
          <w:bCs/>
          <w:sz w:val="28"/>
          <w:szCs w:val="28"/>
        </w:rPr>
      </w:pPr>
      <w:r w:rsidRPr="00715159">
        <w:rPr>
          <w:rFonts w:ascii="Times New Roman" w:hAnsi="Times New Roman" w:cs="Times New Roman"/>
          <w:sz w:val="28"/>
          <w:szCs w:val="28"/>
        </w:rPr>
        <w:t xml:space="preserve">2. Настоящее </w:t>
      </w:r>
      <w:r>
        <w:rPr>
          <w:rFonts w:ascii="Times New Roman" w:hAnsi="Times New Roman" w:cs="Times New Roman"/>
          <w:sz w:val="28"/>
          <w:szCs w:val="28"/>
        </w:rPr>
        <w:t xml:space="preserve">постановление </w:t>
      </w:r>
      <w:r w:rsidRPr="00715159">
        <w:rPr>
          <w:rFonts w:ascii="Times New Roman" w:hAnsi="Times New Roman" w:cs="Times New Roman"/>
          <w:sz w:val="28"/>
          <w:szCs w:val="28"/>
        </w:rPr>
        <w:t xml:space="preserve">вступает в силу через десять дней с момента его официального </w:t>
      </w:r>
      <w:r>
        <w:rPr>
          <w:rFonts w:ascii="Times New Roman" w:hAnsi="Times New Roman" w:cs="Times New Roman"/>
          <w:sz w:val="28"/>
          <w:szCs w:val="28"/>
        </w:rPr>
        <w:t>обнародования.</w:t>
      </w:r>
    </w:p>
    <w:p w:rsidR="00715159" w:rsidRPr="00715159" w:rsidRDefault="00715159" w:rsidP="00715159">
      <w:pPr>
        <w:widowControl w:val="0"/>
        <w:autoSpaceDE w:val="0"/>
        <w:spacing w:after="0" w:line="240" w:lineRule="auto"/>
        <w:rPr>
          <w:rFonts w:ascii="Times New Roman" w:hAnsi="Times New Roman" w:cs="Times New Roman"/>
          <w:bCs/>
          <w:sz w:val="28"/>
          <w:szCs w:val="28"/>
        </w:rPr>
      </w:pPr>
    </w:p>
    <w:p w:rsidR="00715159" w:rsidRDefault="00715159" w:rsidP="00715159">
      <w:pPr>
        <w:pStyle w:val="ConsPlusNormal"/>
        <w:widowControl/>
        <w:ind w:firstLine="0"/>
        <w:jc w:val="both"/>
        <w:rPr>
          <w:rFonts w:ascii="Times New Roman" w:hAnsi="Times New Roman" w:cs="Times New Roman"/>
          <w:b/>
          <w:sz w:val="28"/>
          <w:szCs w:val="28"/>
        </w:rPr>
      </w:pPr>
    </w:p>
    <w:p w:rsidR="00715159" w:rsidRDefault="00715159" w:rsidP="00715159">
      <w:pPr>
        <w:pStyle w:val="ConsPlusNormal"/>
        <w:widowControl/>
        <w:ind w:firstLine="0"/>
        <w:jc w:val="both"/>
        <w:rPr>
          <w:rFonts w:ascii="Times New Roman" w:hAnsi="Times New Roman" w:cs="Times New Roman"/>
          <w:b/>
          <w:sz w:val="28"/>
          <w:szCs w:val="28"/>
        </w:rPr>
      </w:pPr>
      <w:r w:rsidRPr="00715159">
        <w:rPr>
          <w:rFonts w:ascii="Times New Roman" w:hAnsi="Times New Roman" w:cs="Times New Roman"/>
          <w:b/>
          <w:sz w:val="28"/>
          <w:szCs w:val="28"/>
        </w:rPr>
        <w:t xml:space="preserve">Глава </w:t>
      </w:r>
      <w:r>
        <w:rPr>
          <w:rFonts w:ascii="Times New Roman" w:hAnsi="Times New Roman" w:cs="Times New Roman"/>
          <w:b/>
          <w:sz w:val="28"/>
          <w:szCs w:val="28"/>
        </w:rPr>
        <w:t xml:space="preserve">                                                                                 Л.В. Мальцева</w:t>
      </w:r>
    </w:p>
    <w:p w:rsidR="00715159" w:rsidRDefault="00715159" w:rsidP="00715159">
      <w:pPr>
        <w:pStyle w:val="ConsPlusNormal"/>
        <w:widowControl/>
        <w:ind w:firstLine="0"/>
        <w:jc w:val="both"/>
        <w:rPr>
          <w:rFonts w:ascii="Times New Roman" w:hAnsi="Times New Roman" w:cs="Times New Roman"/>
          <w:b/>
          <w:sz w:val="28"/>
          <w:szCs w:val="28"/>
        </w:rPr>
      </w:pPr>
    </w:p>
    <w:p w:rsidR="00715159" w:rsidRDefault="00715159" w:rsidP="00715159">
      <w:pPr>
        <w:pStyle w:val="ConsPlusNormal"/>
        <w:widowControl/>
        <w:ind w:firstLine="0"/>
        <w:jc w:val="both"/>
        <w:rPr>
          <w:rFonts w:ascii="Times New Roman" w:hAnsi="Times New Roman" w:cs="Times New Roman"/>
          <w:b/>
          <w:sz w:val="28"/>
          <w:szCs w:val="28"/>
        </w:rPr>
      </w:pPr>
    </w:p>
    <w:p w:rsidR="00715159" w:rsidRPr="00715159" w:rsidRDefault="00715159" w:rsidP="00715159">
      <w:pPr>
        <w:autoSpaceDE w:val="0"/>
        <w:autoSpaceDN w:val="0"/>
        <w:adjustRightInd w:val="0"/>
        <w:spacing w:after="0" w:line="240" w:lineRule="auto"/>
        <w:jc w:val="right"/>
        <w:outlineLvl w:val="0"/>
        <w:rPr>
          <w:rFonts w:ascii="Times New Roman" w:hAnsi="Times New Roman" w:cs="Times New Roman"/>
          <w:sz w:val="28"/>
          <w:szCs w:val="28"/>
        </w:rPr>
      </w:pPr>
      <w:r w:rsidRPr="00715159">
        <w:rPr>
          <w:rFonts w:ascii="Times New Roman" w:hAnsi="Times New Roman" w:cs="Times New Roman"/>
          <w:sz w:val="28"/>
          <w:szCs w:val="28"/>
        </w:rPr>
        <w:lastRenderedPageBreak/>
        <w:t>Приложение</w:t>
      </w:r>
    </w:p>
    <w:p w:rsidR="00715159" w:rsidRDefault="00715159" w:rsidP="00715159">
      <w:pPr>
        <w:autoSpaceDE w:val="0"/>
        <w:autoSpaceDN w:val="0"/>
        <w:adjustRightInd w:val="0"/>
        <w:spacing w:after="0" w:line="240" w:lineRule="auto"/>
        <w:jc w:val="right"/>
        <w:rPr>
          <w:rFonts w:ascii="Times New Roman" w:hAnsi="Times New Roman" w:cs="Times New Roman"/>
          <w:sz w:val="28"/>
          <w:szCs w:val="28"/>
        </w:rPr>
      </w:pPr>
      <w:r w:rsidRPr="00715159">
        <w:rPr>
          <w:rFonts w:ascii="Times New Roman" w:hAnsi="Times New Roman" w:cs="Times New Roman"/>
          <w:sz w:val="28"/>
          <w:szCs w:val="28"/>
        </w:rPr>
        <w:t xml:space="preserve">к </w:t>
      </w:r>
      <w:r>
        <w:rPr>
          <w:rFonts w:ascii="Times New Roman" w:hAnsi="Times New Roman" w:cs="Times New Roman"/>
          <w:sz w:val="28"/>
          <w:szCs w:val="28"/>
        </w:rPr>
        <w:t>постановлению администрации</w:t>
      </w:r>
    </w:p>
    <w:p w:rsidR="00715159" w:rsidRPr="00715159" w:rsidRDefault="00715159" w:rsidP="00715159">
      <w:pPr>
        <w:autoSpaceDE w:val="0"/>
        <w:autoSpaceDN w:val="0"/>
        <w:adjustRightInd w:val="0"/>
        <w:spacing w:after="0" w:line="240" w:lineRule="auto"/>
        <w:jc w:val="right"/>
        <w:rPr>
          <w:rFonts w:ascii="Times New Roman" w:hAnsi="Times New Roman" w:cs="Times New Roman"/>
          <w:sz w:val="28"/>
          <w:szCs w:val="28"/>
        </w:rPr>
      </w:pPr>
      <w:proofErr w:type="spellStart"/>
      <w:r>
        <w:rPr>
          <w:rFonts w:ascii="Times New Roman" w:hAnsi="Times New Roman" w:cs="Times New Roman"/>
          <w:sz w:val="28"/>
          <w:szCs w:val="28"/>
        </w:rPr>
        <w:t>Брыковского</w:t>
      </w:r>
      <w:proofErr w:type="spellEnd"/>
      <w:r>
        <w:rPr>
          <w:rFonts w:ascii="Times New Roman" w:hAnsi="Times New Roman" w:cs="Times New Roman"/>
          <w:sz w:val="28"/>
          <w:szCs w:val="28"/>
        </w:rPr>
        <w:t xml:space="preserve"> муниципального образования</w:t>
      </w:r>
    </w:p>
    <w:p w:rsidR="00715159" w:rsidRPr="00715159" w:rsidRDefault="00715159" w:rsidP="00715159">
      <w:pPr>
        <w:autoSpaceDE w:val="0"/>
        <w:autoSpaceDN w:val="0"/>
        <w:adjustRightInd w:val="0"/>
        <w:spacing w:after="0" w:line="240" w:lineRule="auto"/>
        <w:jc w:val="right"/>
        <w:rPr>
          <w:rFonts w:ascii="Times New Roman" w:hAnsi="Times New Roman" w:cs="Times New Roman"/>
          <w:sz w:val="28"/>
          <w:szCs w:val="28"/>
        </w:rPr>
      </w:pPr>
      <w:r w:rsidRPr="00715159">
        <w:rPr>
          <w:rFonts w:ascii="Times New Roman" w:hAnsi="Times New Roman" w:cs="Times New Roman"/>
          <w:sz w:val="28"/>
          <w:szCs w:val="28"/>
        </w:rPr>
        <w:t xml:space="preserve">от </w:t>
      </w:r>
      <w:r w:rsidR="00665DE2">
        <w:rPr>
          <w:rFonts w:ascii="Times New Roman" w:hAnsi="Times New Roman" w:cs="Times New Roman"/>
          <w:sz w:val="28"/>
          <w:szCs w:val="28"/>
        </w:rPr>
        <w:t>24.04.</w:t>
      </w:r>
      <w:r w:rsidRPr="00715159">
        <w:rPr>
          <w:rFonts w:ascii="Times New Roman" w:hAnsi="Times New Roman" w:cs="Times New Roman"/>
          <w:sz w:val="28"/>
          <w:szCs w:val="28"/>
        </w:rPr>
        <w:t>2020</w:t>
      </w:r>
      <w:r w:rsidR="00665DE2">
        <w:rPr>
          <w:rFonts w:ascii="Times New Roman" w:hAnsi="Times New Roman" w:cs="Times New Roman"/>
          <w:sz w:val="28"/>
          <w:szCs w:val="28"/>
        </w:rPr>
        <w:t xml:space="preserve"> года </w:t>
      </w:r>
      <w:r w:rsidRPr="00715159">
        <w:rPr>
          <w:rFonts w:ascii="Times New Roman" w:hAnsi="Times New Roman" w:cs="Times New Roman"/>
          <w:sz w:val="28"/>
          <w:szCs w:val="28"/>
        </w:rPr>
        <w:t xml:space="preserve"> № </w:t>
      </w:r>
      <w:r w:rsidR="00DE4A58">
        <w:rPr>
          <w:rFonts w:ascii="Times New Roman" w:hAnsi="Times New Roman" w:cs="Times New Roman"/>
          <w:sz w:val="28"/>
          <w:szCs w:val="28"/>
        </w:rPr>
        <w:t>10</w:t>
      </w:r>
      <w:bookmarkStart w:id="0" w:name="_GoBack"/>
      <w:bookmarkEnd w:id="0"/>
    </w:p>
    <w:p w:rsidR="00715159" w:rsidRPr="00715159" w:rsidRDefault="00715159" w:rsidP="00715159">
      <w:pPr>
        <w:autoSpaceDE w:val="0"/>
        <w:autoSpaceDN w:val="0"/>
        <w:adjustRightInd w:val="0"/>
        <w:spacing w:after="0" w:line="240" w:lineRule="auto"/>
        <w:jc w:val="both"/>
        <w:rPr>
          <w:rFonts w:ascii="Times New Roman" w:hAnsi="Times New Roman" w:cs="Times New Roman"/>
          <w:sz w:val="28"/>
          <w:szCs w:val="28"/>
        </w:rPr>
      </w:pPr>
    </w:p>
    <w:p w:rsidR="00715159" w:rsidRPr="00715159" w:rsidRDefault="00DE4A58" w:rsidP="00715159">
      <w:pPr>
        <w:pStyle w:val="b5d1ee127382cbf4ed3a671f1853e9c1s4"/>
        <w:spacing w:before="0" w:beforeAutospacing="0" w:after="0" w:afterAutospacing="0"/>
        <w:jc w:val="center"/>
        <w:rPr>
          <w:b/>
          <w:bCs/>
          <w:sz w:val="28"/>
          <w:szCs w:val="28"/>
        </w:rPr>
      </w:pPr>
      <w:hyperlink w:anchor="Par25" w:history="1">
        <w:r w:rsidR="00715159" w:rsidRPr="00715159">
          <w:rPr>
            <w:b/>
            <w:bCs/>
            <w:sz w:val="28"/>
            <w:szCs w:val="28"/>
          </w:rPr>
          <w:t>Положение</w:t>
        </w:r>
      </w:hyperlink>
      <w:r w:rsidR="00715159" w:rsidRPr="00715159">
        <w:rPr>
          <w:b/>
          <w:bCs/>
          <w:sz w:val="28"/>
          <w:szCs w:val="28"/>
        </w:rPr>
        <w:t xml:space="preserve"> о порядке привлечения граждан </w:t>
      </w:r>
    </w:p>
    <w:p w:rsidR="00715159" w:rsidRPr="00715159" w:rsidRDefault="00715159" w:rsidP="00715159">
      <w:pPr>
        <w:pStyle w:val="b5d1ee127382cbf4ed3a671f1853e9c1s4"/>
        <w:spacing w:before="0" w:beforeAutospacing="0" w:after="0" w:afterAutospacing="0"/>
        <w:jc w:val="center"/>
        <w:rPr>
          <w:b/>
          <w:bCs/>
          <w:sz w:val="28"/>
          <w:szCs w:val="28"/>
        </w:rPr>
      </w:pPr>
      <w:r w:rsidRPr="00715159">
        <w:rPr>
          <w:b/>
          <w:bCs/>
          <w:sz w:val="28"/>
          <w:szCs w:val="28"/>
        </w:rPr>
        <w:t xml:space="preserve">к выполнению на добровольной основе социально значимых для </w:t>
      </w:r>
      <w:proofErr w:type="spellStart"/>
      <w:r w:rsidR="00665DE2">
        <w:rPr>
          <w:b/>
          <w:bCs/>
          <w:sz w:val="28"/>
          <w:szCs w:val="28"/>
        </w:rPr>
        <w:t>Брыковского</w:t>
      </w:r>
      <w:proofErr w:type="spellEnd"/>
      <w:r w:rsidR="00665DE2">
        <w:rPr>
          <w:b/>
          <w:bCs/>
          <w:sz w:val="28"/>
          <w:szCs w:val="28"/>
        </w:rPr>
        <w:t xml:space="preserve">  </w:t>
      </w:r>
      <w:r w:rsidRPr="00715159">
        <w:rPr>
          <w:b/>
          <w:bCs/>
          <w:sz w:val="28"/>
          <w:szCs w:val="28"/>
        </w:rPr>
        <w:t xml:space="preserve">муниципального </w:t>
      </w:r>
      <w:r w:rsidR="00665DE2">
        <w:rPr>
          <w:b/>
          <w:bCs/>
          <w:sz w:val="28"/>
          <w:szCs w:val="28"/>
        </w:rPr>
        <w:t>образования</w:t>
      </w:r>
      <w:r w:rsidRPr="00715159">
        <w:rPr>
          <w:b/>
          <w:bCs/>
          <w:sz w:val="28"/>
          <w:szCs w:val="28"/>
        </w:rPr>
        <w:t xml:space="preserve"> работ (в том числе дежурств) в целях решения вопросов местного значения</w:t>
      </w:r>
    </w:p>
    <w:p w:rsidR="00715159" w:rsidRPr="00715159" w:rsidRDefault="00715159" w:rsidP="00715159">
      <w:pPr>
        <w:pStyle w:val="b5d1ee127382cbf4ed3a671f1853e9c1s4"/>
        <w:spacing w:before="0" w:beforeAutospacing="0" w:after="0" w:afterAutospacing="0"/>
        <w:rPr>
          <w:b/>
          <w:sz w:val="28"/>
          <w:szCs w:val="28"/>
        </w:rPr>
      </w:pPr>
      <w:r w:rsidRPr="00715159">
        <w:rPr>
          <w:b/>
          <w:sz w:val="28"/>
          <w:szCs w:val="28"/>
        </w:rPr>
        <w:t xml:space="preserve"> </w:t>
      </w:r>
    </w:p>
    <w:p w:rsidR="00715159" w:rsidRPr="00715159" w:rsidRDefault="00715159" w:rsidP="00715159">
      <w:pPr>
        <w:pStyle w:val="b5d1ee127382cbf4ed3a671f1853e9c1s4"/>
        <w:spacing w:before="0" w:beforeAutospacing="0" w:after="0" w:afterAutospacing="0"/>
        <w:rPr>
          <w:sz w:val="28"/>
          <w:szCs w:val="28"/>
        </w:rPr>
      </w:pPr>
      <w:r w:rsidRPr="00715159">
        <w:rPr>
          <w:rStyle w:val="345ef3c3a60bd82c0f33798e53b392f2bumpedfont15"/>
          <w:b/>
          <w:bCs/>
          <w:sz w:val="28"/>
          <w:szCs w:val="28"/>
        </w:rPr>
        <w:t xml:space="preserve">ГЛАВА 1. ОБЩИЕ ПОЛОЖЕНИЯ </w:t>
      </w:r>
    </w:p>
    <w:p w:rsidR="00715159" w:rsidRPr="00715159" w:rsidRDefault="00715159" w:rsidP="00715159">
      <w:pPr>
        <w:pStyle w:val="3cd3633a0beb813306df475e70a94821s2"/>
        <w:spacing w:before="0" w:beforeAutospacing="0" w:after="0" w:afterAutospacing="0"/>
        <w:rPr>
          <w:sz w:val="28"/>
          <w:szCs w:val="28"/>
        </w:rPr>
      </w:pPr>
      <w:r w:rsidRPr="00715159">
        <w:rPr>
          <w:sz w:val="28"/>
          <w:szCs w:val="28"/>
        </w:rPr>
        <w:t xml:space="preserve"> </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Style w:val="93622efd2aa7ee33dd374da1bf92a489s6"/>
          <w:rFonts w:ascii="Times New Roman" w:hAnsi="Times New Roman" w:cs="Times New Roman"/>
          <w:sz w:val="28"/>
          <w:szCs w:val="28"/>
        </w:rPr>
        <w:t xml:space="preserve">1.1. </w:t>
      </w:r>
      <w:proofErr w:type="gramStart"/>
      <w:r w:rsidRPr="00715159">
        <w:rPr>
          <w:rStyle w:val="345ef3c3a60bd82c0f33798e53b392f2bumpedfont15"/>
          <w:rFonts w:ascii="Times New Roman" w:hAnsi="Times New Roman" w:cs="Times New Roman"/>
          <w:sz w:val="28"/>
          <w:szCs w:val="28"/>
        </w:rPr>
        <w:t xml:space="preserve">Настоящее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00665DE2">
        <w:rPr>
          <w:rFonts w:ascii="Times New Roman" w:hAnsi="Times New Roman" w:cs="Times New Roman"/>
          <w:bCs/>
          <w:sz w:val="28"/>
          <w:szCs w:val="28"/>
        </w:rPr>
        <w:t>Брыковского</w:t>
      </w:r>
      <w:proofErr w:type="spellEnd"/>
      <w:r w:rsidR="00665DE2" w:rsidRPr="00715159">
        <w:rPr>
          <w:rFonts w:ascii="Times New Roman" w:hAnsi="Times New Roman" w:cs="Times New Roman"/>
          <w:bCs/>
          <w:sz w:val="28"/>
          <w:szCs w:val="28"/>
        </w:rPr>
        <w:t xml:space="preserve"> муниципального </w:t>
      </w:r>
      <w:r w:rsidR="00665DE2">
        <w:rPr>
          <w:rFonts w:ascii="Times New Roman" w:hAnsi="Times New Roman" w:cs="Times New Roman"/>
          <w:bCs/>
          <w:sz w:val="28"/>
          <w:szCs w:val="28"/>
        </w:rPr>
        <w:t>образования</w:t>
      </w:r>
      <w:r w:rsidRPr="00715159">
        <w:rPr>
          <w:rStyle w:val="345ef3c3a60bd82c0f33798e53b392f2bumpedfont15"/>
          <w:rFonts w:ascii="Times New Roman" w:hAnsi="Times New Roman" w:cs="Times New Roman"/>
          <w:sz w:val="28"/>
          <w:szCs w:val="28"/>
        </w:rPr>
        <w:t xml:space="preserve"> 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roofErr w:type="gramEnd"/>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Style w:val="93622efd2aa7ee33dd374da1bf92a489s6"/>
          <w:rFonts w:ascii="Times New Roman" w:hAnsi="Times New Roman" w:cs="Times New Roman"/>
          <w:sz w:val="28"/>
          <w:szCs w:val="28"/>
        </w:rPr>
        <w:t xml:space="preserve">1.2. </w:t>
      </w:r>
      <w:r w:rsidRPr="00715159">
        <w:rPr>
          <w:rStyle w:val="345ef3c3a60bd82c0f33798e53b392f2bumpedfont15"/>
          <w:rFonts w:ascii="Times New Roman" w:hAnsi="Times New Roman" w:cs="Times New Roman"/>
          <w:sz w:val="28"/>
          <w:szCs w:val="28"/>
        </w:rPr>
        <w:t>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93622efd2aa7ee33dd374da1bf92a489s6"/>
          <w:rFonts w:ascii="Times New Roman" w:hAnsi="Times New Roman" w:cs="Times New Roman"/>
          <w:sz w:val="28"/>
          <w:szCs w:val="28"/>
        </w:rPr>
        <w:t xml:space="preserve">1.3. </w:t>
      </w:r>
      <w:proofErr w:type="gramStart"/>
      <w:r w:rsidRPr="00715159">
        <w:rPr>
          <w:rStyle w:val="345ef3c3a60bd82c0f33798e53b392f2bumpedfont15"/>
          <w:rFonts w:ascii="Times New Roman" w:hAnsi="Times New Roman" w:cs="Times New Roman"/>
          <w:sz w:val="28"/>
          <w:szCs w:val="28"/>
        </w:rPr>
        <w:t xml:space="preserve">Социально значимые для </w:t>
      </w:r>
      <w:proofErr w:type="spellStart"/>
      <w:r w:rsidR="00665DE2">
        <w:rPr>
          <w:rFonts w:ascii="Times New Roman" w:hAnsi="Times New Roman" w:cs="Times New Roman"/>
          <w:bCs/>
          <w:sz w:val="28"/>
          <w:szCs w:val="28"/>
        </w:rPr>
        <w:t>Брыковского</w:t>
      </w:r>
      <w:proofErr w:type="spellEnd"/>
      <w:r w:rsidR="00665DE2" w:rsidRPr="00715159">
        <w:rPr>
          <w:rFonts w:ascii="Times New Roman" w:hAnsi="Times New Roman" w:cs="Times New Roman"/>
          <w:bCs/>
          <w:sz w:val="28"/>
          <w:szCs w:val="28"/>
        </w:rPr>
        <w:t xml:space="preserve"> муниципального </w:t>
      </w:r>
      <w:r w:rsidR="00665DE2">
        <w:rPr>
          <w:rFonts w:ascii="Times New Roman" w:hAnsi="Times New Roman" w:cs="Times New Roman"/>
          <w:bCs/>
          <w:sz w:val="28"/>
          <w:szCs w:val="28"/>
        </w:rPr>
        <w:t>образования</w:t>
      </w:r>
      <w:r w:rsidRPr="00715159">
        <w:rPr>
          <w:rStyle w:val="345ef3c3a60bd82c0f33798e53b392f2bumpedfont15"/>
          <w:rFonts w:ascii="Times New Roman" w:hAnsi="Times New Roman" w:cs="Times New Roman"/>
          <w:sz w:val="28"/>
          <w:szCs w:val="28"/>
        </w:rPr>
        <w:t xml:space="preserve"> работы, в том числе дежурства, − это работы (в том числе дежурства), выполняемые жителями  </w:t>
      </w:r>
      <w:proofErr w:type="spellStart"/>
      <w:r w:rsidR="00665DE2">
        <w:rPr>
          <w:rFonts w:ascii="Times New Roman" w:hAnsi="Times New Roman" w:cs="Times New Roman"/>
          <w:bCs/>
          <w:sz w:val="28"/>
          <w:szCs w:val="28"/>
        </w:rPr>
        <w:t>Брыковского</w:t>
      </w:r>
      <w:proofErr w:type="spellEnd"/>
      <w:r w:rsidR="00665DE2" w:rsidRPr="00715159">
        <w:rPr>
          <w:rFonts w:ascii="Times New Roman" w:hAnsi="Times New Roman" w:cs="Times New Roman"/>
          <w:bCs/>
          <w:sz w:val="28"/>
          <w:szCs w:val="28"/>
        </w:rPr>
        <w:t xml:space="preserve"> муниципального </w:t>
      </w:r>
      <w:r w:rsidR="00665DE2">
        <w:rPr>
          <w:rFonts w:ascii="Times New Roman" w:hAnsi="Times New Roman" w:cs="Times New Roman"/>
          <w:bCs/>
          <w:sz w:val="28"/>
          <w:szCs w:val="28"/>
        </w:rPr>
        <w:t>образования</w:t>
      </w:r>
      <w:r w:rsidR="00665DE2" w:rsidRPr="00715159">
        <w:rPr>
          <w:rFonts w:ascii="Times New Roman" w:hAnsi="Times New Roman" w:cs="Times New Roman"/>
          <w:bCs/>
          <w:sz w:val="28"/>
          <w:szCs w:val="28"/>
        </w:rPr>
        <w:t xml:space="preserve"> </w:t>
      </w:r>
      <w:r w:rsidRPr="00715159">
        <w:rPr>
          <w:rStyle w:val="345ef3c3a60bd82c0f33798e53b392f2bumpedfont15"/>
          <w:rFonts w:ascii="Times New Roman" w:hAnsi="Times New Roman" w:cs="Times New Roman"/>
          <w:sz w:val="28"/>
          <w:szCs w:val="28"/>
        </w:rPr>
        <w:t>по решению администрации</w:t>
      </w:r>
      <w:r w:rsidR="00665DE2" w:rsidRPr="00665DE2">
        <w:rPr>
          <w:rFonts w:ascii="Times New Roman" w:hAnsi="Times New Roman" w:cs="Times New Roman"/>
          <w:bCs/>
          <w:sz w:val="28"/>
          <w:szCs w:val="28"/>
        </w:rPr>
        <w:t xml:space="preserve"> </w:t>
      </w:r>
      <w:proofErr w:type="spellStart"/>
      <w:r w:rsidR="00665DE2">
        <w:rPr>
          <w:rFonts w:ascii="Times New Roman" w:hAnsi="Times New Roman" w:cs="Times New Roman"/>
          <w:bCs/>
          <w:sz w:val="28"/>
          <w:szCs w:val="28"/>
        </w:rPr>
        <w:t>Брыковского</w:t>
      </w:r>
      <w:proofErr w:type="spellEnd"/>
      <w:r w:rsidR="00665DE2" w:rsidRPr="00715159">
        <w:rPr>
          <w:rFonts w:ascii="Times New Roman" w:hAnsi="Times New Roman" w:cs="Times New Roman"/>
          <w:bCs/>
          <w:sz w:val="28"/>
          <w:szCs w:val="28"/>
        </w:rPr>
        <w:t xml:space="preserve"> муниципального </w:t>
      </w:r>
      <w:r w:rsidR="00665DE2">
        <w:rPr>
          <w:rFonts w:ascii="Times New Roman" w:hAnsi="Times New Roman" w:cs="Times New Roman"/>
          <w:bCs/>
          <w:sz w:val="28"/>
          <w:szCs w:val="28"/>
        </w:rPr>
        <w:t>образования</w:t>
      </w:r>
      <w:r w:rsidRPr="00715159">
        <w:rPr>
          <w:rStyle w:val="345ef3c3a60bd82c0f33798e53b392f2bumpedfont15"/>
          <w:rFonts w:ascii="Times New Roman" w:hAnsi="Times New Roman" w:cs="Times New Roman"/>
          <w:sz w:val="28"/>
          <w:szCs w:val="28"/>
        </w:rPr>
        <w:t>, принятому в соответствии с Уставом</w:t>
      </w:r>
      <w:r w:rsidR="00665DE2" w:rsidRPr="00665DE2">
        <w:rPr>
          <w:rFonts w:ascii="Times New Roman" w:hAnsi="Times New Roman" w:cs="Times New Roman"/>
          <w:bCs/>
          <w:sz w:val="28"/>
          <w:szCs w:val="28"/>
        </w:rPr>
        <w:t xml:space="preserve"> </w:t>
      </w:r>
      <w:proofErr w:type="spellStart"/>
      <w:r w:rsidR="00665DE2">
        <w:rPr>
          <w:rFonts w:ascii="Times New Roman" w:hAnsi="Times New Roman" w:cs="Times New Roman"/>
          <w:bCs/>
          <w:sz w:val="28"/>
          <w:szCs w:val="28"/>
        </w:rPr>
        <w:t>Брыковского</w:t>
      </w:r>
      <w:proofErr w:type="spellEnd"/>
      <w:r w:rsidR="00665DE2" w:rsidRPr="00715159">
        <w:rPr>
          <w:rFonts w:ascii="Times New Roman" w:hAnsi="Times New Roman" w:cs="Times New Roman"/>
          <w:bCs/>
          <w:sz w:val="28"/>
          <w:szCs w:val="28"/>
        </w:rPr>
        <w:t xml:space="preserve"> муниципального </w:t>
      </w:r>
      <w:r w:rsidR="00665DE2">
        <w:rPr>
          <w:rFonts w:ascii="Times New Roman" w:hAnsi="Times New Roman" w:cs="Times New Roman"/>
          <w:bCs/>
          <w:sz w:val="28"/>
          <w:szCs w:val="28"/>
        </w:rPr>
        <w:t>образования</w:t>
      </w:r>
      <w:r w:rsidRPr="00715159">
        <w:rPr>
          <w:rStyle w:val="345ef3c3a60bd82c0f33798e53b392f2bumpedfont15"/>
          <w:rFonts w:ascii="Times New Roman" w:hAnsi="Times New Roman" w:cs="Times New Roman"/>
          <w:sz w:val="28"/>
          <w:szCs w:val="28"/>
        </w:rPr>
        <w:t xml:space="preserve">, безвозмездно на добровольной основе, не требующие специальной профессиональной подготовки, в целях решения следующих вопросов местного значения: </w:t>
      </w:r>
      <w:proofErr w:type="gramEnd"/>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Fonts w:ascii="Times New Roman" w:hAnsi="Times New Roman" w:cs="Times New Roman"/>
          <w:sz w:val="28"/>
          <w:szCs w:val="28"/>
        </w:rPr>
        <w:t>а) обеспечение первичных мер пожарной безопасности в границах населенных пунктов поселения;</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Fonts w:ascii="Times New Roman" w:hAnsi="Times New Roman" w:cs="Times New Roman"/>
          <w:sz w:val="28"/>
          <w:szCs w:val="28"/>
        </w:rPr>
        <w:t>б)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Fonts w:ascii="Times New Roman" w:hAnsi="Times New Roman" w:cs="Times New Roman"/>
          <w:sz w:val="28"/>
          <w:szCs w:val="28"/>
        </w:rPr>
        <w:t>в) организация благоустройства территории поселения в соответствии с правилами благоустройства;</w:t>
      </w:r>
    </w:p>
    <w:p w:rsidR="00715159" w:rsidRPr="00715159" w:rsidRDefault="00665DE2" w:rsidP="00665D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15159" w:rsidRPr="00715159">
        <w:rPr>
          <w:rStyle w:val="35b8bace129b214e46d135ad8a274009s10"/>
          <w:rFonts w:ascii="Times New Roman" w:hAnsi="Times New Roman" w:cs="Times New Roman"/>
          <w:sz w:val="28"/>
          <w:szCs w:val="28"/>
        </w:rPr>
        <w:t xml:space="preserve">1.4. </w:t>
      </w:r>
      <w:r w:rsidR="00715159" w:rsidRPr="00715159">
        <w:rPr>
          <w:rStyle w:val="345ef3c3a60bd82c0f33798e53b392f2bumpedfont15"/>
          <w:rFonts w:ascii="Times New Roman" w:hAnsi="Times New Roman" w:cs="Times New Roman"/>
          <w:sz w:val="28"/>
          <w:szCs w:val="28"/>
        </w:rPr>
        <w:t>В целях настоящего Положения под жителями</w:t>
      </w:r>
      <w:r w:rsidRPr="00665DE2">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Брыковского</w:t>
      </w:r>
      <w:proofErr w:type="spellEnd"/>
      <w:r w:rsidRPr="00715159">
        <w:rPr>
          <w:rFonts w:ascii="Times New Roman" w:hAnsi="Times New Roman" w:cs="Times New Roman"/>
          <w:bCs/>
          <w:sz w:val="28"/>
          <w:szCs w:val="28"/>
        </w:rPr>
        <w:t xml:space="preserve"> муниципального </w:t>
      </w:r>
      <w:r>
        <w:rPr>
          <w:rFonts w:ascii="Times New Roman" w:hAnsi="Times New Roman" w:cs="Times New Roman"/>
          <w:bCs/>
          <w:sz w:val="28"/>
          <w:szCs w:val="28"/>
        </w:rPr>
        <w:t>образования</w:t>
      </w:r>
      <w:r w:rsidR="00715159" w:rsidRPr="00715159">
        <w:rPr>
          <w:rStyle w:val="345ef3c3a60bd82c0f33798e53b392f2bumpedfont15"/>
          <w:rFonts w:ascii="Times New Roman" w:hAnsi="Times New Roman" w:cs="Times New Roman"/>
          <w:sz w:val="28"/>
          <w:szCs w:val="28"/>
        </w:rPr>
        <w:t>, которые могут привлекаться для выполнения социально значимых работ, понимаются граждане Российской Федерации, а также иностранные граждане и лица без гражданства, достигшие восемнадцатилетнего возраста, трудоспособные, проживающие на территории</w:t>
      </w:r>
      <w:r w:rsidRPr="00665DE2">
        <w:rPr>
          <w:rFonts w:ascii="Times New Roman" w:hAnsi="Times New Roman" w:cs="Times New Roman"/>
          <w:bCs/>
          <w:sz w:val="28"/>
          <w:szCs w:val="28"/>
        </w:rPr>
        <w:t xml:space="preserve"> </w:t>
      </w:r>
      <w:proofErr w:type="spellStart"/>
      <w:r>
        <w:rPr>
          <w:rFonts w:ascii="Times New Roman" w:hAnsi="Times New Roman" w:cs="Times New Roman"/>
          <w:bCs/>
          <w:sz w:val="28"/>
          <w:szCs w:val="28"/>
        </w:rPr>
        <w:t>Брыковского</w:t>
      </w:r>
      <w:proofErr w:type="spellEnd"/>
      <w:r w:rsidRPr="00715159">
        <w:rPr>
          <w:rFonts w:ascii="Times New Roman" w:hAnsi="Times New Roman" w:cs="Times New Roman"/>
          <w:bCs/>
          <w:sz w:val="28"/>
          <w:szCs w:val="28"/>
        </w:rPr>
        <w:t xml:space="preserve"> муниципального </w:t>
      </w:r>
      <w:r>
        <w:rPr>
          <w:rFonts w:ascii="Times New Roman" w:hAnsi="Times New Roman" w:cs="Times New Roman"/>
          <w:bCs/>
          <w:sz w:val="28"/>
          <w:szCs w:val="28"/>
        </w:rPr>
        <w:t>образования</w:t>
      </w:r>
      <w:r w:rsidR="00715159" w:rsidRPr="00715159">
        <w:rPr>
          <w:rStyle w:val="345ef3c3a60bd82c0f33798e53b392f2bumpedfont15"/>
          <w:rFonts w:ascii="Times New Roman" w:hAnsi="Times New Roman" w:cs="Times New Roman"/>
          <w:sz w:val="28"/>
          <w:szCs w:val="28"/>
        </w:rPr>
        <w:t xml:space="preserve">. </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Style w:val="93622efd2aa7ee33dd374da1bf92a489s6"/>
          <w:rFonts w:ascii="Times New Roman" w:hAnsi="Times New Roman" w:cs="Times New Roman"/>
          <w:sz w:val="28"/>
          <w:szCs w:val="28"/>
        </w:rPr>
        <w:lastRenderedPageBreak/>
        <w:t xml:space="preserve">1.5. </w:t>
      </w:r>
      <w:r w:rsidRPr="00715159">
        <w:rPr>
          <w:rStyle w:val="345ef3c3a60bd82c0f33798e53b392f2bumpedfont15"/>
          <w:rFonts w:ascii="Times New Roman" w:hAnsi="Times New Roman" w:cs="Times New Roman"/>
          <w:sz w:val="28"/>
          <w:szCs w:val="28"/>
        </w:rPr>
        <w:t xml:space="preserve">В целях настоящего Порядка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усилий, для выполнения которых достаточно индивидуального обучения непосредственно перед их выполнением или в процессе их выполнения. В спорных случаях вопрос </w:t>
      </w:r>
      <w:r w:rsidRPr="00715159">
        <w:rPr>
          <w:rFonts w:ascii="Times New Roman" w:hAnsi="Times New Roman" w:cs="Times New Roman"/>
          <w:sz w:val="28"/>
          <w:szCs w:val="28"/>
        </w:rPr>
        <w:t>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Style w:val="93622efd2aa7ee33dd374da1bf92a489s6"/>
          <w:rFonts w:ascii="Times New Roman" w:hAnsi="Times New Roman" w:cs="Times New Roman"/>
          <w:sz w:val="28"/>
          <w:szCs w:val="28"/>
        </w:rPr>
        <w:t xml:space="preserve">1.6. </w:t>
      </w:r>
      <w:r w:rsidRPr="00715159">
        <w:rPr>
          <w:rStyle w:val="345ef3c3a60bd82c0f33798e53b392f2bumpedfont15"/>
          <w:rFonts w:ascii="Times New Roman" w:hAnsi="Times New Roman" w:cs="Times New Roman"/>
          <w:sz w:val="28"/>
          <w:szCs w:val="28"/>
        </w:rPr>
        <w:t xml:space="preserve">Жители </w:t>
      </w:r>
      <w:proofErr w:type="spellStart"/>
      <w:r w:rsidR="00665DE2">
        <w:rPr>
          <w:rStyle w:val="345ef3c3a60bd82c0f33798e53b392f2bumpedfont15"/>
          <w:rFonts w:ascii="Times New Roman" w:hAnsi="Times New Roman" w:cs="Times New Roman"/>
          <w:sz w:val="28"/>
          <w:szCs w:val="28"/>
        </w:rPr>
        <w:t>Брыковского</w:t>
      </w:r>
      <w:proofErr w:type="spellEnd"/>
      <w:r w:rsidR="00665DE2">
        <w:rPr>
          <w:rStyle w:val="345ef3c3a60bd82c0f33798e53b392f2bumpedfont15"/>
          <w:rFonts w:ascii="Times New Roman" w:hAnsi="Times New Roman" w:cs="Times New Roman"/>
          <w:sz w:val="28"/>
          <w:szCs w:val="28"/>
        </w:rPr>
        <w:t xml:space="preserve"> муниципального образования </w:t>
      </w:r>
      <w:r w:rsidRPr="00715159">
        <w:rPr>
          <w:rStyle w:val="345ef3c3a60bd82c0f33798e53b392f2bumpedfont15"/>
          <w:rFonts w:ascii="Times New Roman" w:hAnsi="Times New Roman" w:cs="Times New Roman"/>
          <w:sz w:val="28"/>
          <w:szCs w:val="28"/>
        </w:rPr>
        <w:t xml:space="preserve">могут быть привлечены </w:t>
      </w:r>
      <w:r w:rsidRPr="00715159">
        <w:rPr>
          <w:rFonts w:ascii="Times New Roman" w:hAnsi="Times New Roman" w:cs="Times New Roman"/>
          <w:sz w:val="28"/>
          <w:szCs w:val="28"/>
        </w:rPr>
        <w:t xml:space="preserve">к выполнению социально значимых работ при одновременном соблюдении следующих условий: </w:t>
      </w:r>
    </w:p>
    <w:p w:rsidR="00715159" w:rsidRPr="00715159" w:rsidRDefault="00715159" w:rsidP="00715159">
      <w:pPr>
        <w:pStyle w:val="31a4d36d391ff87c43bdd4c7f286dd78s12"/>
        <w:spacing w:before="0" w:beforeAutospacing="0" w:after="0" w:afterAutospacing="0"/>
        <w:ind w:left="475" w:firstLine="709"/>
        <w:jc w:val="both"/>
        <w:rPr>
          <w:sz w:val="28"/>
          <w:szCs w:val="28"/>
        </w:rPr>
      </w:pPr>
      <w:r w:rsidRPr="00715159">
        <w:rPr>
          <w:rStyle w:val="345ef3c3a60bd82c0f33798e53b392f2bumpedfont15"/>
          <w:sz w:val="28"/>
          <w:szCs w:val="28"/>
        </w:rPr>
        <w:t xml:space="preserve">а) на добровольной основе; </w:t>
      </w:r>
    </w:p>
    <w:p w:rsidR="00715159" w:rsidRPr="00715159" w:rsidRDefault="00715159" w:rsidP="00715159">
      <w:pPr>
        <w:pStyle w:val="31a4d36d391ff87c43bdd4c7f286dd78s12"/>
        <w:spacing w:before="0" w:beforeAutospacing="0" w:after="0" w:afterAutospacing="0"/>
        <w:ind w:left="475" w:firstLine="709"/>
        <w:jc w:val="both"/>
        <w:rPr>
          <w:sz w:val="28"/>
          <w:szCs w:val="28"/>
        </w:rPr>
      </w:pPr>
      <w:r w:rsidRPr="00715159">
        <w:rPr>
          <w:rStyle w:val="345ef3c3a60bd82c0f33798e53b392f2bumpedfont15"/>
          <w:sz w:val="28"/>
          <w:szCs w:val="28"/>
        </w:rPr>
        <w:t xml:space="preserve">б) на безвозмездной основе; </w:t>
      </w:r>
    </w:p>
    <w:p w:rsidR="00715159" w:rsidRPr="00715159" w:rsidRDefault="00715159" w:rsidP="00715159">
      <w:pPr>
        <w:pStyle w:val="31a4d36d391ff87c43bdd4c7f286dd78s12"/>
        <w:spacing w:before="0" w:beforeAutospacing="0" w:after="0" w:afterAutospacing="0"/>
        <w:ind w:left="475" w:firstLine="709"/>
        <w:jc w:val="both"/>
        <w:rPr>
          <w:sz w:val="28"/>
          <w:szCs w:val="28"/>
        </w:rPr>
      </w:pPr>
      <w:r w:rsidRPr="00715159">
        <w:rPr>
          <w:rStyle w:val="345ef3c3a60bd82c0f33798e53b392f2bumpedfont15"/>
          <w:sz w:val="28"/>
          <w:szCs w:val="28"/>
        </w:rPr>
        <w:t xml:space="preserve">в) в свободное от основной работы или учебы время; </w:t>
      </w:r>
    </w:p>
    <w:p w:rsidR="00715159" w:rsidRPr="00715159" w:rsidRDefault="00715159" w:rsidP="00715159">
      <w:pPr>
        <w:pStyle w:val="31a4d36d391ff87c43bdd4c7f286dd78s12"/>
        <w:spacing w:before="0" w:beforeAutospacing="0" w:after="0" w:afterAutospacing="0"/>
        <w:ind w:left="475" w:firstLine="709"/>
        <w:jc w:val="both"/>
        <w:rPr>
          <w:rStyle w:val="345ef3c3a60bd82c0f33798e53b392f2bumpedfont15"/>
          <w:sz w:val="28"/>
          <w:szCs w:val="28"/>
        </w:rPr>
      </w:pPr>
      <w:r w:rsidRPr="00715159">
        <w:rPr>
          <w:rStyle w:val="345ef3c3a60bd82c0f33798e53b392f2bumpedfont15"/>
          <w:sz w:val="28"/>
          <w:szCs w:val="28"/>
        </w:rPr>
        <w:t xml:space="preserve">г) не более чем один раз в три месяца; </w:t>
      </w:r>
    </w:p>
    <w:p w:rsidR="00715159" w:rsidRPr="00715159" w:rsidRDefault="00715159" w:rsidP="00715159">
      <w:pPr>
        <w:pStyle w:val="31a4d36d391ff87c43bdd4c7f286dd78s12"/>
        <w:spacing w:before="0" w:beforeAutospacing="0" w:after="0" w:afterAutospacing="0"/>
        <w:ind w:left="475" w:firstLine="709"/>
        <w:jc w:val="both"/>
        <w:rPr>
          <w:sz w:val="28"/>
          <w:szCs w:val="28"/>
        </w:rPr>
      </w:pPr>
      <w:r w:rsidRPr="00715159">
        <w:rPr>
          <w:rStyle w:val="345ef3c3a60bd82c0f33798e53b392f2bumpedfont15"/>
          <w:sz w:val="28"/>
          <w:szCs w:val="28"/>
        </w:rPr>
        <w:t xml:space="preserve">д) продолжительность социально значимых работ не может составлять более четырех часов подряд. </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Fonts w:ascii="Times New Roman" w:hAnsi="Times New Roman" w:cs="Times New Roman"/>
          <w:sz w:val="28"/>
          <w:szCs w:val="28"/>
        </w:rPr>
        <w:t xml:space="preserve">1.7. </w:t>
      </w:r>
      <w:proofErr w:type="gramStart"/>
      <w:r w:rsidRPr="00715159">
        <w:rPr>
          <w:rFonts w:ascii="Times New Roman" w:hAnsi="Times New Roman" w:cs="Times New Roman"/>
          <w:sz w:val="28"/>
          <w:szCs w:val="28"/>
        </w:rPr>
        <w:t>Настоящий Порядок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установленным Федеральным конституционным законом от 30.05.2001 № 3-ФКЗ «О чрезвычайном положении».</w:t>
      </w:r>
      <w:proofErr w:type="gramEnd"/>
    </w:p>
    <w:p w:rsidR="00715159" w:rsidRPr="00715159" w:rsidRDefault="00715159" w:rsidP="00715159">
      <w:pPr>
        <w:pStyle w:val="af3fb9033b2907aac6f32b0b6489a7a0s9"/>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pStyle w:val="b5d1ee127382cbf4ed3a671f1853e9c1s4"/>
        <w:spacing w:before="0" w:beforeAutospacing="0" w:after="0" w:afterAutospacing="0"/>
        <w:ind w:firstLine="709"/>
        <w:jc w:val="both"/>
        <w:rPr>
          <w:sz w:val="28"/>
          <w:szCs w:val="28"/>
        </w:rPr>
      </w:pPr>
      <w:r w:rsidRPr="00715159">
        <w:rPr>
          <w:rStyle w:val="345ef3c3a60bd82c0f33798e53b392f2bumpedfont15"/>
          <w:b/>
          <w:bCs/>
          <w:sz w:val="28"/>
          <w:szCs w:val="28"/>
        </w:rPr>
        <w:t xml:space="preserve">ГЛАВА 2. ОСНОВАНИЯ ПРИВЛЕЧЕНИЯ ЖИТЕЛЕЙ </w:t>
      </w:r>
      <w:r w:rsidR="00665DE2">
        <w:rPr>
          <w:rStyle w:val="345ef3c3a60bd82c0f33798e53b392f2bumpedfont15"/>
          <w:b/>
          <w:bCs/>
          <w:sz w:val="28"/>
          <w:szCs w:val="28"/>
        </w:rPr>
        <w:t xml:space="preserve">БРЫКОВСКОГО МУНИЦИПАЛЬНОГО ОБРАЗОВАНИЯ </w:t>
      </w:r>
      <w:r w:rsidRPr="00715159">
        <w:rPr>
          <w:rStyle w:val="345ef3c3a60bd82c0f33798e53b392f2bumpedfont15"/>
          <w:b/>
          <w:bCs/>
          <w:sz w:val="28"/>
          <w:szCs w:val="28"/>
        </w:rPr>
        <w:t>К ВЫПОЛНЕНИЮ СОЦИАЛЬНО ЗНАЧИМЫХ РАБОТ</w:t>
      </w:r>
    </w:p>
    <w:p w:rsidR="00715159" w:rsidRPr="00715159" w:rsidRDefault="00715159" w:rsidP="00715159">
      <w:pPr>
        <w:pStyle w:val="3cd3633a0beb813306df475e70a94821s2"/>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2.1. Администрация   </w:t>
      </w:r>
      <w:proofErr w:type="spellStart"/>
      <w:r w:rsidR="00665DE2">
        <w:rPr>
          <w:rStyle w:val="345ef3c3a60bd82c0f33798e53b392f2bumpedfont15"/>
          <w:rFonts w:ascii="Times New Roman" w:hAnsi="Times New Roman" w:cs="Times New Roman"/>
          <w:sz w:val="28"/>
          <w:szCs w:val="28"/>
        </w:rPr>
        <w:t>Брыковского</w:t>
      </w:r>
      <w:proofErr w:type="spellEnd"/>
      <w:r w:rsidR="00665DE2">
        <w:rPr>
          <w:rStyle w:val="345ef3c3a60bd82c0f33798e53b392f2bumpedfont15"/>
          <w:rFonts w:ascii="Times New Roman" w:hAnsi="Times New Roman" w:cs="Times New Roman"/>
          <w:sz w:val="28"/>
          <w:szCs w:val="28"/>
        </w:rPr>
        <w:t xml:space="preserve"> муниципального образования </w:t>
      </w:r>
      <w:r w:rsidRPr="00715159">
        <w:rPr>
          <w:rStyle w:val="345ef3c3a60bd82c0f33798e53b392f2bumpedfont15"/>
          <w:rFonts w:ascii="Times New Roman" w:hAnsi="Times New Roman" w:cs="Times New Roman"/>
          <w:sz w:val="28"/>
          <w:szCs w:val="28"/>
        </w:rPr>
        <w:t xml:space="preserve">в соответствии с Уставом </w:t>
      </w:r>
      <w:proofErr w:type="spellStart"/>
      <w:r w:rsidR="00665DE2">
        <w:rPr>
          <w:rStyle w:val="345ef3c3a60bd82c0f33798e53b392f2bumpedfont15"/>
          <w:rFonts w:ascii="Times New Roman" w:hAnsi="Times New Roman" w:cs="Times New Roman"/>
          <w:sz w:val="28"/>
          <w:szCs w:val="28"/>
        </w:rPr>
        <w:t>Брыковского</w:t>
      </w:r>
      <w:proofErr w:type="spellEnd"/>
      <w:r w:rsidR="00665DE2">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вправе привлечь жителей </w:t>
      </w:r>
      <w:proofErr w:type="spellStart"/>
      <w:r w:rsidR="00665DE2">
        <w:rPr>
          <w:rStyle w:val="345ef3c3a60bd82c0f33798e53b392f2bumpedfont15"/>
          <w:rFonts w:ascii="Times New Roman" w:hAnsi="Times New Roman" w:cs="Times New Roman"/>
          <w:sz w:val="28"/>
          <w:szCs w:val="28"/>
        </w:rPr>
        <w:t>Брыковского</w:t>
      </w:r>
      <w:proofErr w:type="spellEnd"/>
      <w:r w:rsidR="00665DE2">
        <w:rPr>
          <w:rStyle w:val="345ef3c3a60bd82c0f33798e53b392f2bumpedfont15"/>
          <w:rFonts w:ascii="Times New Roman" w:hAnsi="Times New Roman" w:cs="Times New Roman"/>
          <w:sz w:val="28"/>
          <w:szCs w:val="28"/>
        </w:rPr>
        <w:t xml:space="preserve"> муниципального образования </w:t>
      </w:r>
      <w:r w:rsidRPr="00715159">
        <w:rPr>
          <w:rStyle w:val="345ef3c3a60bd82c0f33798e53b392f2bumpedfont15"/>
          <w:rFonts w:ascii="Times New Roman" w:hAnsi="Times New Roman" w:cs="Times New Roman"/>
          <w:sz w:val="28"/>
          <w:szCs w:val="28"/>
        </w:rPr>
        <w:t xml:space="preserve">к выполнению социально значимых работ при одновременном наличии следующих оснований: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а) вопрос местного значения, для решения которого предполагается привлечь жителей</w:t>
      </w:r>
      <w:r w:rsidR="00665DE2" w:rsidRPr="00665DE2">
        <w:rPr>
          <w:rStyle w:val="345ef3c3a60bd82c0f33798e53b392f2bumpedfont15"/>
          <w:sz w:val="28"/>
          <w:szCs w:val="28"/>
        </w:rPr>
        <w:t xml:space="preserve"> </w:t>
      </w:r>
      <w:proofErr w:type="spellStart"/>
      <w:r w:rsidR="00665DE2">
        <w:rPr>
          <w:rStyle w:val="345ef3c3a60bd82c0f33798e53b392f2bumpedfont15"/>
          <w:sz w:val="28"/>
          <w:szCs w:val="28"/>
        </w:rPr>
        <w:t>Брыковского</w:t>
      </w:r>
      <w:proofErr w:type="spellEnd"/>
      <w:r w:rsidR="00665DE2">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 xml:space="preserve">, может быть решен путем выполнения социально значимых работ;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следующих критериев: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 необходимость сокращения расходов местного бюджета на решение соответствующих вопросов местного значения; </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lastRenderedPageBreak/>
        <w:t xml:space="preserve">-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w:t>
      </w:r>
      <w:r w:rsidRPr="00715159">
        <w:rPr>
          <w:rFonts w:ascii="Times New Roman" w:hAnsi="Times New Roman" w:cs="Times New Roman"/>
          <w:sz w:val="28"/>
          <w:szCs w:val="28"/>
        </w:rPr>
        <w:t xml:space="preserve">и учреждений;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715159" w:rsidRPr="00715159" w:rsidRDefault="00715159" w:rsidP="00715159">
      <w:pPr>
        <w:pStyle w:val="8b3f890a1cc1ca1246c65dced16750a1s15"/>
        <w:spacing w:before="0" w:beforeAutospacing="0" w:after="0" w:afterAutospacing="0"/>
        <w:ind w:firstLine="709"/>
        <w:jc w:val="both"/>
        <w:rPr>
          <w:sz w:val="28"/>
          <w:szCs w:val="28"/>
        </w:rPr>
      </w:pPr>
      <w:r w:rsidRPr="00715159">
        <w:rPr>
          <w:rStyle w:val="345ef3c3a60bd82c0f33798e53b392f2bumpedfont15"/>
          <w:sz w:val="28"/>
          <w:szCs w:val="28"/>
        </w:rPr>
        <w:t>-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715159" w:rsidRPr="00715159" w:rsidRDefault="00715159" w:rsidP="00715159">
      <w:pPr>
        <w:pStyle w:val="8b3f890a1cc1ca1246c65dced16750a1s15"/>
        <w:spacing w:before="0" w:beforeAutospacing="0" w:after="0" w:afterAutospacing="0"/>
        <w:ind w:firstLine="709"/>
        <w:jc w:val="both"/>
        <w:rPr>
          <w:rStyle w:val="345ef3c3a60bd82c0f33798e53b392f2bumpedfont15"/>
          <w:sz w:val="28"/>
          <w:szCs w:val="28"/>
        </w:rPr>
      </w:pPr>
      <w:r w:rsidRPr="00715159">
        <w:rPr>
          <w:rStyle w:val="345ef3c3a60bd82c0f33798e53b392f2bumpedfont15"/>
          <w:sz w:val="28"/>
          <w:szCs w:val="28"/>
        </w:rPr>
        <w:t>Определение необходимости в привлечении жителей (муниципального образования) к выполнению социально значимых работ может осуществляться на основе мнения жителей</w:t>
      </w:r>
      <w:r w:rsidR="00665DE2" w:rsidRPr="00665DE2">
        <w:rPr>
          <w:rStyle w:val="345ef3c3a60bd82c0f33798e53b392f2bumpedfont15"/>
          <w:sz w:val="28"/>
          <w:szCs w:val="28"/>
        </w:rPr>
        <w:t xml:space="preserve"> </w:t>
      </w:r>
      <w:proofErr w:type="spellStart"/>
      <w:r w:rsidR="00665DE2">
        <w:rPr>
          <w:rStyle w:val="345ef3c3a60bd82c0f33798e53b392f2bumpedfont15"/>
          <w:sz w:val="28"/>
          <w:szCs w:val="28"/>
        </w:rPr>
        <w:t>Брыковского</w:t>
      </w:r>
      <w:proofErr w:type="spellEnd"/>
      <w:r w:rsidR="00665DE2">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 xml:space="preserve">. Учет мнения жителей </w:t>
      </w:r>
      <w:proofErr w:type="spellStart"/>
      <w:r w:rsidR="00665DE2">
        <w:rPr>
          <w:rStyle w:val="345ef3c3a60bd82c0f33798e53b392f2bumpedfont15"/>
          <w:sz w:val="28"/>
          <w:szCs w:val="28"/>
        </w:rPr>
        <w:t>Брыковского</w:t>
      </w:r>
      <w:proofErr w:type="spellEnd"/>
      <w:r w:rsidR="00665DE2">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 xml:space="preserve"> может осуществляться в форме опроса граждан или иных не запрещенных законодательством форм выражения мнения населения.</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2.3. С инициативой привлечения жителей </w:t>
      </w:r>
      <w:proofErr w:type="spellStart"/>
      <w:r w:rsidR="000D6A10">
        <w:rPr>
          <w:rStyle w:val="345ef3c3a60bd82c0f33798e53b392f2bumpedfont15"/>
          <w:sz w:val="28"/>
          <w:szCs w:val="28"/>
        </w:rPr>
        <w:t>Брыковского</w:t>
      </w:r>
      <w:proofErr w:type="spellEnd"/>
      <w:r w:rsidR="000D6A10">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 xml:space="preserve"> к выполнению социально значимых работ могут выступить:</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инициативная группа жителей</w:t>
      </w:r>
      <w:r w:rsidR="000D6A10" w:rsidRPr="000D6A10">
        <w:rPr>
          <w:rStyle w:val="345ef3c3a60bd82c0f33798e53b392f2bumpedfont15"/>
          <w:rFonts w:ascii="Times New Roman" w:hAnsi="Times New Roman" w:cs="Times New Roman"/>
          <w:sz w:val="28"/>
          <w:szCs w:val="28"/>
        </w:rPr>
        <w:t xml:space="preserve">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депутаты</w:t>
      </w:r>
      <w:r w:rsidR="000D6A10" w:rsidRPr="000D6A10">
        <w:rPr>
          <w:rStyle w:val="345ef3c3a60bd82c0f33798e53b392f2bumpedfont15"/>
          <w:sz w:val="28"/>
          <w:szCs w:val="28"/>
        </w:rPr>
        <w:t xml:space="preserve"> </w:t>
      </w:r>
      <w:proofErr w:type="spellStart"/>
      <w:r w:rsidR="000D6A10">
        <w:rPr>
          <w:rStyle w:val="345ef3c3a60bd82c0f33798e53b392f2bumpedfont15"/>
          <w:sz w:val="28"/>
          <w:szCs w:val="28"/>
        </w:rPr>
        <w:t>Брыковского</w:t>
      </w:r>
      <w:proofErr w:type="spellEnd"/>
      <w:r w:rsidR="000D6A10">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глава</w:t>
      </w:r>
      <w:r w:rsidR="000D6A10" w:rsidRPr="000D6A10">
        <w:rPr>
          <w:rStyle w:val="345ef3c3a60bd82c0f33798e53b392f2bumpedfont15"/>
          <w:sz w:val="28"/>
          <w:szCs w:val="28"/>
        </w:rPr>
        <w:t xml:space="preserve"> </w:t>
      </w:r>
      <w:proofErr w:type="spellStart"/>
      <w:r w:rsidR="000D6A10">
        <w:rPr>
          <w:rStyle w:val="345ef3c3a60bd82c0f33798e53b392f2bumpedfont15"/>
          <w:sz w:val="28"/>
          <w:szCs w:val="28"/>
        </w:rPr>
        <w:t>Брыковского</w:t>
      </w:r>
      <w:proofErr w:type="spellEnd"/>
      <w:r w:rsidR="000D6A10">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 xml:space="preserve">;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администрация</w:t>
      </w:r>
      <w:r w:rsidR="000D6A10" w:rsidRPr="000D6A10">
        <w:rPr>
          <w:rStyle w:val="345ef3c3a60bd82c0f33798e53b392f2bumpedfont15"/>
          <w:sz w:val="28"/>
          <w:szCs w:val="28"/>
        </w:rPr>
        <w:t xml:space="preserve"> </w:t>
      </w:r>
      <w:proofErr w:type="spellStart"/>
      <w:r w:rsidR="000D6A10">
        <w:rPr>
          <w:rStyle w:val="345ef3c3a60bd82c0f33798e53b392f2bumpedfont15"/>
          <w:sz w:val="28"/>
          <w:szCs w:val="28"/>
        </w:rPr>
        <w:t>Брыковского</w:t>
      </w:r>
      <w:proofErr w:type="spellEnd"/>
      <w:r w:rsidR="000D6A10">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 xml:space="preserve">; </w:t>
      </w:r>
    </w:p>
    <w:p w:rsidR="00715159" w:rsidRPr="00715159" w:rsidRDefault="00715159" w:rsidP="00715159">
      <w:pPr>
        <w:pStyle w:val="885a3218b19909d999b66fffd8105830s14"/>
        <w:spacing w:before="0" w:beforeAutospacing="0" w:after="0" w:afterAutospacing="0"/>
        <w:ind w:firstLine="709"/>
        <w:jc w:val="both"/>
        <w:rPr>
          <w:rStyle w:val="345ef3c3a60bd82c0f33798e53b392f2bumpedfont15"/>
          <w:sz w:val="28"/>
          <w:szCs w:val="28"/>
        </w:rPr>
      </w:pPr>
      <w:r w:rsidRPr="00715159">
        <w:rPr>
          <w:rStyle w:val="345ef3c3a60bd82c0f33798e53b392f2bumpedfont15"/>
          <w:sz w:val="28"/>
          <w:szCs w:val="28"/>
        </w:rPr>
        <w:t>- органы территориального общественного самоуправления, осуществляющие деятельность на территории</w:t>
      </w:r>
      <w:r w:rsidR="000D6A10" w:rsidRPr="000D6A10">
        <w:rPr>
          <w:rStyle w:val="345ef3c3a60bd82c0f33798e53b392f2bumpedfont15"/>
          <w:sz w:val="28"/>
          <w:szCs w:val="28"/>
        </w:rPr>
        <w:t xml:space="preserve"> </w:t>
      </w:r>
      <w:proofErr w:type="spellStart"/>
      <w:r w:rsidR="000D6A10">
        <w:rPr>
          <w:rStyle w:val="345ef3c3a60bd82c0f33798e53b392f2bumpedfont15"/>
          <w:sz w:val="28"/>
          <w:szCs w:val="28"/>
        </w:rPr>
        <w:t>Брыковского</w:t>
      </w:r>
      <w:proofErr w:type="spellEnd"/>
      <w:r w:rsidR="000D6A10">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 xml:space="preserve">;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sz w:val="28"/>
          <w:szCs w:val="28"/>
        </w:rPr>
        <w:t>- староста сельского населенного пункта;</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руководители муниципальных предприятий и учреждений.</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2.4. Инициатива привлечения жителей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для выполнения социально значимых работ выражается посредством внесения устного или письменного предложения о привлечении жителей к выполнению социально значимых работ в Администрацию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(далее </w:t>
      </w:r>
      <w:proofErr w:type="gramStart"/>
      <w:r w:rsidRPr="00715159">
        <w:rPr>
          <w:rStyle w:val="345ef3c3a60bd82c0f33798e53b392f2bumpedfont15"/>
          <w:rFonts w:ascii="Times New Roman" w:hAnsi="Times New Roman" w:cs="Times New Roman"/>
          <w:sz w:val="28"/>
          <w:szCs w:val="28"/>
        </w:rPr>
        <w:t>—п</w:t>
      </w:r>
      <w:proofErr w:type="gramEnd"/>
      <w:r w:rsidRPr="00715159">
        <w:rPr>
          <w:rStyle w:val="345ef3c3a60bd82c0f33798e53b392f2bumpedfont15"/>
          <w:rFonts w:ascii="Times New Roman" w:hAnsi="Times New Roman" w:cs="Times New Roman"/>
          <w:sz w:val="28"/>
          <w:szCs w:val="28"/>
        </w:rPr>
        <w:t xml:space="preserve">редложение).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2.5. Предложения, поступившие в Администрацию</w:t>
      </w:r>
      <w:r w:rsidR="000D6A10" w:rsidRPr="000D6A10">
        <w:rPr>
          <w:rStyle w:val="345ef3c3a60bd82c0f33798e53b392f2bumpedfont15"/>
          <w:rFonts w:ascii="Times New Roman" w:hAnsi="Times New Roman" w:cs="Times New Roman"/>
          <w:sz w:val="28"/>
          <w:szCs w:val="28"/>
        </w:rPr>
        <w:t xml:space="preserve">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подлежат обязательной регистрации в течение трех дней со дня поступления.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2.6. Администрация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рассматривает поступившее предложение и дает на него письменный ответ в течение десяти дней со дня его регистрации.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Ответ на предложение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w:t>
      </w:r>
      <w:r w:rsidRPr="00715159">
        <w:rPr>
          <w:rStyle w:val="345ef3c3a60bd82c0f33798e53b392f2bumpedfont15"/>
          <w:rFonts w:ascii="Times New Roman" w:hAnsi="Times New Roman" w:cs="Times New Roman"/>
          <w:sz w:val="28"/>
          <w:szCs w:val="28"/>
        </w:rPr>
        <w:lastRenderedPageBreak/>
        <w:t>заявителя, изложенной в предложении, ответ дополнительно направляется по почтовому адресу или адресу электронной почты, указанному в предложении.</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2.7. При наличии </w:t>
      </w:r>
      <w:proofErr w:type="gramStart"/>
      <w:r w:rsidRPr="00715159">
        <w:rPr>
          <w:rStyle w:val="345ef3c3a60bd82c0f33798e53b392f2bumpedfont15"/>
          <w:rFonts w:ascii="Times New Roman" w:hAnsi="Times New Roman" w:cs="Times New Roman"/>
          <w:sz w:val="28"/>
          <w:szCs w:val="28"/>
        </w:rPr>
        <w:t xml:space="preserve">оснований, перечисленных в пункте 2.1 настоящего Порядка Администрация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принимает</w:t>
      </w:r>
      <w:proofErr w:type="gramEnd"/>
      <w:r w:rsidRPr="00715159">
        <w:rPr>
          <w:rStyle w:val="345ef3c3a60bd82c0f33798e53b392f2bumpedfont15"/>
          <w:rFonts w:ascii="Times New Roman" w:hAnsi="Times New Roman" w:cs="Times New Roman"/>
          <w:sz w:val="28"/>
          <w:szCs w:val="28"/>
        </w:rPr>
        <w:t xml:space="preserve"> решение о привлечении жителей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к выполнению социально значимых работ в форме постановления администрации</w:t>
      </w:r>
      <w:r w:rsidR="000D6A10" w:rsidRPr="000D6A10">
        <w:rPr>
          <w:rStyle w:val="345ef3c3a60bd82c0f33798e53b392f2bumpedfont15"/>
          <w:rFonts w:ascii="Times New Roman" w:hAnsi="Times New Roman" w:cs="Times New Roman"/>
          <w:sz w:val="28"/>
          <w:szCs w:val="28"/>
        </w:rPr>
        <w:t xml:space="preserve">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w:t>
      </w:r>
      <w:r w:rsidRPr="00715159">
        <w:rPr>
          <w:rStyle w:val="345ef3c3a60bd82c0f33798e53b392f2bumpedfont15"/>
          <w:rFonts w:ascii="Times New Roman" w:hAnsi="Times New Roman" w:cs="Times New Roman"/>
          <w:sz w:val="28"/>
          <w:szCs w:val="28"/>
        </w:rPr>
        <w:t xml:space="preserve">.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2.8. В постановлении администрации о привлечении жителей муниципального образования к выполнению социально значимых работ указываются: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а) вопрос местного значения, в целях решения которого проводятся социально значимые работы;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б) основания привлечения жителей к выполнению социально значимых работ в соответствии с пунктом 2.1 настоящего Порядка;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г) объем и перечень социально значимых работ, для выполнения которых привлекаются жители муниципального образования;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д) ожидаемый результат выполнения социально значимых работ;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е) условия привлечения жителей муниципального образования к выполнению социально значимых работ в соответствии с пунктом 1.6 настоящего Порядка;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ж) время, место, планируемые сроки проведения социально значимых работ и количество жителей муниципального образования, достаточное для достижения ожидаемого результата выполнения социально значимых работ; </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з) срок приема заявлений жителей муниципального образования </w:t>
      </w:r>
      <w:r w:rsidRPr="00715159">
        <w:rPr>
          <w:rFonts w:ascii="Times New Roman" w:hAnsi="Times New Roman" w:cs="Times New Roman"/>
          <w:sz w:val="28"/>
          <w:szCs w:val="28"/>
        </w:rPr>
        <w:t>об участии в выполнении социально значимых работ;</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и) орган или лицо, </w:t>
      </w:r>
      <w:proofErr w:type="gramStart"/>
      <w:r w:rsidRPr="00715159">
        <w:rPr>
          <w:rStyle w:val="345ef3c3a60bd82c0f33798e53b392f2bumpedfont15"/>
          <w:sz w:val="28"/>
          <w:szCs w:val="28"/>
        </w:rPr>
        <w:t>ответственные</w:t>
      </w:r>
      <w:proofErr w:type="gramEnd"/>
      <w:r w:rsidRPr="00715159">
        <w:rPr>
          <w:rStyle w:val="345ef3c3a60bd82c0f33798e53b392f2bumpedfont15"/>
          <w:sz w:val="28"/>
          <w:szCs w:val="28"/>
        </w:rPr>
        <w:t xml:space="preserve"> за:</w:t>
      </w:r>
    </w:p>
    <w:p w:rsidR="00715159" w:rsidRPr="00715159" w:rsidRDefault="00715159" w:rsidP="00715159">
      <w:pPr>
        <w:pStyle w:val="885a3218b19909d999b66fffd8105830s14"/>
        <w:spacing w:before="0" w:beforeAutospacing="0" w:after="0" w:afterAutospacing="0"/>
        <w:ind w:firstLine="709"/>
        <w:jc w:val="both"/>
        <w:rPr>
          <w:rStyle w:val="345ef3c3a60bd82c0f33798e53b392f2bumpedfont15"/>
          <w:sz w:val="28"/>
          <w:szCs w:val="28"/>
        </w:rPr>
      </w:pPr>
      <w:r w:rsidRPr="00715159">
        <w:rPr>
          <w:rStyle w:val="345ef3c3a60bd82c0f33798e53b392f2bumpedfont15"/>
          <w:sz w:val="28"/>
          <w:szCs w:val="28"/>
        </w:rPr>
        <w:t xml:space="preserve">- прием и рассмотрение </w:t>
      </w:r>
      <w:hyperlink r:id="rId7" w:tooltip="consultantplus://offline/ref=4BF76796F587D25AA74380A34EE979AD327507A3A8ECD90D53F3B2EE3AC94D20D6323457DDD891A616FB2Fx4e6H" w:history="1">
        <w:r w:rsidRPr="00715159">
          <w:rPr>
            <w:rStyle w:val="345ef3c3a60bd82c0f33798e53b392f2bumpedfont15"/>
            <w:sz w:val="28"/>
            <w:szCs w:val="28"/>
          </w:rPr>
          <w:t>заявлений</w:t>
        </w:r>
      </w:hyperlink>
      <w:r w:rsidRPr="00715159">
        <w:rPr>
          <w:rStyle w:val="345ef3c3a60bd82c0f33798e53b392f2bumpedfont15"/>
          <w:sz w:val="28"/>
          <w:szCs w:val="28"/>
        </w:rPr>
        <w:t xml:space="preserve"> жителей муниципального образования об участии в выполнении социально значимых работ;</w:t>
      </w:r>
    </w:p>
    <w:p w:rsidR="00715159" w:rsidRPr="00715159" w:rsidRDefault="00715159" w:rsidP="00715159">
      <w:pPr>
        <w:pStyle w:val="885a3218b19909d999b66fffd8105830s14"/>
        <w:spacing w:before="0" w:beforeAutospacing="0" w:after="0" w:afterAutospacing="0"/>
        <w:ind w:firstLine="709"/>
        <w:jc w:val="both"/>
        <w:rPr>
          <w:rStyle w:val="345ef3c3a60bd82c0f33798e53b392f2bumpedfont15"/>
          <w:sz w:val="28"/>
          <w:szCs w:val="28"/>
        </w:rPr>
      </w:pPr>
      <w:r w:rsidRPr="00715159">
        <w:rPr>
          <w:rStyle w:val="345ef3c3a60bd82c0f33798e53b392f2bumpedfont15"/>
          <w:sz w:val="28"/>
          <w:szCs w:val="28"/>
        </w:rPr>
        <w:t>- разработку графика выполнения социально значимых работ, а также за определение числа жителей муниципального образования, необходимых для выполнения социально значимых работ;</w:t>
      </w:r>
    </w:p>
    <w:p w:rsidR="00715159" w:rsidRPr="00715159" w:rsidRDefault="00715159" w:rsidP="00715159">
      <w:pPr>
        <w:pStyle w:val="885a3218b19909d999b66fffd8105830s14"/>
        <w:spacing w:before="0" w:beforeAutospacing="0" w:after="0" w:afterAutospacing="0"/>
        <w:ind w:firstLine="709"/>
        <w:jc w:val="both"/>
        <w:rPr>
          <w:sz w:val="28"/>
          <w:szCs w:val="28"/>
        </w:rPr>
      </w:pPr>
      <w:proofErr w:type="gramStart"/>
      <w:r w:rsidRPr="00715159">
        <w:rPr>
          <w:rStyle w:val="345ef3c3a60bd82c0f33798e53b392f2bumpedfont15"/>
          <w:sz w:val="28"/>
          <w:szCs w:val="28"/>
        </w:rPr>
        <w:t xml:space="preserve">- информирование жителей муниципального образования о целях и порядке проведения социально значимых работ, их характере, сроке приема </w:t>
      </w:r>
      <w:hyperlink r:id="rId8" w:tooltip="consultantplus://offline/ref=4BF76796F587D25AA74380A34EE979AD327507A3A8ECD90D53F3B2EE3AC94D20D6323457DDD891A616FB2Fx4e6H" w:history="1">
        <w:r w:rsidRPr="00715159">
          <w:rPr>
            <w:rStyle w:val="345ef3c3a60bd82c0f33798e53b392f2bumpedfont15"/>
            <w:sz w:val="28"/>
            <w:szCs w:val="28"/>
          </w:rPr>
          <w:t>заявлений</w:t>
        </w:r>
      </w:hyperlink>
      <w:r w:rsidRPr="00715159">
        <w:rPr>
          <w:rStyle w:val="345ef3c3a60bd82c0f33798e53b392f2bumpedfont15"/>
          <w:sz w:val="28"/>
          <w:szCs w:val="28"/>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w:t>
      </w:r>
      <w:r w:rsidRPr="00715159">
        <w:rPr>
          <w:sz w:val="28"/>
          <w:szCs w:val="28"/>
        </w:rPr>
        <w:t>и в процессе выполнения самих работ;</w:t>
      </w:r>
      <w:proofErr w:type="gramEnd"/>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организацию выполнения социально значимых работ, а также их материально-техническое обеспечение;</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подготовку, представление и утверждение отчета о результатах выполнения социально значимых работ;</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lastRenderedPageBreak/>
        <w:t xml:space="preserve">- общий </w:t>
      </w:r>
      <w:proofErr w:type="gramStart"/>
      <w:r w:rsidRPr="00715159">
        <w:rPr>
          <w:rStyle w:val="345ef3c3a60bd82c0f33798e53b392f2bumpedfont15"/>
          <w:sz w:val="28"/>
          <w:szCs w:val="28"/>
        </w:rPr>
        <w:t>контроль за</w:t>
      </w:r>
      <w:proofErr w:type="gramEnd"/>
      <w:r w:rsidRPr="00715159">
        <w:rPr>
          <w:rStyle w:val="345ef3c3a60bd82c0f33798e53b392f2bumpedfont15"/>
          <w:sz w:val="28"/>
          <w:szCs w:val="28"/>
        </w:rPr>
        <w:t xml:space="preserve"> организацией привлечения жителей муниципального образования к выполнению социально значимых работ и за проведением данных работ (далее – ответственное лицо).</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2.9. Постановление администрации о привлечении жителей муниципального образования к выполнению социально значимых работ подлежит официальному опубликованию (обнародованию) и вступает в силу в порядке, установленном Уставом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 </w:t>
      </w:r>
      <w:r w:rsidRPr="00715159">
        <w:rPr>
          <w:rStyle w:val="345ef3c3a60bd82c0f33798e53b392f2bumpedfont15"/>
          <w:rFonts w:ascii="Times New Roman" w:hAnsi="Times New Roman" w:cs="Times New Roman"/>
          <w:sz w:val="28"/>
          <w:szCs w:val="28"/>
        </w:rPr>
        <w:t xml:space="preserve">для вступления в силу муниципальных правовых актов. Постановление также подлежит размещению на официальном сайте администрации </w:t>
      </w:r>
      <w:proofErr w:type="spellStart"/>
      <w:r w:rsidR="000D6A10">
        <w:rPr>
          <w:rStyle w:val="345ef3c3a60bd82c0f33798e53b392f2bumpedfont15"/>
          <w:rFonts w:ascii="Times New Roman" w:hAnsi="Times New Roman" w:cs="Times New Roman"/>
          <w:sz w:val="28"/>
          <w:szCs w:val="28"/>
        </w:rPr>
        <w:t>Брыковского</w:t>
      </w:r>
      <w:proofErr w:type="spellEnd"/>
      <w:r w:rsidR="000D6A10">
        <w:rPr>
          <w:rStyle w:val="345ef3c3a60bd82c0f33798e53b392f2bumpedfont15"/>
          <w:rFonts w:ascii="Times New Roman" w:hAnsi="Times New Roman" w:cs="Times New Roman"/>
          <w:sz w:val="28"/>
          <w:szCs w:val="28"/>
        </w:rPr>
        <w:t xml:space="preserve"> муниципального образования </w:t>
      </w:r>
      <w:r w:rsidRPr="00715159">
        <w:rPr>
          <w:rStyle w:val="345ef3c3a60bd82c0f33798e53b392f2bumpedfont15"/>
          <w:rFonts w:ascii="Times New Roman" w:hAnsi="Times New Roman" w:cs="Times New Roman"/>
          <w:sz w:val="28"/>
          <w:szCs w:val="28"/>
        </w:rPr>
        <w:t>в информационно-телекоммуникационной сети «Интернет».</w:t>
      </w:r>
    </w:p>
    <w:p w:rsidR="00715159" w:rsidRPr="00715159" w:rsidRDefault="00715159" w:rsidP="00715159">
      <w:pPr>
        <w:pStyle w:val="3cd3633a0beb813306df475e70a94821s2"/>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pStyle w:val="b5d1ee127382cbf4ed3a671f1853e9c1s4"/>
        <w:spacing w:before="0" w:beforeAutospacing="0" w:after="0" w:afterAutospacing="0"/>
        <w:ind w:firstLine="709"/>
        <w:jc w:val="both"/>
        <w:rPr>
          <w:sz w:val="28"/>
          <w:szCs w:val="28"/>
        </w:rPr>
      </w:pPr>
      <w:r w:rsidRPr="00715159">
        <w:rPr>
          <w:rStyle w:val="345ef3c3a60bd82c0f33798e53b392f2bumpedfont15"/>
          <w:b/>
          <w:bCs/>
          <w:sz w:val="28"/>
          <w:szCs w:val="28"/>
        </w:rPr>
        <w:t xml:space="preserve">ГЛАВА 3. ОРГАНИЗАЦИЯ ПРИВЛЕЧЕНИЯ ЖИТЕЛЕЙ </w:t>
      </w:r>
      <w:r w:rsidR="000D6A10">
        <w:rPr>
          <w:rStyle w:val="345ef3c3a60bd82c0f33798e53b392f2bumpedfont15"/>
          <w:b/>
          <w:bCs/>
          <w:sz w:val="28"/>
          <w:szCs w:val="28"/>
        </w:rPr>
        <w:t>БРЫКОВСКОГО МУНИЦИПАЛЬНОГО ОБРАЗОВАНИЯ</w:t>
      </w:r>
      <w:r w:rsidRPr="00715159">
        <w:rPr>
          <w:rStyle w:val="345ef3c3a60bd82c0f33798e53b392f2bumpedfont15"/>
          <w:b/>
          <w:bCs/>
          <w:sz w:val="28"/>
          <w:szCs w:val="28"/>
        </w:rPr>
        <w:t xml:space="preserve"> К ВЫПОЛНЕНИЮ СОЦИАЛЬНО ЗНАЧИМЫХ РАБОТ </w:t>
      </w:r>
    </w:p>
    <w:p w:rsidR="00715159" w:rsidRPr="00715159" w:rsidRDefault="00715159" w:rsidP="00715159">
      <w:pPr>
        <w:pStyle w:val="3cd3633a0beb813306df475e70a94821s2"/>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3.4. </w:t>
      </w:r>
      <w:proofErr w:type="gramStart"/>
      <w:r w:rsidRPr="00715159">
        <w:rPr>
          <w:rStyle w:val="345ef3c3a60bd82c0f33798e53b392f2bumpedfont15"/>
          <w:rFonts w:ascii="Times New Roman" w:hAnsi="Times New Roman" w:cs="Times New Roman"/>
          <w:sz w:val="28"/>
          <w:szCs w:val="28"/>
        </w:rPr>
        <w:t>Со дня опубликования постановления о привлечении жителей муниципального образования к выполнению социально значимых работ и до дня окончания выполнения социально значимых работ администрация информирует жителей муниципального образования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w:t>
      </w:r>
      <w:proofErr w:type="gramEnd"/>
      <w:r w:rsidRPr="00715159">
        <w:rPr>
          <w:rStyle w:val="345ef3c3a60bd82c0f33798e53b392f2bumpedfont15"/>
          <w:rFonts w:ascii="Times New Roman" w:hAnsi="Times New Roman" w:cs="Times New Roman"/>
          <w:sz w:val="28"/>
          <w:szCs w:val="28"/>
        </w:rPr>
        <w:t xml:space="preserve"> </w:t>
      </w:r>
      <w:proofErr w:type="gramStart"/>
      <w:r w:rsidRPr="00715159">
        <w:rPr>
          <w:rStyle w:val="345ef3c3a60bd82c0f33798e53b392f2bumpedfont15"/>
          <w:rFonts w:ascii="Times New Roman" w:hAnsi="Times New Roman" w:cs="Times New Roman"/>
          <w:sz w:val="28"/>
          <w:szCs w:val="28"/>
        </w:rPr>
        <w:t>вопросах</w:t>
      </w:r>
      <w:proofErr w:type="gramEnd"/>
      <w:r w:rsidRPr="00715159">
        <w:rPr>
          <w:rStyle w:val="345ef3c3a60bd82c0f33798e53b392f2bumpedfont15"/>
          <w:rFonts w:ascii="Times New Roman" w:hAnsi="Times New Roman" w:cs="Times New Roman"/>
          <w:sz w:val="28"/>
          <w:szCs w:val="28"/>
        </w:rPr>
        <w:t xml:space="preserve">, возникающих в процессе организации привлечения жителей муниципального образования к выполнению социально значимых работ и выполнения социально значимых работ.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3.5. Информирование жителей муниципального образования осуществляется следующими способами: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 опубликование соответствующих объявлений в печатных средствах массовой информации, распространяемых на территории муниципального образования; </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Fonts w:ascii="Times New Roman" w:hAnsi="Times New Roman" w:cs="Times New Roman"/>
          <w:sz w:val="28"/>
          <w:szCs w:val="28"/>
        </w:rPr>
        <w:t xml:space="preserve">- выступление с соответствующими объявлениями по радио или телевидению;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выступление на заседаниях общественных советов;</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размещение соответствующих объявлений на официальном сайте администрации муниципального образования или представительного органа муниципального образования в информационно-телекоммуникационной сети «Интернет»;</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 иными способами, соответствующими действующему законодательству Российской Федерации.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lastRenderedPageBreak/>
        <w:t xml:space="preserve">3.6. Для участия в выполнении социально значимых работ гражданин подает в администрацию муниципального образования заявление (в письменной или электронной форме), в котором указываются следующие сведения: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а) данные документа, удостоверяющего личность, и дата рождения;</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б) согласие на участие в выполнении социально значимых работ и обработку персональных данных в целях рассмотрения данного заявления;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в) о трудоспособности лица, подавшего заявление;</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г) о времени, свободном от основной работы или учебы, в течение которого возможно выполнение социально значимых работ;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д) об участии в выполнении социально значимых работ в течение трех месяцев, предшествующих дню начала выполнения социально значимых работ.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3.8. Заявления жителей муниципального образования принимаются в течение срока, определенного администрацией муниципального образования.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3.9. Ответственное лицо, обязано в течение </w:t>
      </w:r>
      <w:r w:rsidRPr="000D6A10">
        <w:rPr>
          <w:rStyle w:val="345ef3c3a60bd82c0f33798e53b392f2bumpedfont15"/>
          <w:iCs/>
          <w:sz w:val="28"/>
          <w:szCs w:val="28"/>
        </w:rPr>
        <w:t>трех дней</w:t>
      </w:r>
      <w:r w:rsidRPr="00715159">
        <w:rPr>
          <w:rStyle w:val="345ef3c3a60bd82c0f33798e53b392f2bumpedfont15"/>
          <w:i/>
          <w:iCs/>
          <w:sz w:val="28"/>
          <w:szCs w:val="28"/>
        </w:rPr>
        <w:t xml:space="preserve"> </w:t>
      </w:r>
      <w:r w:rsidRPr="00715159">
        <w:rPr>
          <w:rStyle w:val="345ef3c3a60bd82c0f33798e53b392f2bumpedfont15"/>
          <w:sz w:val="28"/>
          <w:szCs w:val="28"/>
        </w:rPr>
        <w:t xml:space="preserve"> рассмотреть поступившие заявления на предмет соблюдения требований, установленных пунктами 1.4 и 1.6 настоящего Положения.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3.10. По результатам рассмотрения заявления ответственное лицо принимает решение о привлечении либо об отказе в привлечении лица, подавшего заявление, к выполнению социально значимых работ. </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3.11. Решение о привлечении гражданина к выполнению социально значимых работ принимается в случае отсутствия оснований для отказа, перечисленных в пункте 3.12 настоящего Положения.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3.12. Основаниями для отказа в привлечении лица к выполнению социально значимых работ являются: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а) несоответствие лица требованиям, перечисленным в пунктах 1.4 и 1.6 настоящего Положения, в том числе, </w:t>
      </w:r>
      <w:proofErr w:type="spellStart"/>
      <w:r w:rsidRPr="00715159">
        <w:rPr>
          <w:rStyle w:val="345ef3c3a60bd82c0f33798e53b392f2bumpedfont15"/>
          <w:sz w:val="28"/>
          <w:szCs w:val="28"/>
        </w:rPr>
        <w:t>недостижение</w:t>
      </w:r>
      <w:proofErr w:type="spellEnd"/>
      <w:r w:rsidRPr="00715159">
        <w:rPr>
          <w:rStyle w:val="345ef3c3a60bd82c0f33798e53b392f2bumpedfont15"/>
          <w:sz w:val="28"/>
          <w:szCs w:val="28"/>
        </w:rPr>
        <w:t xml:space="preserve"> восемнадцатилетнего возраста, нетрудоспособность, выполнение социально значимых работ в течение трех месяцев, предшествующих дню начала выполнения социально значимых работ; </w:t>
      </w:r>
    </w:p>
    <w:p w:rsidR="00715159" w:rsidRPr="00715159" w:rsidRDefault="00715159" w:rsidP="00715159">
      <w:pPr>
        <w:spacing w:after="0" w:line="240" w:lineRule="auto"/>
        <w:ind w:firstLine="709"/>
        <w:jc w:val="both"/>
        <w:rPr>
          <w:rFonts w:ascii="Times New Roman" w:hAnsi="Times New Roman" w:cs="Times New Roman"/>
          <w:sz w:val="28"/>
          <w:szCs w:val="28"/>
        </w:rPr>
      </w:pPr>
      <w:proofErr w:type="gramStart"/>
      <w:r w:rsidRPr="00715159">
        <w:rPr>
          <w:rStyle w:val="345ef3c3a60bd82c0f33798e53b392f2bumpedfont15"/>
          <w:rFonts w:ascii="Times New Roman" w:hAnsi="Times New Roman" w:cs="Times New Roman"/>
          <w:sz w:val="28"/>
          <w:szCs w:val="28"/>
        </w:rPr>
        <w:t xml:space="preserve">б) совершение действий, несовместимых с участием в выполнении социально значимых работ в предыдущих случаях привлечения данного лица к выполнению социально значимых работ (в том числе систематическое невыполнение правил выполнения социально значимых работ, установленных настоящим Положением, нарушение правил техники безопасности при выполнении социально значимых работ, совершение противоправных деяний на месте производства социально значимых работ). </w:t>
      </w:r>
      <w:proofErr w:type="gramEnd"/>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3.13. Принятое ответственным лицом в соответствии с п. 3.10 настоящего Положения решение в течение </w:t>
      </w:r>
      <w:r w:rsidRPr="000D6A10">
        <w:rPr>
          <w:rStyle w:val="345ef3c3a60bd82c0f33798e53b392f2bumpedfont15"/>
          <w:rFonts w:ascii="Times New Roman" w:hAnsi="Times New Roman" w:cs="Times New Roman"/>
          <w:iCs/>
          <w:sz w:val="28"/>
          <w:szCs w:val="28"/>
        </w:rPr>
        <w:t>одного рабочего дня</w:t>
      </w:r>
      <w:r w:rsidRPr="00715159">
        <w:rPr>
          <w:rStyle w:val="345ef3c3a60bd82c0f33798e53b392f2bumpedfont15"/>
          <w:rFonts w:ascii="Times New Roman" w:hAnsi="Times New Roman" w:cs="Times New Roman"/>
          <w:i/>
          <w:iCs/>
          <w:sz w:val="28"/>
          <w:szCs w:val="28"/>
        </w:rPr>
        <w:t xml:space="preserve">  </w:t>
      </w:r>
      <w:r w:rsidRPr="00715159">
        <w:rPr>
          <w:rStyle w:val="345ef3c3a60bd82c0f33798e53b392f2bumpedfont15"/>
          <w:rFonts w:ascii="Times New Roman" w:hAnsi="Times New Roman" w:cs="Times New Roman"/>
          <w:sz w:val="28"/>
          <w:szCs w:val="28"/>
        </w:rPr>
        <w:t xml:space="preserve">со дня принятия направляется в форме электронного документа по адресу электронной почты, указанному в предложении, поступившем в форме электронного документа, и в письменной форме по почтовому адресу, указанному в предложении, поступившем в письменной форме. По просьбе заявителя, изложенной в предложении, ответ дополнительно направляется по </w:t>
      </w:r>
      <w:r w:rsidRPr="00715159">
        <w:rPr>
          <w:rStyle w:val="345ef3c3a60bd82c0f33798e53b392f2bumpedfont15"/>
          <w:rFonts w:ascii="Times New Roman" w:hAnsi="Times New Roman" w:cs="Times New Roman"/>
          <w:sz w:val="28"/>
          <w:szCs w:val="28"/>
        </w:rPr>
        <w:lastRenderedPageBreak/>
        <w:t>почтовому адресу или адресу электронной почты, указанному в предложении.</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3.14. Если в течение </w:t>
      </w:r>
      <w:proofErr w:type="gramStart"/>
      <w:r w:rsidRPr="00715159">
        <w:rPr>
          <w:rStyle w:val="345ef3c3a60bd82c0f33798e53b392f2bumpedfont15"/>
          <w:rFonts w:ascii="Times New Roman" w:hAnsi="Times New Roman" w:cs="Times New Roman"/>
          <w:sz w:val="28"/>
          <w:szCs w:val="28"/>
        </w:rPr>
        <w:t>срока приема заявлений жителей таких заявлений</w:t>
      </w:r>
      <w:proofErr w:type="gramEnd"/>
      <w:r w:rsidRPr="00715159">
        <w:rPr>
          <w:rStyle w:val="345ef3c3a60bd82c0f33798e53b392f2bumpedfont15"/>
          <w:rFonts w:ascii="Times New Roman" w:hAnsi="Times New Roman" w:cs="Times New Roman"/>
          <w:sz w:val="28"/>
          <w:szCs w:val="28"/>
        </w:rPr>
        <w:t xml:space="preserve"> не поступило или количество обратившихся недостаточно для выполнения социально значимых работ, в течение </w:t>
      </w:r>
      <w:r w:rsidRPr="000D6A10">
        <w:rPr>
          <w:rStyle w:val="345ef3c3a60bd82c0f33798e53b392f2bumpedfont15"/>
          <w:rFonts w:ascii="Times New Roman" w:hAnsi="Times New Roman" w:cs="Times New Roman"/>
          <w:iCs/>
          <w:sz w:val="28"/>
          <w:szCs w:val="28"/>
        </w:rPr>
        <w:t>двух дней</w:t>
      </w:r>
      <w:r w:rsidRPr="00715159">
        <w:rPr>
          <w:rStyle w:val="345ef3c3a60bd82c0f33798e53b392f2bumpedfont15"/>
          <w:rFonts w:ascii="Times New Roman" w:hAnsi="Times New Roman" w:cs="Times New Roman"/>
          <w:sz w:val="28"/>
          <w:szCs w:val="28"/>
        </w:rPr>
        <w:t xml:space="preserve"> по окончании срока приема заявлений жителей ответственное лицо направляет указанную информацию главе (администрации или муниципального образования - выбрать) для принятия одного из следующих решений:</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а) о продлении </w:t>
      </w:r>
      <w:proofErr w:type="gramStart"/>
      <w:r w:rsidRPr="00715159">
        <w:rPr>
          <w:rStyle w:val="345ef3c3a60bd82c0f33798e53b392f2bumpedfont15"/>
          <w:sz w:val="28"/>
          <w:szCs w:val="28"/>
        </w:rPr>
        <w:t>срока приема заявлений жителей муниципального образования</w:t>
      </w:r>
      <w:proofErr w:type="gramEnd"/>
      <w:r w:rsidRPr="00715159">
        <w:rPr>
          <w:rStyle w:val="345ef3c3a60bd82c0f33798e53b392f2bumpedfont15"/>
          <w:sz w:val="28"/>
          <w:szCs w:val="28"/>
        </w:rPr>
        <w:t xml:space="preserve"> и переносе срока выполнения социально значимых работ;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б) об отмене решения о привлечении жителей муниципального образования к выполнению социально значимых работ.</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3.15. Администрация принимает решение, указанное в пункте 3.14 настоящего Порядка, в течение 5 календарных дней со дня поступления информации от ответственного лица</w:t>
      </w:r>
    </w:p>
    <w:p w:rsidR="00715159" w:rsidRPr="00715159" w:rsidRDefault="00715159" w:rsidP="00715159">
      <w:pPr>
        <w:spacing w:after="0" w:line="240" w:lineRule="auto"/>
        <w:ind w:firstLine="709"/>
        <w:jc w:val="both"/>
        <w:rPr>
          <w:rStyle w:val="345ef3c3a60bd82c0f33798e53b392f2bumpedfont15"/>
          <w:rFonts w:ascii="Times New Roman" w:hAnsi="Times New Roman" w:cs="Times New Roman"/>
          <w:sz w:val="28"/>
          <w:szCs w:val="28"/>
        </w:rPr>
      </w:pPr>
      <w:r w:rsidRPr="00715159">
        <w:rPr>
          <w:rStyle w:val="345ef3c3a60bd82c0f33798e53b392f2bumpedfont15"/>
          <w:rFonts w:ascii="Times New Roman" w:hAnsi="Times New Roman" w:cs="Times New Roman"/>
          <w:sz w:val="28"/>
          <w:szCs w:val="28"/>
        </w:rPr>
        <w:t xml:space="preserve">3.16. К отношениям, возникающим в процессе привлечения жителей муниципального образования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 труда. </w:t>
      </w:r>
    </w:p>
    <w:p w:rsidR="00715159" w:rsidRPr="00715159" w:rsidRDefault="00715159" w:rsidP="00715159">
      <w:pPr>
        <w:pStyle w:val="b5d1ee127382cbf4ed3a671f1853e9c1s4"/>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Style w:val="345ef3c3a60bd82c0f33798e53b392f2bumpedfont15"/>
          <w:rFonts w:ascii="Times New Roman" w:hAnsi="Times New Roman" w:cs="Times New Roman"/>
          <w:b/>
          <w:bCs/>
          <w:sz w:val="28"/>
          <w:szCs w:val="28"/>
        </w:rPr>
        <w:t xml:space="preserve">ГЛАВА 4. ОРГАНИЗАЦИЯ ВЫПОЛНЕНИЯ </w:t>
      </w:r>
    </w:p>
    <w:p w:rsidR="00715159" w:rsidRPr="00715159" w:rsidRDefault="00715159" w:rsidP="00715159">
      <w:pPr>
        <w:spacing w:after="0" w:line="240" w:lineRule="auto"/>
        <w:ind w:firstLine="709"/>
        <w:jc w:val="both"/>
        <w:rPr>
          <w:rFonts w:ascii="Times New Roman" w:hAnsi="Times New Roman" w:cs="Times New Roman"/>
          <w:b/>
          <w:bCs/>
          <w:sz w:val="28"/>
          <w:szCs w:val="28"/>
        </w:rPr>
      </w:pPr>
      <w:r w:rsidRPr="00715159">
        <w:rPr>
          <w:rFonts w:ascii="Times New Roman" w:hAnsi="Times New Roman" w:cs="Times New Roman"/>
          <w:b/>
          <w:bCs/>
          <w:sz w:val="28"/>
          <w:szCs w:val="28"/>
        </w:rPr>
        <w:t xml:space="preserve">СОЦИАЛЬНО ЗНАЧИМЫХ РАБОТ </w:t>
      </w:r>
    </w:p>
    <w:p w:rsidR="00715159" w:rsidRPr="00715159" w:rsidRDefault="00715159" w:rsidP="00715159">
      <w:pPr>
        <w:pStyle w:val="60a32196917390c61cb9516d0ba56ec5s17"/>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указанным в постановлении администрации о привлечении жителей муниципального образования к выполнению социально значимых работ. </w:t>
      </w:r>
    </w:p>
    <w:p w:rsidR="00715159" w:rsidRPr="00715159" w:rsidRDefault="00715159" w:rsidP="00715159">
      <w:pPr>
        <w:spacing w:after="0" w:line="240" w:lineRule="auto"/>
        <w:ind w:firstLine="709"/>
        <w:jc w:val="both"/>
        <w:rPr>
          <w:rFonts w:ascii="Times New Roman" w:hAnsi="Times New Roman" w:cs="Times New Roman"/>
          <w:sz w:val="28"/>
          <w:szCs w:val="28"/>
        </w:rPr>
      </w:pPr>
      <w:r w:rsidRPr="00715159">
        <w:rPr>
          <w:rFonts w:ascii="Times New Roman" w:hAnsi="Times New Roman" w:cs="Times New Roman"/>
          <w:sz w:val="28"/>
          <w:szCs w:val="28"/>
        </w:rPr>
        <w:t xml:space="preserve">4.2. Организация выполнения социально значимых работ включает в себя: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в) проведение инструктажа по технике безопасности;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г) выдачу инвентаря, спецодежды, материалов и иных средств, необходимых для выполнения социально значимых работ;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д) ведение учета времени выполнения социально значимых работ;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е) контроль выполнения социально значимых работ.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4.3. О результатах социально значимых работ администрация муниципального образования информирует жителей муниципального образования в порядке и способами, установленными пунктом 3.5 настоящего Порядка. </w:t>
      </w:r>
    </w:p>
    <w:p w:rsidR="00715159" w:rsidRPr="00715159" w:rsidRDefault="00715159" w:rsidP="00715159">
      <w:pPr>
        <w:pStyle w:val="3cd3633a0beb813306df475e70a94821s2"/>
        <w:spacing w:before="0" w:beforeAutospacing="0" w:after="0" w:afterAutospacing="0"/>
        <w:ind w:firstLine="709"/>
        <w:jc w:val="both"/>
        <w:rPr>
          <w:sz w:val="28"/>
          <w:szCs w:val="28"/>
        </w:rPr>
      </w:pPr>
    </w:p>
    <w:p w:rsidR="00715159" w:rsidRPr="00715159" w:rsidRDefault="00715159" w:rsidP="00715159">
      <w:pPr>
        <w:pStyle w:val="60a32196917390c61cb9516d0ba56ec5s17"/>
        <w:spacing w:before="0" w:beforeAutospacing="0" w:after="0" w:afterAutospacing="0"/>
        <w:ind w:firstLine="709"/>
        <w:jc w:val="both"/>
        <w:rPr>
          <w:sz w:val="28"/>
          <w:szCs w:val="28"/>
        </w:rPr>
      </w:pPr>
      <w:r w:rsidRPr="00715159">
        <w:rPr>
          <w:rStyle w:val="345ef3c3a60bd82c0f33798e53b392f2bumpedfont15"/>
          <w:b/>
          <w:bCs/>
          <w:sz w:val="28"/>
          <w:szCs w:val="28"/>
        </w:rPr>
        <w:t xml:space="preserve">ГЛАВА 5. ФИНАНСИРОВАНИЕ И МАТЕРИАЛЬНО-ТЕХНИЧЕСКОЕ ОБЕСПЕЧЕНИЕ СОЦИАЛЬНО ЗНАЧИМЫХ РАБОТ </w:t>
      </w:r>
    </w:p>
    <w:p w:rsidR="00715159" w:rsidRPr="00715159" w:rsidRDefault="00715159" w:rsidP="00715159">
      <w:pPr>
        <w:pStyle w:val="3cd3633a0beb813306df475e70a94821s2"/>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lastRenderedPageBreak/>
        <w:t xml:space="preserve">5.1. Финансирование расходов по организации и проведению социально значимых работ осуществляется администрацией  </w:t>
      </w:r>
      <w:proofErr w:type="spellStart"/>
      <w:r w:rsidR="000D6A10">
        <w:rPr>
          <w:rStyle w:val="345ef3c3a60bd82c0f33798e53b392f2bumpedfont15"/>
          <w:sz w:val="28"/>
          <w:szCs w:val="28"/>
        </w:rPr>
        <w:t>Брыковского</w:t>
      </w:r>
      <w:proofErr w:type="spellEnd"/>
      <w:r w:rsidR="000D6A10">
        <w:rPr>
          <w:rStyle w:val="345ef3c3a60bd82c0f33798e53b392f2bumpedfont15"/>
          <w:sz w:val="28"/>
          <w:szCs w:val="28"/>
        </w:rPr>
        <w:t xml:space="preserve"> муниципального образования</w:t>
      </w:r>
      <w:r w:rsidR="000D6A10" w:rsidRPr="00715159">
        <w:rPr>
          <w:rStyle w:val="345ef3c3a60bd82c0f33798e53b392f2bumpedfont15"/>
          <w:sz w:val="28"/>
          <w:szCs w:val="28"/>
        </w:rPr>
        <w:t xml:space="preserve"> </w:t>
      </w:r>
      <w:r w:rsidRPr="00715159">
        <w:rPr>
          <w:rStyle w:val="345ef3c3a60bd82c0f33798e53b392f2bumpedfont15"/>
          <w:sz w:val="28"/>
          <w:szCs w:val="28"/>
        </w:rPr>
        <w:t xml:space="preserve">за счет средств местного бюджета.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Жители муниципального образования, привлеченные к выполнению социально значимых работ, могут быть награждены почетными грамотами, дипломами, благодарственными письмами органов местного самоуправления</w:t>
      </w:r>
      <w:r w:rsidR="000D6A10" w:rsidRPr="000D6A10">
        <w:rPr>
          <w:rStyle w:val="345ef3c3a60bd82c0f33798e53b392f2bumpedfont15"/>
          <w:sz w:val="28"/>
          <w:szCs w:val="28"/>
        </w:rPr>
        <w:t xml:space="preserve"> </w:t>
      </w:r>
      <w:proofErr w:type="spellStart"/>
      <w:r w:rsidR="000D6A10">
        <w:rPr>
          <w:rStyle w:val="345ef3c3a60bd82c0f33798e53b392f2bumpedfont15"/>
          <w:sz w:val="28"/>
          <w:szCs w:val="28"/>
        </w:rPr>
        <w:t>Брыковского</w:t>
      </w:r>
      <w:proofErr w:type="spellEnd"/>
      <w:r w:rsidR="000D6A10">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5.2. Материально-техническое обеспечение выполнения социально значимых работ состоит в передаче жителям муниципального образования, привлеченным к выполнению социально значимых работ, муниципального имущества, необходимого для их выполнения.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Муниципальное имущество передается жителям муниципального образования на весь период выполнения социально значимых работ в порядке, установленном федеральными законами и решениями представительного органа</w:t>
      </w:r>
      <w:r w:rsidRPr="00715159">
        <w:rPr>
          <w:rStyle w:val="345ef3c3a60bd82c0f33798e53b392f2bumpedfont15"/>
          <w:i/>
          <w:iCs/>
          <w:sz w:val="28"/>
          <w:szCs w:val="28"/>
        </w:rPr>
        <w:t xml:space="preserve"> </w:t>
      </w:r>
      <w:r w:rsidRPr="00715159">
        <w:rPr>
          <w:rStyle w:val="345ef3c3a60bd82c0f33798e53b392f2bumpedfont15"/>
          <w:sz w:val="28"/>
          <w:szCs w:val="28"/>
        </w:rPr>
        <w:t xml:space="preserve">муниципального образования, регулирующими порядок владения, пользования и распоряжения муниципальным имуществом.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5.3. Жители муниципального образования,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rsidR="00715159" w:rsidRPr="00715159" w:rsidRDefault="00715159" w:rsidP="00715159">
      <w:pPr>
        <w:pStyle w:val="885a3218b19909d999b66fffd8105830s14"/>
        <w:spacing w:before="0" w:beforeAutospacing="0" w:after="0" w:afterAutospacing="0"/>
        <w:ind w:firstLine="709"/>
        <w:jc w:val="both"/>
        <w:rPr>
          <w:sz w:val="28"/>
          <w:szCs w:val="28"/>
        </w:rPr>
      </w:pPr>
      <w:r w:rsidRPr="00715159">
        <w:rPr>
          <w:rStyle w:val="345ef3c3a60bd82c0f33798e53b392f2bumpedfont15"/>
          <w:sz w:val="28"/>
          <w:szCs w:val="28"/>
        </w:rPr>
        <w:t xml:space="preserve">5.4. Жители муниципального образования,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rsidR="00715159" w:rsidRPr="00715159" w:rsidRDefault="00715159" w:rsidP="00715159">
      <w:pPr>
        <w:pStyle w:val="60a32196917390c61cb9516d0ba56ec5s17"/>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pStyle w:val="60a32196917390c61cb9516d0ba56ec5s17"/>
        <w:spacing w:before="0" w:beforeAutospacing="0" w:after="0" w:afterAutospacing="0"/>
        <w:ind w:firstLine="709"/>
        <w:jc w:val="both"/>
        <w:rPr>
          <w:sz w:val="28"/>
          <w:szCs w:val="28"/>
        </w:rPr>
      </w:pPr>
      <w:r w:rsidRPr="00715159">
        <w:rPr>
          <w:rStyle w:val="345ef3c3a60bd82c0f33798e53b392f2bumpedfont15"/>
          <w:b/>
          <w:bCs/>
          <w:sz w:val="28"/>
          <w:szCs w:val="28"/>
        </w:rPr>
        <w:t xml:space="preserve">6. </w:t>
      </w:r>
      <w:proofErr w:type="gramStart"/>
      <w:r w:rsidRPr="00715159">
        <w:rPr>
          <w:rStyle w:val="345ef3c3a60bd82c0f33798e53b392f2bumpedfont15"/>
          <w:b/>
          <w:bCs/>
          <w:sz w:val="28"/>
          <w:szCs w:val="28"/>
        </w:rPr>
        <w:t>КОНТРОЛЬ ЗА</w:t>
      </w:r>
      <w:proofErr w:type="gramEnd"/>
      <w:r w:rsidRPr="00715159">
        <w:rPr>
          <w:rStyle w:val="345ef3c3a60bd82c0f33798e53b392f2bumpedfont15"/>
          <w:b/>
          <w:bCs/>
          <w:sz w:val="28"/>
          <w:szCs w:val="28"/>
        </w:rPr>
        <w:t xml:space="preserve"> ВЫПОЛНЕНИЕМ СОЦИАЛЬНО ЗНАЧИМЫХ РАБОТ </w:t>
      </w:r>
    </w:p>
    <w:p w:rsidR="00715159" w:rsidRPr="00715159" w:rsidRDefault="00715159" w:rsidP="00715159">
      <w:pPr>
        <w:pStyle w:val="3cd3633a0beb813306df475e70a94821s2"/>
        <w:spacing w:before="0" w:beforeAutospacing="0" w:after="0" w:afterAutospacing="0"/>
        <w:ind w:firstLine="709"/>
        <w:jc w:val="both"/>
        <w:rPr>
          <w:sz w:val="28"/>
          <w:szCs w:val="28"/>
        </w:rPr>
      </w:pPr>
      <w:r w:rsidRPr="00715159">
        <w:rPr>
          <w:sz w:val="28"/>
          <w:szCs w:val="28"/>
        </w:rPr>
        <w:t xml:space="preserve"> </w:t>
      </w:r>
    </w:p>
    <w:p w:rsidR="00715159" w:rsidRPr="00715159" w:rsidRDefault="00715159" w:rsidP="00715159">
      <w:pPr>
        <w:pStyle w:val="885a3218b19909d999b66fffd8105830s14"/>
        <w:spacing w:before="0" w:beforeAutospacing="0" w:after="0" w:afterAutospacing="0"/>
        <w:ind w:firstLine="709"/>
        <w:jc w:val="both"/>
        <w:rPr>
          <w:sz w:val="28"/>
          <w:szCs w:val="28"/>
        </w:rPr>
      </w:pPr>
      <w:proofErr w:type="gramStart"/>
      <w:r w:rsidRPr="00715159">
        <w:rPr>
          <w:rStyle w:val="345ef3c3a60bd82c0f33798e53b392f2bumpedfont15"/>
          <w:sz w:val="28"/>
          <w:szCs w:val="28"/>
        </w:rPr>
        <w:t>Контроль за</w:t>
      </w:r>
      <w:proofErr w:type="gramEnd"/>
      <w:r w:rsidRPr="00715159">
        <w:rPr>
          <w:rStyle w:val="345ef3c3a60bd82c0f33798e53b392f2bumpedfont15"/>
          <w:sz w:val="28"/>
          <w:szCs w:val="28"/>
        </w:rPr>
        <w:t xml:space="preserve"> ходом выполнения и результатами социально значимых работ осуществляется администрацией</w:t>
      </w:r>
      <w:r w:rsidR="000D6A10" w:rsidRPr="000D6A10">
        <w:rPr>
          <w:rStyle w:val="345ef3c3a60bd82c0f33798e53b392f2bumpedfont15"/>
          <w:sz w:val="28"/>
          <w:szCs w:val="28"/>
        </w:rPr>
        <w:t xml:space="preserve"> </w:t>
      </w:r>
      <w:proofErr w:type="spellStart"/>
      <w:r w:rsidR="000D6A10">
        <w:rPr>
          <w:rStyle w:val="345ef3c3a60bd82c0f33798e53b392f2bumpedfont15"/>
          <w:sz w:val="28"/>
          <w:szCs w:val="28"/>
        </w:rPr>
        <w:t>Брыковского</w:t>
      </w:r>
      <w:proofErr w:type="spellEnd"/>
      <w:r w:rsidR="000D6A10">
        <w:rPr>
          <w:rStyle w:val="345ef3c3a60bd82c0f33798e53b392f2bumpedfont15"/>
          <w:sz w:val="28"/>
          <w:szCs w:val="28"/>
        </w:rPr>
        <w:t xml:space="preserve"> муниципального образования</w:t>
      </w:r>
      <w:r w:rsidRPr="00715159">
        <w:rPr>
          <w:rStyle w:val="345ef3c3a60bd82c0f33798e53b392f2bumpedfont15"/>
          <w:sz w:val="28"/>
          <w:szCs w:val="28"/>
        </w:rPr>
        <w:t xml:space="preserve">. </w:t>
      </w:r>
    </w:p>
    <w:p w:rsidR="00715159" w:rsidRPr="00715159" w:rsidRDefault="00715159" w:rsidP="00715159">
      <w:pPr>
        <w:spacing w:after="0" w:line="240" w:lineRule="auto"/>
        <w:rPr>
          <w:rFonts w:ascii="Times New Roman" w:hAnsi="Times New Roman" w:cs="Times New Roman"/>
          <w:sz w:val="28"/>
          <w:szCs w:val="28"/>
        </w:rPr>
      </w:pPr>
    </w:p>
    <w:p w:rsidR="00715159" w:rsidRPr="00715159" w:rsidRDefault="00715159" w:rsidP="00715159">
      <w:pPr>
        <w:pStyle w:val="ConsPlusNormal"/>
        <w:widowControl/>
        <w:ind w:firstLine="0"/>
        <w:jc w:val="both"/>
        <w:rPr>
          <w:rFonts w:ascii="Times New Roman" w:hAnsi="Times New Roman" w:cs="Times New Roman"/>
          <w:b/>
          <w:sz w:val="28"/>
          <w:szCs w:val="28"/>
        </w:rPr>
      </w:pPr>
    </w:p>
    <w:p w:rsidR="00715159" w:rsidRPr="00715159" w:rsidRDefault="00715159" w:rsidP="00715159">
      <w:pPr>
        <w:autoSpaceDE w:val="0"/>
        <w:autoSpaceDN w:val="0"/>
        <w:adjustRightInd w:val="0"/>
        <w:spacing w:after="0" w:line="240" w:lineRule="auto"/>
        <w:jc w:val="both"/>
        <w:rPr>
          <w:rFonts w:ascii="Times New Roman" w:hAnsi="Times New Roman" w:cs="Times New Roman"/>
          <w:sz w:val="28"/>
          <w:szCs w:val="28"/>
        </w:rPr>
      </w:pPr>
    </w:p>
    <w:p w:rsidR="00715159" w:rsidRPr="00715159" w:rsidRDefault="00715159">
      <w:pPr>
        <w:spacing w:after="0" w:line="240" w:lineRule="auto"/>
        <w:rPr>
          <w:rFonts w:ascii="Times New Roman" w:hAnsi="Times New Roman" w:cs="Times New Roman"/>
        </w:rPr>
      </w:pPr>
    </w:p>
    <w:sectPr w:rsidR="00715159" w:rsidRPr="00715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715159"/>
    <w:rsid w:val="000D6A10"/>
    <w:rsid w:val="00665DE2"/>
    <w:rsid w:val="00715159"/>
    <w:rsid w:val="00DE4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5159"/>
    <w:pPr>
      <w:keepNext/>
      <w:numPr>
        <w:numId w:val="1"/>
      </w:numPr>
      <w:suppressAutoHyphens/>
      <w:spacing w:after="0" w:line="240" w:lineRule="auto"/>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w:basedOn w:val="a"/>
    <w:link w:val="a4"/>
    <w:unhideWhenUsed/>
    <w:rsid w:val="00715159"/>
    <w:pPr>
      <w:widowControl w:val="0"/>
      <w:tabs>
        <w:tab w:val="center" w:pos="4153"/>
        <w:tab w:val="right" w:pos="8306"/>
      </w:tabs>
      <w:suppressAutoHyphens/>
      <w:overflowPunct w:val="0"/>
      <w:autoSpaceDE w:val="0"/>
      <w:spacing w:after="0" w:line="348" w:lineRule="auto"/>
      <w:ind w:firstLine="709"/>
      <w:jc w:val="both"/>
    </w:pPr>
    <w:rPr>
      <w:rFonts w:ascii="Times New Roman" w:eastAsia="Lucida Sans Unicode" w:hAnsi="Times New Roman" w:cs="Times New Roman"/>
      <w:sz w:val="28"/>
      <w:szCs w:val="20"/>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3"/>
    <w:rsid w:val="00715159"/>
    <w:rPr>
      <w:rFonts w:ascii="Times New Roman" w:eastAsia="Lucida Sans Unicode" w:hAnsi="Times New Roman" w:cs="Times New Roman"/>
      <w:sz w:val="28"/>
      <w:szCs w:val="20"/>
    </w:rPr>
  </w:style>
  <w:style w:type="paragraph" w:styleId="a5">
    <w:name w:val="Balloon Text"/>
    <w:basedOn w:val="a"/>
    <w:link w:val="a6"/>
    <w:uiPriority w:val="99"/>
    <w:semiHidden/>
    <w:unhideWhenUsed/>
    <w:rsid w:val="00715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5159"/>
    <w:rPr>
      <w:rFonts w:ascii="Tahoma" w:hAnsi="Tahoma" w:cs="Tahoma"/>
      <w:sz w:val="16"/>
      <w:szCs w:val="16"/>
    </w:rPr>
  </w:style>
  <w:style w:type="paragraph" w:customStyle="1" w:styleId="ConsPlusNormal">
    <w:name w:val="ConsPlusNormal"/>
    <w:link w:val="ConsPlusNormal0"/>
    <w:rsid w:val="00715159"/>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715159"/>
    <w:rPr>
      <w:rFonts w:ascii="Arial" w:eastAsia="Times New Roman" w:hAnsi="Arial" w:cs="Arial"/>
      <w:sz w:val="20"/>
      <w:szCs w:val="20"/>
      <w:lang w:eastAsia="zh-CN"/>
    </w:rPr>
  </w:style>
  <w:style w:type="character" w:customStyle="1" w:styleId="10">
    <w:name w:val="Заголовок 1 Знак"/>
    <w:basedOn w:val="a0"/>
    <w:link w:val="1"/>
    <w:rsid w:val="00715159"/>
    <w:rPr>
      <w:rFonts w:ascii="Times New Roman" w:eastAsia="Times New Roman" w:hAnsi="Times New Roman" w:cs="Times New Roman"/>
      <w:b/>
      <w:bCs/>
      <w:sz w:val="28"/>
      <w:szCs w:val="24"/>
      <w:lang w:eastAsia="zh-CN"/>
    </w:rPr>
  </w:style>
  <w:style w:type="paragraph" w:customStyle="1" w:styleId="b5d1ee127382cbf4ed3a671f1853e9c1s4">
    <w:name w:val="b5d1ee127382cbf4ed3a671f1853e9c1s4"/>
    <w:basedOn w:val="a"/>
    <w:rsid w:val="00715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d3633a0beb813306df475e70a94821s2">
    <w:name w:val="3cd3633a0beb813306df475e70a94821s2"/>
    <w:basedOn w:val="a"/>
    <w:rsid w:val="00715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fb9033b2907aac6f32b0b6489a7a0s9">
    <w:name w:val="af3fb9033b2907aac6f32b0b6489a7a0s9"/>
    <w:basedOn w:val="a"/>
    <w:rsid w:val="00715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a4d36d391ff87c43bdd4c7f286dd78s12">
    <w:name w:val="31a4d36d391ff87c43bdd4c7f286dd78s12"/>
    <w:basedOn w:val="a"/>
    <w:rsid w:val="00715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5a3218b19909d999b66fffd8105830s14">
    <w:name w:val="885a3218b19909d999b66fffd8105830s14"/>
    <w:basedOn w:val="a"/>
    <w:rsid w:val="00715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b3f890a1cc1ca1246c65dced16750a1s15">
    <w:name w:val="8b3f890a1cc1ca1246c65dced16750a1s15"/>
    <w:basedOn w:val="a"/>
    <w:rsid w:val="00715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a32196917390c61cb9516d0ba56ec5s17">
    <w:name w:val="60a32196917390c61cb9516d0ba56ec5s17"/>
    <w:basedOn w:val="a"/>
    <w:rsid w:val="00715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5ef3c3a60bd82c0f33798e53b392f2bumpedfont15">
    <w:name w:val="345ef3c3a60bd82c0f33798e53b392f2bumpedfont15"/>
    <w:basedOn w:val="a0"/>
    <w:rsid w:val="00715159"/>
  </w:style>
  <w:style w:type="character" w:customStyle="1" w:styleId="93622efd2aa7ee33dd374da1bf92a489s6">
    <w:name w:val="93622efd2aa7ee33dd374da1bf92a489s6"/>
    <w:basedOn w:val="a0"/>
    <w:rsid w:val="00715159"/>
  </w:style>
  <w:style w:type="character" w:customStyle="1" w:styleId="35b8bace129b214e46d135ad8a274009s10">
    <w:name w:val="35b8bace129b214e46d135ad8a274009s10"/>
    <w:basedOn w:val="a0"/>
    <w:rsid w:val="00715159"/>
  </w:style>
  <w:style w:type="paragraph" w:customStyle="1" w:styleId="consplustitle">
    <w:name w:val="consplustitle"/>
    <w:basedOn w:val="a"/>
    <w:rsid w:val="007151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 Знак1"/>
    <w:basedOn w:val="a"/>
    <w:rsid w:val="00715159"/>
    <w:pPr>
      <w:spacing w:before="100" w:beforeAutospacing="1" w:after="100" w:afterAutospacing="1" w:line="240" w:lineRule="auto"/>
    </w:pPr>
    <w:rPr>
      <w:rFonts w:ascii="Tahoma" w:eastAsia="Times New Roman" w:hAnsi="Tahom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F76796F587D25AA74380A34EE979AD327507A3A8ECD90D53F3B2EE3AC94D20D6323457DDD891A616FB2Fx4e6H" TargetMode="External"/><Relationship Id="rId3" Type="http://schemas.microsoft.com/office/2007/relationships/stylesWithEffects" Target="stylesWithEffects.xml"/><Relationship Id="rId7" Type="http://schemas.openxmlformats.org/officeDocument/2006/relationships/hyperlink" Target="consultantplus://offline/ref=4BF76796F587D25AA74380A34EE979AD327507A3A8ECD90D53F3B2EE3AC94D20D6323457DDD891A616FB2Fx4e6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3023</Words>
  <Characters>17233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Пользователь</cp:lastModifiedBy>
  <cp:revision>3</cp:revision>
  <cp:lastPrinted>2020-04-29T05:36:00Z</cp:lastPrinted>
  <dcterms:created xsi:type="dcterms:W3CDTF">2020-04-28T10:48:00Z</dcterms:created>
  <dcterms:modified xsi:type="dcterms:W3CDTF">2020-04-29T05:37:00Z</dcterms:modified>
</cp:coreProperties>
</file>