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БРЫКОВСКОГО МУНИЦИПАЛЬНОГО ОБРАЗОВАНИЯ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ДУХОВНИЦКОГО МУНИЦИПАЛЬНОГО РАЙОНА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530" w:rsidRDefault="00B613FF" w:rsidP="0028053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От 24.11.2015 г.</w:t>
      </w:r>
      <w:r w:rsidR="00280530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№</w:t>
      </w:r>
      <w:r>
        <w:rPr>
          <w:rFonts w:ascii="Times New Roman" w:hAnsi="Times New Roman"/>
          <w:b/>
          <w:bCs/>
          <w:sz w:val="26"/>
          <w:szCs w:val="26"/>
        </w:rPr>
        <w:t xml:space="preserve"> 81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</w:rPr>
        <w:t>.Б</w:t>
      </w:r>
      <w:proofErr w:type="gramEnd"/>
      <w:r>
        <w:rPr>
          <w:rFonts w:ascii="Times New Roman" w:hAnsi="Times New Roman"/>
          <w:bCs/>
          <w:sz w:val="24"/>
          <w:szCs w:val="24"/>
        </w:rPr>
        <w:t>рыковка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80530" w:rsidTr="00280530">
        <w:tc>
          <w:tcPr>
            <w:tcW w:w="4786" w:type="dxa"/>
          </w:tcPr>
          <w:p w:rsidR="00280530" w:rsidRDefault="002805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Предоставление гражданам, имеющим трех и более детей, земельных участков в собственность бесплатно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  <w:p w:rsidR="00280530" w:rsidRDefault="002805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B613FF" w:rsidRDefault="00B613FF" w:rsidP="00B6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="0028053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80530" w:rsidRPr="00B613FF">
        <w:rPr>
          <w:rFonts w:ascii="Times New Roman" w:hAnsi="Times New Roman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="00280530" w:rsidRPr="00B613FF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280530" w:rsidRPr="00B613F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="00280530" w:rsidRPr="00B613FF">
        <w:rPr>
          <w:rFonts w:ascii="Times New Roman" w:hAnsi="Times New Roman"/>
          <w:sz w:val="28"/>
          <w:szCs w:val="28"/>
        </w:rPr>
        <w:t xml:space="preserve"> Духовницкого муниципального района,</w:t>
      </w:r>
    </w:p>
    <w:p w:rsidR="00280530" w:rsidRPr="00B613FF" w:rsidRDefault="00280530" w:rsidP="00B6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3FF">
        <w:rPr>
          <w:rFonts w:ascii="Times New Roman" w:hAnsi="Times New Roman"/>
          <w:sz w:val="28"/>
          <w:szCs w:val="28"/>
        </w:rPr>
        <w:t>ПОСТАНОВЛЯЕТ:</w:t>
      </w:r>
    </w:p>
    <w:p w:rsidR="00280530" w:rsidRPr="00B613FF" w:rsidRDefault="00280530" w:rsidP="00B61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3FF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Pr="00B613FF">
        <w:rPr>
          <w:rFonts w:ascii="Times New Roman" w:hAnsi="Times New Roman"/>
          <w:color w:val="000000"/>
          <w:sz w:val="28"/>
          <w:szCs w:val="28"/>
        </w:rPr>
        <w:t>«</w:t>
      </w:r>
      <w:r w:rsidRPr="00B613FF">
        <w:rPr>
          <w:rFonts w:ascii="Times New Roman" w:hAnsi="Times New Roman"/>
          <w:sz w:val="28"/>
          <w:szCs w:val="28"/>
        </w:rPr>
        <w:t>Предоставление гражданам, имеющим трех и более детей, земельных участков в собственность бесплатно</w:t>
      </w:r>
      <w:r w:rsidRPr="00B613FF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613FF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280530" w:rsidRPr="00B613FF" w:rsidRDefault="00280530" w:rsidP="00B613FF">
      <w:pPr>
        <w:pStyle w:val="western"/>
        <w:spacing w:before="0" w:beforeAutospacing="0"/>
        <w:ind w:firstLine="567"/>
        <w:rPr>
          <w:b w:val="0"/>
        </w:rPr>
      </w:pPr>
      <w:r w:rsidRPr="00B613FF">
        <w:rPr>
          <w:b w:val="0"/>
        </w:rPr>
        <w:t>2. Разместить, настоящее постановление на официальном сайте администрации</w:t>
      </w:r>
      <w:r w:rsidRPr="00B613FF">
        <w:t xml:space="preserve"> </w:t>
      </w:r>
      <w:proofErr w:type="spellStart"/>
      <w:r w:rsidRPr="00B613FF">
        <w:rPr>
          <w:b w:val="0"/>
        </w:rPr>
        <w:t>Брыковского</w:t>
      </w:r>
      <w:proofErr w:type="spellEnd"/>
      <w:r w:rsidRPr="00B613FF">
        <w:rPr>
          <w:b w:val="0"/>
        </w:rPr>
        <w:t xml:space="preserve"> муниципального образования Духовницкого муниципального района.</w:t>
      </w:r>
      <w:r w:rsidRPr="00B613FF">
        <w:rPr>
          <w:b w:val="0"/>
          <w:i/>
          <w:iCs/>
        </w:rPr>
        <w:t xml:space="preserve"> </w:t>
      </w:r>
    </w:p>
    <w:p w:rsidR="00280530" w:rsidRPr="00B613FF" w:rsidRDefault="00280530" w:rsidP="00B613FF">
      <w:pPr>
        <w:pStyle w:val="western"/>
        <w:spacing w:before="0" w:beforeAutospacing="0"/>
        <w:ind w:firstLine="567"/>
        <w:rPr>
          <w:b w:val="0"/>
        </w:rPr>
      </w:pPr>
      <w:r w:rsidRPr="00B613FF">
        <w:rPr>
          <w:b w:val="0"/>
        </w:rPr>
        <w:t>3. Настоящее постановление вступает в силу с момента его официального опубликования.</w:t>
      </w:r>
    </w:p>
    <w:p w:rsidR="00280530" w:rsidRPr="00B613FF" w:rsidRDefault="00280530" w:rsidP="00B613FF">
      <w:pPr>
        <w:pStyle w:val="western"/>
        <w:spacing w:before="0" w:beforeAutospacing="0"/>
        <w:ind w:firstLine="567"/>
        <w:rPr>
          <w:b w:val="0"/>
        </w:rPr>
      </w:pPr>
      <w:r w:rsidRPr="00B613FF">
        <w:rPr>
          <w:b w:val="0"/>
        </w:rPr>
        <w:t xml:space="preserve">4. </w:t>
      </w:r>
      <w:proofErr w:type="gramStart"/>
      <w:r w:rsidRPr="00B613FF">
        <w:rPr>
          <w:b w:val="0"/>
        </w:rPr>
        <w:t>Контроль за</w:t>
      </w:r>
      <w:proofErr w:type="gramEnd"/>
      <w:r w:rsidRPr="00B613FF">
        <w:rPr>
          <w:b w:val="0"/>
        </w:rPr>
        <w:t xml:space="preserve"> исполнением настоящего постановления оставляю за собой.</w:t>
      </w:r>
    </w:p>
    <w:p w:rsidR="00280530" w:rsidRPr="00B613FF" w:rsidRDefault="00280530" w:rsidP="002805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13FF" w:rsidRDefault="00280530" w:rsidP="00B613FF">
      <w:pPr>
        <w:pStyle w:val="a8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                                    </w:t>
      </w:r>
      <w:r w:rsidR="00B613FF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Л.В. Мальцева</w:t>
      </w:r>
      <w:r w:rsidR="00B613FF">
        <w:rPr>
          <w:rFonts w:ascii="Times New Roman" w:hAnsi="Times New Roman"/>
          <w:b/>
          <w:sz w:val="28"/>
          <w:szCs w:val="28"/>
        </w:rPr>
        <w:t xml:space="preserve"> </w:t>
      </w:r>
      <w:r w:rsidRPr="00B613FF">
        <w:rPr>
          <w:rFonts w:ascii="Times New Roman" w:eastAsia="Times New Roman CYR" w:hAnsi="Times New Roman"/>
          <w:b/>
          <w:sz w:val="24"/>
          <w:szCs w:val="24"/>
        </w:rPr>
        <w:lastRenderedPageBreak/>
        <w:t>Приложение</w:t>
      </w:r>
      <w:r w:rsidRPr="00B613FF">
        <w:rPr>
          <w:rFonts w:ascii="Times New Roman" w:hAnsi="Times New Roman"/>
          <w:b/>
          <w:sz w:val="24"/>
          <w:szCs w:val="24"/>
        </w:rPr>
        <w:t xml:space="preserve"> </w:t>
      </w:r>
    </w:p>
    <w:p w:rsidR="00280530" w:rsidRPr="00B613FF" w:rsidRDefault="00280530" w:rsidP="00B613FF">
      <w:pPr>
        <w:pStyle w:val="a8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613FF">
        <w:rPr>
          <w:rFonts w:ascii="Times New Roman" w:hAnsi="Times New Roman"/>
          <w:b/>
          <w:sz w:val="24"/>
          <w:szCs w:val="24"/>
        </w:rPr>
        <w:t>к постановлению администрации</w:t>
      </w:r>
    </w:p>
    <w:p w:rsidR="00280530" w:rsidRPr="00B613FF" w:rsidRDefault="00280530" w:rsidP="00B613FF">
      <w:pPr>
        <w:spacing w:after="0" w:line="240" w:lineRule="auto"/>
        <w:ind w:firstLine="573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B613FF">
        <w:rPr>
          <w:rFonts w:ascii="Times New Roman" w:hAnsi="Times New Roman"/>
          <w:b/>
          <w:sz w:val="24"/>
          <w:szCs w:val="24"/>
        </w:rPr>
        <w:t>Брыковского</w:t>
      </w:r>
      <w:proofErr w:type="spellEnd"/>
      <w:r w:rsidRPr="00B613FF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280530" w:rsidRPr="00B613FF" w:rsidRDefault="00280530" w:rsidP="00B613FF">
      <w:pPr>
        <w:spacing w:after="0" w:line="240" w:lineRule="auto"/>
        <w:ind w:firstLine="573"/>
        <w:jc w:val="right"/>
        <w:rPr>
          <w:rFonts w:ascii="Times New Roman" w:hAnsi="Times New Roman"/>
          <w:b/>
          <w:sz w:val="24"/>
          <w:szCs w:val="24"/>
        </w:rPr>
      </w:pPr>
      <w:r w:rsidRPr="00B613FF">
        <w:rPr>
          <w:rFonts w:ascii="Times New Roman" w:hAnsi="Times New Roman"/>
          <w:b/>
          <w:sz w:val="24"/>
          <w:szCs w:val="24"/>
        </w:rPr>
        <w:t>Духовницкого муниципального района</w:t>
      </w:r>
    </w:p>
    <w:p w:rsidR="00280530" w:rsidRPr="00B613FF" w:rsidRDefault="00B613FF" w:rsidP="00B613FF">
      <w:pPr>
        <w:spacing w:after="0" w:line="240" w:lineRule="auto"/>
        <w:ind w:firstLine="573"/>
        <w:jc w:val="right"/>
        <w:rPr>
          <w:rFonts w:ascii="Times New Roman" w:eastAsia="Times New Roman CYR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24.11.2015 г. </w:t>
      </w:r>
      <w:r w:rsidR="00280530" w:rsidRPr="00B613FF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81</w:t>
      </w:r>
    </w:p>
    <w:p w:rsidR="00280530" w:rsidRDefault="00280530" w:rsidP="00B613FF">
      <w:pPr>
        <w:ind w:firstLine="570"/>
        <w:jc w:val="center"/>
        <w:rPr>
          <w:rFonts w:ascii="Times New Roman" w:eastAsia="Times New Roman CYR" w:hAnsi="Times New Roman"/>
          <w:b/>
          <w:sz w:val="26"/>
          <w:szCs w:val="26"/>
        </w:rPr>
      </w:pPr>
    </w:p>
    <w:p w:rsidR="00280530" w:rsidRDefault="00280530" w:rsidP="00B613FF">
      <w:pPr>
        <w:pStyle w:val="1"/>
        <w:widowControl/>
        <w:numPr>
          <w:ilvl w:val="0"/>
          <w:numId w:val="0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br/>
        <w:t>оказания муниципальной услуги "Предоставление гражданам, имеющим трех и более детей земельных участков в собственность бесплатно"</w:t>
      </w:r>
    </w:p>
    <w:p w:rsidR="00280530" w:rsidRDefault="00280530" w:rsidP="00280530">
      <w:pPr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pStyle w:val="1"/>
        <w:widowControl/>
        <w:numPr>
          <w:ilvl w:val="0"/>
          <w:numId w:val="4"/>
        </w:numPr>
        <w:suppressAutoHyphens w:val="0"/>
        <w:ind w:left="0" w:firstLine="0"/>
        <w:rPr>
          <w:sz w:val="28"/>
          <w:szCs w:val="28"/>
        </w:rPr>
      </w:pPr>
      <w:bookmarkStart w:id="0" w:name="sub_1100"/>
      <w:r>
        <w:rPr>
          <w:sz w:val="28"/>
          <w:szCs w:val="28"/>
        </w:rPr>
        <w:t>1. Общие положения</w:t>
      </w:r>
    </w:p>
    <w:bookmarkEnd w:id="0"/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1101"/>
      <w:r>
        <w:rPr>
          <w:rFonts w:ascii="Times New Roman" w:hAnsi="Times New Roman"/>
          <w:sz w:val="28"/>
          <w:szCs w:val="28"/>
        </w:rPr>
        <w:t xml:space="preserve">         1.1. Предмет регулирования регламента</w:t>
      </w:r>
    </w:p>
    <w:bookmarkEnd w:id="1"/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Настоящий административный регламент оказания муниципальной услуги "Предоставление гражданам, имеющим трех и более детей, земельных участков в собственность бесплатно" (далее - Административный регламент) в целях повышения качества оказания и доступности муниципальной услуги, создания комфортных условий для потребителей муниципальной услуги устанавливает сроки и  последовательность действий специалистов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при предоставлении муниципальной услуги.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Предметом настоящего административного регламента являются отношения, складывающиеся между гражданином и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процессе предоставления гражданам, имеющим трех и более детей, земельных участков в собственность бесплатно для индивидуального жилищного строительства, дачного строительства, ведения садоводства и огородничества.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1102"/>
      <w:r>
        <w:rPr>
          <w:rFonts w:ascii="Times New Roman" w:hAnsi="Times New Roman"/>
          <w:sz w:val="28"/>
          <w:szCs w:val="28"/>
        </w:rPr>
        <w:t xml:space="preserve">        1.2. Круг заявителей</w:t>
      </w:r>
    </w:p>
    <w:bookmarkEnd w:id="2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Получателем муниципальной услуги является гражданин, имеющий трех и более детей, проживающий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sub_1103"/>
      <w:r>
        <w:rPr>
          <w:rFonts w:ascii="Times New Roman" w:hAnsi="Times New Roman"/>
          <w:sz w:val="28"/>
          <w:szCs w:val="28"/>
        </w:rPr>
        <w:t xml:space="preserve">        1.3. Требования к порядку информирования о предоставлении муниципальной услуги.</w:t>
      </w:r>
    </w:p>
    <w:p w:rsidR="00280530" w:rsidRDefault="00280530" w:rsidP="0028053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4" w:name="sub_11031"/>
      <w:bookmarkEnd w:id="3"/>
      <w:r>
        <w:rPr>
          <w:rFonts w:ascii="Times New Roman" w:hAnsi="Times New Roman"/>
          <w:sz w:val="28"/>
          <w:szCs w:val="28"/>
        </w:rPr>
        <w:t xml:space="preserve"> 1.3.1. </w:t>
      </w:r>
      <w:proofErr w:type="gramStart"/>
      <w:r>
        <w:rPr>
          <w:rFonts w:ascii="Times New Roman" w:hAnsi="Times New Roman"/>
          <w:sz w:val="28"/>
          <w:szCs w:val="28"/>
        </w:rPr>
        <w:t>Место нахождение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органа, предоставляющего муниципальную услугу:</w:t>
      </w:r>
    </w:p>
    <w:bookmarkEnd w:id="4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413905,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Духовницкий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ул. Грибанова, д. 16 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</w:t>
      </w:r>
    </w:p>
    <w:tbl>
      <w:tblPr>
        <w:tblW w:w="94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7212"/>
      </w:tblGrid>
      <w:tr w:rsidR="00280530" w:rsidTr="00280530">
        <w:trPr>
          <w:trHeight w:val="273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pStyle w:val="af0"/>
              <w:snapToGrid w:val="0"/>
              <w:ind w:firstLine="570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7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pStyle w:val="af0"/>
              <w:snapToGrid w:val="0"/>
              <w:ind w:firstLine="570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08.00 час. – 17.30 час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ерерыв 12.00 час. - 13.30 час.)</w:t>
            </w:r>
          </w:p>
        </w:tc>
      </w:tr>
      <w:tr w:rsidR="00280530" w:rsidTr="00280530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pStyle w:val="af"/>
              <w:snapToGri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pStyle w:val="af0"/>
              <w:snapToGrid w:val="0"/>
              <w:ind w:firstLine="570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08.00 час. – 17.30 час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ерерыв 12.00 час. - 13.30 час.)</w:t>
            </w:r>
          </w:p>
        </w:tc>
      </w:tr>
      <w:tr w:rsidR="00280530" w:rsidTr="00280530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pStyle w:val="af"/>
              <w:snapToGri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pStyle w:val="af0"/>
              <w:snapToGrid w:val="0"/>
              <w:ind w:firstLine="570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08.00 час. – 17.30 час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ерерыв 12.00 час. - 13.30 час.)</w:t>
            </w:r>
          </w:p>
        </w:tc>
      </w:tr>
      <w:tr w:rsidR="00280530" w:rsidTr="00280530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pStyle w:val="af"/>
              <w:snapToGri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pStyle w:val="af0"/>
              <w:snapToGrid w:val="0"/>
              <w:ind w:firstLine="570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08.00 час. – 17.30 час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ерерыв 12.00 час. - 13.30 час.)</w:t>
            </w:r>
          </w:p>
        </w:tc>
      </w:tr>
      <w:tr w:rsidR="00280530" w:rsidTr="00280530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pStyle w:val="af"/>
              <w:snapToGri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pStyle w:val="af0"/>
              <w:snapToGrid w:val="0"/>
              <w:ind w:firstLine="570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08.00 час. – 17.00 час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ерерыв 12.00 час. - 13.30 час.)</w:t>
            </w:r>
          </w:p>
        </w:tc>
      </w:tr>
    </w:tbl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>Суббота, воскресенье – выходные дни.</w:t>
      </w:r>
    </w:p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eastAsia="Times New Roman CYR" w:hAnsi="Times New Roman"/>
          <w:sz w:val="28"/>
          <w:szCs w:val="28"/>
          <w:u w:val="single"/>
        </w:rPr>
      </w:pPr>
    </w:p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eastAsia="Times New Roman CYR" w:hAnsi="Times New Roman"/>
          <w:sz w:val="28"/>
          <w:szCs w:val="28"/>
          <w:u w:val="single"/>
        </w:rPr>
      </w:pPr>
      <w:r>
        <w:rPr>
          <w:rFonts w:ascii="Times New Roman" w:eastAsia="Times New Roman CYR" w:hAnsi="Times New Roman"/>
          <w:sz w:val="28"/>
          <w:szCs w:val="28"/>
          <w:u w:val="single"/>
        </w:rPr>
        <w:t>График работы по приему заявителей:</w:t>
      </w:r>
    </w:p>
    <w:tbl>
      <w:tblPr>
        <w:tblW w:w="95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447"/>
        <w:gridCol w:w="7123"/>
      </w:tblGrid>
      <w:tr w:rsidR="00280530" w:rsidTr="00280530"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570"/>
              <w:rPr>
                <w:rFonts w:ascii="Times New Roman" w:eastAsia="Times New Roman CYR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b/>
                <w:bCs/>
                <w:sz w:val="28"/>
                <w:szCs w:val="28"/>
              </w:rPr>
              <w:t>Дни приема</w:t>
            </w:r>
          </w:p>
        </w:tc>
        <w:tc>
          <w:tcPr>
            <w:tcW w:w="7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570"/>
              <w:rPr>
                <w:rFonts w:ascii="Times New Roman" w:eastAsia="Times New Roman CYR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b/>
                <w:bCs/>
                <w:sz w:val="28"/>
                <w:szCs w:val="28"/>
              </w:rPr>
              <w:t>Время приема</w:t>
            </w:r>
          </w:p>
        </w:tc>
      </w:tr>
      <w:tr w:rsidR="00280530" w:rsidTr="00280530"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570"/>
              <w:rPr>
                <w:rFonts w:ascii="Times New Roman" w:eastAsia="Times New Roman CYR" w:hAnsi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78"/>
              <w:rPr>
                <w:rFonts w:ascii="Times New Roman" w:eastAsia="Times New Roman CYR" w:hAnsi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sz w:val="28"/>
                <w:szCs w:val="28"/>
              </w:rPr>
              <w:t>08.00 час. - 12.00 час.</w:t>
            </w:r>
          </w:p>
        </w:tc>
      </w:tr>
      <w:tr w:rsidR="00280530" w:rsidTr="00280530"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570"/>
              <w:rPr>
                <w:rFonts w:ascii="Times New Roman" w:eastAsia="Times New Roman CYR" w:hAnsi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sz w:val="28"/>
                <w:szCs w:val="28"/>
              </w:rPr>
              <w:t>Среда</w:t>
            </w:r>
          </w:p>
        </w:tc>
        <w:tc>
          <w:tcPr>
            <w:tcW w:w="7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78"/>
              <w:rPr>
                <w:rFonts w:ascii="Times New Roman" w:eastAsia="Times New Roman CYR" w:hAnsi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sz w:val="28"/>
                <w:szCs w:val="28"/>
              </w:rPr>
              <w:t>08.00 час. - 12.00 час.</w:t>
            </w:r>
          </w:p>
        </w:tc>
      </w:tr>
      <w:tr w:rsidR="00280530" w:rsidTr="00280530"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570"/>
              <w:rPr>
                <w:rFonts w:ascii="Times New Roman" w:eastAsia="Times New Roman CYR" w:hAnsi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sz w:val="28"/>
                <w:szCs w:val="28"/>
              </w:rPr>
              <w:t>Пятница</w:t>
            </w:r>
          </w:p>
        </w:tc>
        <w:tc>
          <w:tcPr>
            <w:tcW w:w="7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530" w:rsidRDefault="00280530">
            <w:pPr>
              <w:snapToGrid w:val="0"/>
              <w:spacing w:after="0" w:line="240" w:lineRule="auto"/>
              <w:ind w:firstLine="78"/>
              <w:rPr>
                <w:rFonts w:ascii="Times New Roman" w:eastAsia="Times New Roman CYR" w:hAnsi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/>
                <w:sz w:val="28"/>
                <w:szCs w:val="28"/>
              </w:rPr>
              <w:t>08.00 час. - 12.00 час.</w:t>
            </w:r>
          </w:p>
        </w:tc>
      </w:tr>
    </w:tbl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Заявители могут обращаться в Администрации с заявлениями о предоставлении муниципальной услуги в дни и часы приема согласно вышеуказанному графику по приему заявителей к специалистам отдела.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1032"/>
      <w:r>
        <w:rPr>
          <w:rFonts w:ascii="Times New Roman" w:hAnsi="Times New Roman"/>
          <w:sz w:val="28"/>
          <w:szCs w:val="28"/>
        </w:rPr>
        <w:t xml:space="preserve">      1.3.2. Справочный телефон: 8(84573) 2-31-45.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iCs/>
          <w:spacing w:val="-4"/>
          <w:sz w:val="26"/>
          <w:szCs w:val="26"/>
        </w:rPr>
      </w:pPr>
      <w:bookmarkStart w:id="6" w:name="sub_11033"/>
      <w:bookmarkEnd w:id="5"/>
      <w:r>
        <w:rPr>
          <w:rFonts w:ascii="Times New Roman" w:hAnsi="Times New Roman"/>
          <w:sz w:val="28"/>
          <w:szCs w:val="28"/>
        </w:rPr>
        <w:t xml:space="preserve">      1.3.3. Адрес официального сайта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сети "Интернет" содержащего информацию о предоставлении муниципальной услуги</w:t>
      </w:r>
      <w:bookmarkStart w:id="7" w:name="sub_11034"/>
      <w:bookmarkEnd w:id="6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4"/>
          <w:sz w:val="26"/>
          <w:szCs w:val="26"/>
        </w:rPr>
        <w:t>(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/>
          <w:bCs/>
          <w:sz w:val="28"/>
          <w:szCs w:val="28"/>
        </w:rPr>
        <w:t>//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brik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duhovnitskoe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eastAsia="Times New Roman CYR" w:hAnsi="Times New Roman"/>
          <w:iCs/>
          <w:spacing w:val="-4"/>
          <w:sz w:val="26"/>
          <w:szCs w:val="26"/>
        </w:rPr>
        <w:t>)</w:t>
      </w:r>
      <w:r>
        <w:rPr>
          <w:rFonts w:ascii="Times New Roman" w:hAnsi="Times New Roman"/>
          <w:iCs/>
          <w:spacing w:val="-4"/>
          <w:sz w:val="26"/>
          <w:szCs w:val="26"/>
        </w:rPr>
        <w:t xml:space="preserve"> 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1.3.4. Порядок получения информации заявителями по вопросам предоставления муниципальной услуги.</w:t>
      </w:r>
    </w:p>
    <w:bookmarkEnd w:id="7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Информация о порядке предоставления муниципальной услуги предоставляется непосредственно работниками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района, оказывающего муниципальную услугу.</w:t>
      </w:r>
    </w:p>
    <w:p w:rsidR="00280530" w:rsidRP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Информирование осуществляется в виде публичного информирования и индивидуального информирования.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Публичное информирование осуществляется посредством размещения информации на стендах, на </w:t>
      </w:r>
      <w:hyperlink r:id="rId7" w:history="1">
        <w:r>
          <w:rPr>
            <w:rStyle w:val="af9"/>
            <w:rFonts w:ascii="Times New Roman" w:hAnsi="Times New Roman"/>
            <w:b/>
            <w:sz w:val="28"/>
            <w:szCs w:val="28"/>
          </w:rPr>
          <w:t>официальном сайте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и в федеральной государственной информационной системе "</w:t>
      </w:r>
      <w:hyperlink r:id="rId8" w:history="1">
        <w:r>
          <w:rPr>
            <w:rStyle w:val="af9"/>
            <w:rFonts w:ascii="Times New Roman" w:hAnsi="Times New Roman"/>
            <w:b/>
            <w:sz w:val="28"/>
            <w:szCs w:val="28"/>
          </w:rPr>
          <w:t>Единый портал</w:t>
        </w:r>
      </w:hyperlink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Индивидуальное информирование проводится в форме устного информирования (лично или по телефону) или письменного информирования.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информационных стендах при входе в помещение, предназначенное для приема заявлений, размещается следующая информация: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текст административного регламента с приложениями;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образцы оформления документов, необходимых для предоставления муниципальной услуги, и требования к ним;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график работы.</w:t>
      </w:r>
    </w:p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pStyle w:val="1"/>
        <w:widowControl/>
        <w:numPr>
          <w:ilvl w:val="0"/>
          <w:numId w:val="4"/>
        </w:numPr>
        <w:suppressAutoHyphens w:val="0"/>
        <w:ind w:left="0" w:firstLine="0"/>
        <w:rPr>
          <w:sz w:val="28"/>
          <w:szCs w:val="28"/>
        </w:rPr>
      </w:pPr>
      <w:bookmarkStart w:id="8" w:name="sub_1200"/>
      <w:r>
        <w:rPr>
          <w:sz w:val="28"/>
          <w:szCs w:val="28"/>
        </w:rPr>
        <w:t>2. Стандарт предоставления муниципальной услуги</w:t>
      </w:r>
    </w:p>
    <w:bookmarkEnd w:id="8"/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sub_1201"/>
      <w:r>
        <w:rPr>
          <w:rFonts w:ascii="Times New Roman" w:hAnsi="Times New Roman"/>
          <w:sz w:val="28"/>
          <w:szCs w:val="28"/>
        </w:rPr>
        <w:t xml:space="preserve">        2.1. Наименование муниципальной услуги.</w:t>
      </w:r>
    </w:p>
    <w:bookmarkEnd w:id="9"/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"Предоставление гражданам, имеющим трех и более детей, земельных участков в собственность бесплатно".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2.2. Муниципальную услугу представляет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Органом, ответственными за организацию предоставления муниципальной услуги, является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 (далее – Администрация).</w:t>
      </w:r>
    </w:p>
    <w:p w:rsidR="00280530" w:rsidRDefault="00280530" w:rsidP="002805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Предоставление услуги осуществляется Администрацией в процессе взаимодействия со следующими органами и организациями:</w:t>
      </w:r>
    </w:p>
    <w:p w:rsidR="00280530" w:rsidRDefault="00280530" w:rsidP="00280530">
      <w:pPr>
        <w:pStyle w:val="Standard"/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 Саратовской области;</w:t>
      </w:r>
    </w:p>
    <w:p w:rsidR="00280530" w:rsidRDefault="00280530" w:rsidP="00280530">
      <w:pPr>
        <w:pStyle w:val="Standard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государственным бюджетным учреждением «Федеральная кадастровая палата Федеральной службы государственной регистрации, кадастра и картографии» по Саратовской области, ее отделами и филиалами;</w:t>
      </w:r>
    </w:p>
    <w:p w:rsidR="00280530" w:rsidRDefault="00280530" w:rsidP="002805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 Землеустроительными</w:t>
      </w:r>
      <w:r>
        <w:rPr>
          <w:rFonts w:ascii="Times New Roman" w:hAnsi="Times New Roman"/>
          <w:sz w:val="28"/>
          <w:szCs w:val="28"/>
        </w:rPr>
        <w:t xml:space="preserve"> организациями, выполняющими работы по формированию земельных участков, имеющими соответствующие лицензии.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При предоставлении муниципальной услуги Администрация не вправе требовать от заявителя представления документов, которые находятся введении органа исполнительной власти, специально уполномоченного Правительством Саратовской области на ведение реестра граждан.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sub_1203"/>
      <w:r>
        <w:rPr>
          <w:rFonts w:ascii="Times New Roman" w:hAnsi="Times New Roman"/>
          <w:sz w:val="28"/>
          <w:szCs w:val="28"/>
        </w:rPr>
        <w:t xml:space="preserve">        2.3. Описание результата предоставления муниципальной услуги.</w:t>
      </w:r>
    </w:p>
    <w:bookmarkEnd w:id="10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постановка граждан, имеющих трех и более детей, на учет в целях предоставления земельного участка;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постановке на учет граждан, имеющих трех и более детей;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предоставлении гражданам, имеющим трех и более детей, земельного участка в собственность бесплатно;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гражданам, имеющим трех и более детей, земельного участка в собственность бесплатно.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204"/>
      <w:r>
        <w:rPr>
          <w:rFonts w:ascii="Times New Roman" w:hAnsi="Times New Roman"/>
          <w:sz w:val="28"/>
          <w:szCs w:val="28"/>
        </w:rPr>
        <w:t xml:space="preserve">        2.4. Срок предоставления муниципальной услуги.</w:t>
      </w:r>
    </w:p>
    <w:bookmarkEnd w:id="11"/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по правилам </w:t>
      </w:r>
      <w:hyperlink r:id="rId9" w:history="1">
        <w:r>
          <w:rPr>
            <w:rStyle w:val="af9"/>
            <w:rFonts w:ascii="Times New Roman" w:hAnsi="Times New Roman"/>
            <w:b/>
            <w:sz w:val="28"/>
            <w:szCs w:val="28"/>
          </w:rPr>
          <w:t>статьи 191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начинает исчисляться со следующего дня после регистрации заявления. Фиксацией факта поступления заявления считается дата регистрации поступившего заявления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 Если последний день срока исполнения </w:t>
      </w:r>
      <w:r>
        <w:rPr>
          <w:rFonts w:ascii="Times New Roman" w:hAnsi="Times New Roman"/>
          <w:sz w:val="28"/>
          <w:szCs w:val="28"/>
        </w:rPr>
        <w:lastRenderedPageBreak/>
        <w:t>муниципальной услуги приходится на нерабочий праздничный или выходной день, днем окончания срока исполнения муниципальной услуги считается следующий за ним рабочий день.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Решение о предоставлении бесплатно гражданину в собственность земельного участка или об отказе в предоставлении бесплатно гражданину в собственность земельного участка принимается органом местного самоуправления по истечении 30 дней, но не позднее 45 дней со дня размещения перечня земельных участков на </w:t>
      </w:r>
      <w:hyperlink r:id="rId1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официальном сайте</w:t>
        </w:r>
      </w:hyperlink>
      <w:r>
        <w:rPr>
          <w:rFonts w:ascii="Times New Roman" w:hAnsi="Times New Roman"/>
          <w:sz w:val="28"/>
          <w:szCs w:val="28"/>
        </w:rPr>
        <w:t xml:space="preserve"> органа местного самоуправления в информационно-телекоммуникационной сети "Интернет".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sub_1205"/>
      <w:r>
        <w:rPr>
          <w:rFonts w:ascii="Times New Roman" w:hAnsi="Times New Roman"/>
          <w:sz w:val="28"/>
          <w:szCs w:val="28"/>
        </w:rPr>
        <w:t xml:space="preserve">        2.5. Перечень нормативных правовых актов, регулирующих отношения, возникающие в связи с предоставлением муниципальной услуги.</w:t>
      </w:r>
    </w:p>
    <w:bookmarkEnd w:id="12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Предоставление муниципальной услуги регламентируется следующими нормативными правовыми актами: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Конституцией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от 12 декабря 1993 г. ("Российская газета", 1993, 25 декабря);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Гражданским кодексом Российской Федерации (</w:t>
      </w:r>
      <w:hyperlink r:id="rId12" w:history="1">
        <w:r>
          <w:rPr>
            <w:rStyle w:val="af9"/>
            <w:rFonts w:ascii="Times New Roman" w:hAnsi="Times New Roman"/>
            <w:b/>
            <w:sz w:val="28"/>
            <w:szCs w:val="28"/>
          </w:rPr>
          <w:t>часть первая</w:t>
        </w:r>
      </w:hyperlink>
      <w:r>
        <w:rPr>
          <w:rFonts w:ascii="Times New Roman" w:hAnsi="Times New Roman"/>
          <w:sz w:val="28"/>
          <w:szCs w:val="28"/>
        </w:rPr>
        <w:t>) от 30.11.1994 N 51-ФЗ ("Российская газета", N 238-239, 08.12.1994);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Гражданским кодексом Российской Федерации (</w:t>
      </w:r>
      <w:hyperlink r:id="rId13" w:history="1">
        <w:r>
          <w:rPr>
            <w:rStyle w:val="af9"/>
            <w:rFonts w:ascii="Times New Roman" w:hAnsi="Times New Roman"/>
            <w:b/>
            <w:sz w:val="28"/>
            <w:szCs w:val="28"/>
          </w:rPr>
          <w:t>часть вторая</w:t>
        </w:r>
      </w:hyperlink>
      <w:r>
        <w:rPr>
          <w:rFonts w:ascii="Times New Roman" w:hAnsi="Times New Roman"/>
          <w:sz w:val="28"/>
          <w:szCs w:val="28"/>
        </w:rPr>
        <w:t>)" от 26.01.1996 N 14-ФЗ ("Собрание законодательства РФ", 29.01.1996, N 5, ст. 410, "Российская газета", N 23, 06.02.1996, N 24, 07.02.1996, N 25, 08.02.1996, N 27, 10.02.1996);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4" w:history="1">
        <w:r>
          <w:rPr>
            <w:rStyle w:val="af9"/>
            <w:rFonts w:ascii="Times New Roman" w:hAnsi="Times New Roman"/>
            <w:b/>
            <w:sz w:val="28"/>
            <w:szCs w:val="28"/>
          </w:rPr>
          <w:t>Земельным 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от 25.10.2001 г. N 136-ФЗ ("Собрание законодательства РФ", 29.10.2001, N 44, ст. 4147, "Парламентская газета", N 204-205, 30.10.2001, "Российская газета", N 211-212, 30.10.2001);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5" w:history="1">
        <w:r>
          <w:rPr>
            <w:rStyle w:val="af9"/>
            <w:rFonts w:ascii="Times New Roman" w:hAnsi="Times New Roman"/>
            <w:b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октября 2001 г, N 137-ФЗ "О введении в действие Земельного кодекса Российской Федерации" ("Собрание законодательства РФ", 29.10.2001, N 44, ст. 4148, "Парламентская газета", N 204-205, 30.10.2001, "Российская газета", N 211-212, 30.10.2001);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6" w:history="1">
        <w:r>
          <w:rPr>
            <w:rStyle w:val="af9"/>
            <w:rFonts w:ascii="Times New Roman" w:hAnsi="Times New Roman"/>
            <w:b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 ("Собрание законодательства РФ", 06.10.2003, N 40, ст. 3822, "Парламентская газета", N 186, 08.10.2003, "Российская газета", N 202, 08.10.2003);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7" w:history="1">
        <w:r>
          <w:rPr>
            <w:rStyle w:val="af9"/>
            <w:rFonts w:ascii="Times New Roman" w:hAnsi="Times New Roman"/>
            <w:b/>
            <w:sz w:val="28"/>
            <w:szCs w:val="28"/>
          </w:rPr>
          <w:t>Градостроительным 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Федерации" от 29.12.2004 N 190-ФЗ ("Российская газета", N 290, 30.12.2004, "Собрание законодательства РФ", 03.01.2005, N 1 (часть 1), ст. 16, "Парламентская газета", N 5-6, 14.01.2005);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8" w:history="1">
        <w:r>
          <w:rPr>
            <w:rStyle w:val="af9"/>
            <w:rFonts w:ascii="Times New Roman" w:hAnsi="Times New Roman"/>
            <w:b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29.12.2004 N 191-ФЗ "О введении в действие Градостроительного кодекса Российской Федерации" ("Российская газета'', N 290, 30.12.2004, Собрание законодательства РФ". 03.01.2005, N 1 (часть 1) ст. 17 "Парламентская газета", N 5-6, 14.01.2005).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9" w:history="1">
        <w:r>
          <w:rPr>
            <w:rStyle w:val="af9"/>
            <w:rFonts w:ascii="Times New Roman" w:hAnsi="Times New Roman"/>
            <w:b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 года N 149-ФЗ "Об информации, информационных технологиях и о защите информации" ("Российская газета", N 165, 29.07.2006, "Собрание законодательства РФ", 31.07.2006, N 31 (1 ч.), ст. 3448, "Парламентская газета", N 126-127, 03.08.2006);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hyperlink r:id="rId20" w:history="1">
        <w:r>
          <w:rPr>
            <w:rStyle w:val="af9"/>
            <w:rFonts w:ascii="Times New Roman" w:hAnsi="Times New Roman"/>
            <w:b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2010 года N 210-ФЗ "Об организации предоставления государственных и муниципальных услуг" ("Российская газета", N 168, 30.07.2010, "Собрание законодательства РФ", 02.08.2010, N 31, ст. 4179);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2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Саратовской области от 01.08.2005 года N 74-ЗСО "О мерах социальной поддержки многодетных семей в Саратовской области" ("Неделя области", </w:t>
      </w:r>
      <w:proofErr w:type="spellStart"/>
      <w:r>
        <w:rPr>
          <w:rFonts w:ascii="Times New Roman" w:hAnsi="Times New Roman"/>
          <w:sz w:val="28"/>
          <w:szCs w:val="28"/>
        </w:rPr>
        <w:t>Спецвыпуск</w:t>
      </w:r>
      <w:proofErr w:type="spellEnd"/>
      <w:r>
        <w:rPr>
          <w:rFonts w:ascii="Times New Roman" w:hAnsi="Times New Roman"/>
          <w:sz w:val="28"/>
          <w:szCs w:val="28"/>
        </w:rPr>
        <w:t>, N 57(175), 10.08.2005);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-Законом Саратовской области от 30 сентября 2014 г. № 119-ЗСО « 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(«Собрание законодательства Саратовской области» № 42, сентябрь 2014 г., стр9754-9760)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22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Саратовской области от 17.02.2012 N 81-П "Об утверждении Положения о порядке ведения реестра граждан, которые приобрели бесплатно земельные участки в соответствии с пунктом 4.1 части 1 статьи 5 Закона Саратовской области "О земле" ("Собрание законодательства Саратовской области", N 5, февраль, 2012 (выход в свет 25.02.2012);</w:t>
      </w:r>
    </w:p>
    <w:p w:rsidR="00280530" w:rsidRDefault="00280530" w:rsidP="00280530">
      <w:pPr>
        <w:tabs>
          <w:tab w:val="left" w:pos="993"/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206"/>
      <w:r>
        <w:rPr>
          <w:rFonts w:ascii="Times New Roman" w:hAnsi="Times New Roman"/>
          <w:sz w:val="28"/>
          <w:szCs w:val="28"/>
        </w:rPr>
        <w:t>- распоряжением администрации Духовницкого муниципального района от  01 июля 2015 г. № 273-Р  «О разработке административных регламентов по предоставлению муниципальных услуг органами местного самоуправления Духовницкого муниципального района»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-Устав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280530" w:rsidRDefault="00280530" w:rsidP="00280530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настоящий</w:t>
      </w:r>
      <w:r>
        <w:rPr>
          <w:rFonts w:ascii="Times New Roman" w:hAnsi="Times New Roman"/>
          <w:sz w:val="28"/>
          <w:szCs w:val="28"/>
        </w:rPr>
        <w:t xml:space="preserve"> Административный регламент.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sub_12061"/>
      <w:bookmarkEnd w:id="13"/>
      <w:r>
        <w:rPr>
          <w:rFonts w:ascii="Times New Roman" w:hAnsi="Times New Roman"/>
          <w:sz w:val="28"/>
          <w:szCs w:val="28"/>
        </w:rPr>
        <w:t xml:space="preserve">       2.6.1. Для постановки граждан, имеющих трех и более детей, на учет необходимы следующие документы: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120611"/>
      <w:bookmarkEnd w:id="14"/>
      <w:r>
        <w:rPr>
          <w:rFonts w:ascii="Times New Roman" w:hAnsi="Times New Roman"/>
          <w:sz w:val="28"/>
          <w:szCs w:val="28"/>
        </w:rPr>
        <w:t>1) документ, удостоверяющий личность заявителя, и его копия;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sub_120612"/>
      <w:bookmarkEnd w:id="15"/>
      <w:r>
        <w:rPr>
          <w:rFonts w:ascii="Times New Roman" w:hAnsi="Times New Roman"/>
          <w:sz w:val="28"/>
          <w:szCs w:val="28"/>
        </w:rPr>
        <w:t xml:space="preserve">2) справка с места жительства или иной документ и его копия, подтверждающие место жительства заявителя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sub_120613"/>
      <w:bookmarkEnd w:id="16"/>
      <w:r>
        <w:rPr>
          <w:rFonts w:ascii="Times New Roman" w:hAnsi="Times New Roman"/>
          <w:sz w:val="28"/>
          <w:szCs w:val="28"/>
        </w:rPr>
        <w:t xml:space="preserve">3) удостоверение многодетной семьи, выданное в соответствии с </w:t>
      </w:r>
      <w:hyperlink r:id="rId23" w:history="1">
        <w:r>
          <w:rPr>
            <w:rStyle w:val="af9"/>
            <w:rFonts w:ascii="Times New Roman" w:hAnsi="Times New Roman"/>
            <w:b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Саратовской области "О мерах социальной поддержки многодетных семей в Саратовской области" на имя заявителя, и его копия;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18" w:name="sub_120614"/>
      <w:bookmarkEnd w:id="17"/>
      <w:r>
        <w:rPr>
          <w:rFonts w:ascii="Times New Roman" w:hAnsi="Times New Roman"/>
          <w:sz w:val="28"/>
          <w:szCs w:val="28"/>
        </w:rPr>
        <w:t xml:space="preserve">4) справка, содержащая сведения из реестра граждан, в отношении которых органами местного самоуправления приняты решения о бесплатном предоставлении в собственность земельных участков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r:id="rId24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подпунктом 4 пункта 6 статьи </w:t>
        </w:r>
      </w:hyperlink>
      <w:r>
        <w:rPr>
          <w:rFonts w:ascii="Times New Roman" w:hAnsi="Times New Roman"/>
          <w:color w:val="000000"/>
          <w:sz w:val="28"/>
          <w:szCs w:val="28"/>
        </w:rPr>
        <w:t>3 настоящего Закона (далее - реестр граждан).</w:t>
      </w:r>
    </w:p>
    <w:bookmarkEnd w:id="18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Документы, предусмотренные </w:t>
      </w:r>
      <w:hyperlink r:id="rId25" w:anchor="sub_1206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подпунктами 1-3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представляются в орган местного самоуправления заявителем. Справку, содержащую сведения, предусмотренные </w:t>
      </w:r>
      <w:hyperlink r:id="rId26" w:anchor="sub_120614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подпунктом 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получает орган местного самоуправления в соответствии с </w:t>
      </w:r>
      <w:hyperlink r:id="rId27" w:anchor="sub_1304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пунктом 3.4.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Данные в представленных для постановки на учет документах не должны противоречить друг другу. Представленные для постановки на учет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Оригиналы документов, указанных в под</w:t>
      </w:r>
      <w:hyperlink r:id="rId28" w:anchor="sub_120611" w:history="1">
        <w:proofErr w:type="gramStart"/>
        <w:r>
          <w:rPr>
            <w:rStyle w:val="af9"/>
            <w:rFonts w:ascii="Times New Roman" w:hAnsi="Times New Roman"/>
            <w:b/>
            <w:sz w:val="28"/>
            <w:szCs w:val="28"/>
          </w:rPr>
          <w:t>пунктах</w:t>
        </w:r>
        <w:proofErr w:type="gramEnd"/>
        <w:r>
          <w:rPr>
            <w:rStyle w:val="af9"/>
            <w:rFonts w:ascii="Times New Roman" w:hAnsi="Times New Roman"/>
            <w:b/>
            <w:sz w:val="28"/>
            <w:szCs w:val="28"/>
          </w:rPr>
          <w:t> 1-3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за исключением справки с места жительства, возвращаются заявителю после сличения копий документов с оригиналами.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Органы местного самоуправления вправе проверять достоверность сведений, указанных в представленных заявителем для постановки на учет документах.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2.6.2. Для приобретения земельного участка необходимы следующие документы: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9" w:name="sub_120621"/>
      <w:r>
        <w:rPr>
          <w:rFonts w:ascii="Times New Roman" w:hAnsi="Times New Roman"/>
          <w:sz w:val="28"/>
          <w:szCs w:val="28"/>
        </w:rPr>
        <w:t>1) документ, удостоверяющий личность заявителя, и его копия;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" w:name="sub_120622"/>
      <w:bookmarkEnd w:id="19"/>
      <w:r>
        <w:rPr>
          <w:rFonts w:ascii="Times New Roman" w:hAnsi="Times New Roman"/>
          <w:sz w:val="28"/>
          <w:szCs w:val="28"/>
        </w:rPr>
        <w:t xml:space="preserve">2) справка с места жительства или иной документ и его копия, подтверждающие с учетом требований </w:t>
      </w:r>
      <w:hyperlink r:id="rId29" w:anchor="sub_1102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пункта 1.2.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место жительства заявителя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1" w:name="sub_120623"/>
      <w:bookmarkEnd w:id="20"/>
      <w:r>
        <w:rPr>
          <w:rFonts w:ascii="Times New Roman" w:hAnsi="Times New Roman"/>
          <w:sz w:val="28"/>
          <w:szCs w:val="28"/>
        </w:rPr>
        <w:t xml:space="preserve">3) удостоверение многодетной семьи, выданное в соответствии с </w:t>
      </w:r>
      <w:hyperlink r:id="rId3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Саратовской области от 1 августа 2005 года N 74-ЗСО "О мерах социальной поддержки многодетных семей в Саратовской области" на имя заявителя, и его копия;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" w:name="sub_120624"/>
      <w:bookmarkEnd w:id="21"/>
      <w:proofErr w:type="gramStart"/>
      <w:r>
        <w:rPr>
          <w:rFonts w:ascii="Times New Roman" w:hAnsi="Times New Roman"/>
          <w:sz w:val="28"/>
          <w:szCs w:val="28"/>
        </w:rPr>
        <w:t>4) справка, содержащая сведения из реестра граждан, в отношении которых органами местного самоуправления приняты решения о бесплатном предоставлении в собственность земельных участков в соответствии со статьей 1 Закона Саратовской области от 30 сентября 2014 года N 119-ЗСО "О предоставлении гражданам, имеющим трех и более детей, в собственность бесплатно земельных участков, находящихся в государственной или в муниципальной собственности»".</w:t>
      </w:r>
      <w:proofErr w:type="gramEnd"/>
    </w:p>
    <w:bookmarkEnd w:id="22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Документы, предусмотренные </w:t>
      </w:r>
      <w:hyperlink r:id="rId31" w:anchor="sub_12062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подпунктами 1-3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представляются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заявителем. Справку, содержащую сведения, предусмотренные </w:t>
      </w:r>
      <w:hyperlink r:id="rId32" w:anchor="sub_120624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подпунктом 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получает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соответствии с </w:t>
      </w:r>
      <w:hyperlink r:id="rId33" w:anchor="sub_1307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пунктом 3.7.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Оригиналы документов, указанных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34" w:anchor="sub_12062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подпунктах 1-3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за исключением справки с места жительства, возвращаются заявителю после сличения копий документов с оригиналами.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Органы местного самоуправления вправе проверять достоверность сведений, указанных в представленных заявителем документах.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" w:name="sub_1206210"/>
      <w:r>
        <w:rPr>
          <w:rFonts w:ascii="Times New Roman" w:hAnsi="Times New Roman"/>
          <w:sz w:val="28"/>
          <w:szCs w:val="28"/>
        </w:rPr>
        <w:t xml:space="preserve">       Предоставление удостоверения многодетной семьи не требуется в случаях, когда статус семьи </w:t>
      </w:r>
      <w:proofErr w:type="gramStart"/>
      <w:r>
        <w:rPr>
          <w:rFonts w:ascii="Times New Roman" w:hAnsi="Times New Roman"/>
          <w:sz w:val="28"/>
          <w:szCs w:val="28"/>
        </w:rPr>
        <w:t>гражданина, желающего приобрести земельный участок не 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требованиям </w:t>
      </w:r>
      <w:hyperlink r:id="rId35" w:history="1">
        <w:r>
          <w:rPr>
            <w:rStyle w:val="af9"/>
            <w:rFonts w:ascii="Times New Roman" w:hAnsi="Times New Roman"/>
            <w:b/>
            <w:sz w:val="28"/>
            <w:szCs w:val="28"/>
          </w:rPr>
          <w:t>статьи 1</w:t>
        </w:r>
      </w:hyperlink>
      <w:r>
        <w:rPr>
          <w:rFonts w:ascii="Times New Roman" w:hAnsi="Times New Roman"/>
          <w:sz w:val="28"/>
          <w:szCs w:val="28"/>
        </w:rPr>
        <w:t xml:space="preserve"> Закона Саратовской области "О мерах социальной поддержки многодетных семей в Саратовской области" в связи с наступлением событий:</w:t>
      </w:r>
    </w:p>
    <w:bookmarkEnd w:id="23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истечении трех лет со дня окончания срока действия или признания </w:t>
      </w:r>
      <w:proofErr w:type="gramStart"/>
      <w:r>
        <w:rPr>
          <w:rFonts w:ascii="Times New Roman" w:hAnsi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удостоверения многодетной семьи, выданного на имя гражданина состоящего на учете, в связи с: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достижением ребенком (детьми) совершеннолетия, за исключением обучающегося (обучающихся) в образовательной организации по очной форме обучения в возрасте до 23 лет;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достижением совершеннолетним ребенком (детьми), обучающимся (обучающимися) в образовательной организации по очной форме обучения, возраста 23 лет;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окончанием обучения в образовательной организации по очной форме обучения совершеннолетним ребенком (детьми) в возрасте до 23 лет;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смертью ребенка (детей) - если смерть наступила не в результате виновных действий (бездействия) гражданина, состоящего на учете.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" w:name="sub_12063"/>
      <w:r>
        <w:rPr>
          <w:rFonts w:ascii="Times New Roman" w:hAnsi="Times New Roman"/>
          <w:sz w:val="28"/>
          <w:szCs w:val="28"/>
        </w:rPr>
        <w:t xml:space="preserve">      2.6.3. Гражданин, имеющий трех и более детей, для постановки на учет в целях предоставления земельного участка, подает заявление согласно </w:t>
      </w:r>
      <w:hyperlink r:id="rId36" w:anchor="sub_104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приложению N 4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и документы, указанные в </w:t>
      </w:r>
      <w:hyperlink r:id="rId37" w:anchor="sub_1206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подпунктах 1-3 пункта 2.6.1.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регламента,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sub_12064"/>
      <w:bookmarkEnd w:id="24"/>
      <w:r>
        <w:rPr>
          <w:rFonts w:ascii="Times New Roman" w:hAnsi="Times New Roman"/>
          <w:sz w:val="28"/>
          <w:szCs w:val="28"/>
        </w:rPr>
        <w:t xml:space="preserve">      2.6.4. Гражданин, желающий приобрести земельный участок, включенный в перечень земельных участков, подает заявление о приобретении земельного участка согласно </w:t>
      </w:r>
      <w:hyperlink r:id="rId38" w:anchor="sub_103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приложения 3</w:t>
        </w:r>
      </w:hyperlink>
      <w:r>
        <w:rPr>
          <w:rFonts w:ascii="Times New Roman" w:hAnsi="Times New Roman"/>
          <w:sz w:val="28"/>
          <w:szCs w:val="28"/>
        </w:rPr>
        <w:t xml:space="preserve"> настоящею административного регламента и документы, указанные в </w:t>
      </w:r>
      <w:hyperlink r:id="rId39" w:anchor="sub_12062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подпунктах 1-3 пункта 2.6.2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Духовницкого муниципального района, в которой он состоит на учете,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30 дней со дня размещения перечня земельных участков на </w:t>
      </w:r>
      <w:hyperlink r:id="rId40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официальном сайте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Духовницкого муниципального района в информационно-телекоммуникационной сети "Интернет".</w:t>
      </w:r>
    </w:p>
    <w:bookmarkEnd w:id="25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2.6.5. Способ обращения за предоставлением муниципальной услуги. Заявители представляют заявление и документы, необходимые для приобретения прав на земельный участок: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представителя физического лица.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В любое время с момента приема заявления и документов заявитель имеет право на получение сведений о ходе выполнения муниципальной услуги при помощи телефона, электронной почты, или посредством личного посещения.</w:t>
      </w:r>
    </w:p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сведений о ходе выполнения муниципальной услуги заявителем указываются (называются) дата поданного заявления, фамилия, имя, отчество и адрес земельного участка. Заявителю предоставляются сведения о том, на каком этапе (в процессе выполнения какой административной процедуры) находится рассмотрение заявления о предоставлении прав на земельный участок.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Заявители в обязательном порядке информируются специалистами Отдела: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возможном отказе в предоставлении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сроке завершения оформления прав на земельный участок.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6" w:name="sub_1206510"/>
      <w:r>
        <w:rPr>
          <w:rFonts w:ascii="Times New Roman" w:hAnsi="Times New Roman"/>
          <w:sz w:val="28"/>
          <w:szCs w:val="28"/>
        </w:rPr>
        <w:t xml:space="preserve">       Заявление может быть подано через </w:t>
      </w:r>
      <w:r>
        <w:rPr>
          <w:rStyle w:val="FontStyle47"/>
          <w:rFonts w:cs="Arial"/>
          <w:bCs/>
          <w:color w:val="000000"/>
          <w:sz w:val="28"/>
          <w:szCs w:val="28"/>
        </w:rPr>
        <w:t xml:space="preserve">многофункциональный </w:t>
      </w:r>
      <w:proofErr w:type="gramStart"/>
      <w:r>
        <w:rPr>
          <w:rStyle w:val="FontStyle47"/>
          <w:rFonts w:cs="Arial"/>
          <w:bCs/>
          <w:color w:val="000000"/>
          <w:sz w:val="28"/>
          <w:szCs w:val="28"/>
        </w:rPr>
        <w:t>центр</w:t>
      </w:r>
      <w:proofErr w:type="gramEnd"/>
      <w:r>
        <w:rPr>
          <w:rStyle w:val="FontStyle47"/>
          <w:rFonts w:cs="Arial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который обеспечивает передачу заявления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порядке и сроки, установленные соглашением о взаимодействии между МФЦ и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7" w:name="sub_1207"/>
      <w:bookmarkEnd w:id="26"/>
      <w:r>
        <w:rPr>
          <w:rFonts w:ascii="Times New Roman" w:hAnsi="Times New Roman"/>
          <w:sz w:val="28"/>
          <w:szCs w:val="28"/>
        </w:rPr>
        <w:t xml:space="preserve">        2.7. Исчерпывающий перечень оснований для отказа в предоставлении муниципальной услуги.</w:t>
      </w:r>
    </w:p>
    <w:p w:rsidR="00280530" w:rsidRDefault="00B613FF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8" w:name="sub_12071"/>
      <w:bookmarkEnd w:id="27"/>
      <w:r>
        <w:rPr>
          <w:rFonts w:ascii="Times New Roman" w:hAnsi="Times New Roman"/>
          <w:sz w:val="28"/>
          <w:szCs w:val="28"/>
        </w:rPr>
        <w:t xml:space="preserve">       </w:t>
      </w:r>
      <w:r w:rsidR="00280530">
        <w:rPr>
          <w:rFonts w:ascii="Times New Roman" w:hAnsi="Times New Roman"/>
          <w:sz w:val="28"/>
          <w:szCs w:val="28"/>
        </w:rPr>
        <w:t>2.7.1. Перечень оснований для отказа в постановке на учет в целях предоставления земельного участка: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" w:name="sub_120711"/>
      <w:bookmarkEnd w:id="28"/>
      <w:r>
        <w:rPr>
          <w:rFonts w:ascii="Times New Roman" w:hAnsi="Times New Roman"/>
          <w:sz w:val="28"/>
          <w:szCs w:val="28"/>
        </w:rPr>
        <w:t xml:space="preserve">1) документы, представленные заявителем, не соответствуют требованиям </w:t>
      </w:r>
      <w:hyperlink r:id="rId41" w:anchor="sub_1206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подпунктов 1-2 пункта 2.6.1.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" w:name="sub_120712"/>
      <w:bookmarkEnd w:id="29"/>
      <w:r>
        <w:rPr>
          <w:rFonts w:ascii="Times New Roman" w:hAnsi="Times New Roman"/>
          <w:sz w:val="28"/>
          <w:szCs w:val="28"/>
        </w:rPr>
        <w:t>2) удостоверение многодетной семьи, представленное заявителем, является недействительным;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sub_120713"/>
      <w:bookmarkEnd w:id="30"/>
      <w:r>
        <w:rPr>
          <w:rFonts w:ascii="Times New Roman" w:hAnsi="Times New Roman"/>
          <w:sz w:val="28"/>
          <w:szCs w:val="28"/>
        </w:rPr>
        <w:t xml:space="preserve">3) в отношении заявителя уже было принято решение о бесплатном предоставлении в собственность земельного участка в соответствии </w:t>
      </w:r>
      <w:r>
        <w:rPr>
          <w:rFonts w:ascii="Times New Roman" w:hAnsi="Times New Roman"/>
          <w:color w:val="000000"/>
          <w:sz w:val="28"/>
          <w:szCs w:val="28"/>
        </w:rPr>
        <w:t>со статьей 1 Закона Саратовской области от 30 сентября 2014 года N 119-ЗСО "О предоставлении гражданам, имеющим трех и более детей, в собственность бесплатно земельных участков, находящихся в государственной или в муниципальной собственности»".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2" w:name="sub_12072"/>
      <w:bookmarkEnd w:id="31"/>
      <w:r>
        <w:rPr>
          <w:rFonts w:ascii="Times New Roman" w:hAnsi="Times New Roman"/>
          <w:sz w:val="28"/>
          <w:szCs w:val="28"/>
        </w:rPr>
        <w:t xml:space="preserve">        2.7.2. Перечень оснований для отказа в предоставлении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3" w:name="sub_120721"/>
      <w:bookmarkEnd w:id="32"/>
      <w:r>
        <w:rPr>
          <w:rFonts w:ascii="Times New Roman" w:hAnsi="Times New Roman"/>
          <w:sz w:val="28"/>
          <w:szCs w:val="28"/>
        </w:rPr>
        <w:t>1) заявитель не состоит на учете;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4" w:name="sub_120722"/>
      <w:bookmarkEnd w:id="33"/>
      <w:r>
        <w:rPr>
          <w:rFonts w:ascii="Times New Roman" w:hAnsi="Times New Roman"/>
          <w:sz w:val="28"/>
          <w:szCs w:val="28"/>
        </w:rPr>
        <w:t xml:space="preserve">2) заявителем не соблюдены требования </w:t>
      </w:r>
      <w:hyperlink r:id="rId42" w:anchor="sub_1206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пункта 2.6.1.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43" w:anchor="sub_12062" w:history="1">
        <w:r>
          <w:rPr>
            <w:rStyle w:val="af9"/>
            <w:rFonts w:ascii="Times New Roman" w:hAnsi="Times New Roman"/>
            <w:b/>
            <w:sz w:val="28"/>
            <w:szCs w:val="28"/>
          </w:rPr>
          <w:t>2.6.2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bookmarkEnd w:id="34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удостоверение многодетной семьи, представленное заявителем, является недействительным, за исключением случаев, предусмотренных пунктом 2.6.2, когда предоставление удостоверения многодетной семьи не требуется;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sub_120724"/>
      <w:r>
        <w:rPr>
          <w:rFonts w:ascii="Times New Roman" w:hAnsi="Times New Roman"/>
          <w:sz w:val="28"/>
          <w:szCs w:val="28"/>
        </w:rPr>
        <w:t xml:space="preserve">4) в отношении заявителя уже было принято решение о бесплатном предоставлении в собственность земельного участка в соответствии  </w:t>
      </w:r>
      <w:bookmarkStart w:id="36" w:name="sub_1208"/>
      <w:bookmarkEnd w:id="35"/>
      <w:r>
        <w:rPr>
          <w:rFonts w:ascii="Times New Roman" w:hAnsi="Times New Roman"/>
          <w:color w:val="000000"/>
          <w:sz w:val="28"/>
          <w:szCs w:val="28"/>
        </w:rPr>
        <w:t xml:space="preserve">со статьей 1 Закона Саратовской области от 30 сентября 2014 года N 119-ЗСО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"О предоставлении гражданам, имеющим трех и более детей, в собственность бесплатно земельных участков, находящихся в государственной или в муниципальной собственности»".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2.8. Порядок, размер и основания взимания платы за предоставление муниципальной услуги.</w:t>
      </w:r>
    </w:p>
    <w:bookmarkEnd w:id="36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Плата за предоставление муниципальной услуги не взимается.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2.9. Максимальный срок ожидания в очереди при подаче запроса о предоставлении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Прием заявителей осуществляется специалистами Администрации в порядке очереди.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Время ожидания заявителя в очереди при подаче запроса не может превышать 15 минут.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Специалист, предоставляющий услугу, обязан предложить заявителю воспользоваться стулом, находящимся рядом с рабочим местом данного специалиста.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7" w:name="sub_1210"/>
      <w:r>
        <w:rPr>
          <w:rFonts w:ascii="Times New Roman" w:hAnsi="Times New Roman"/>
          <w:sz w:val="28"/>
          <w:szCs w:val="28"/>
        </w:rPr>
        <w:t xml:space="preserve">      2.10. Срок и порядок регистрации запроса заявителя о предоставлении муниципальной услуги.</w:t>
      </w:r>
    </w:p>
    <w:bookmarkEnd w:id="37"/>
    <w:p w:rsidR="00280530" w:rsidRDefault="00B613FF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80530">
        <w:rPr>
          <w:rFonts w:ascii="Times New Roman" w:hAnsi="Times New Roman"/>
          <w:sz w:val="28"/>
          <w:szCs w:val="28"/>
        </w:rPr>
        <w:t>2.10.1. Индивидуальное письменное обращение заявителя подлежит обязательной регистрации в день подачи соответствующего запроса о предоставлении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подаче заявления через </w:t>
      </w:r>
      <w:r>
        <w:rPr>
          <w:rStyle w:val="FontStyle47"/>
          <w:rFonts w:cs="Arial"/>
          <w:bCs/>
          <w:color w:val="000000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/>
          <w:sz w:val="28"/>
          <w:szCs w:val="28"/>
        </w:rPr>
        <w:t xml:space="preserve">в течение одного рабочего дня с момента доставки курьером </w:t>
      </w:r>
      <w:r>
        <w:rPr>
          <w:rStyle w:val="FontStyle47"/>
          <w:rFonts w:cs="Arial"/>
          <w:bCs/>
          <w:color w:val="000000"/>
          <w:sz w:val="28"/>
          <w:szCs w:val="28"/>
        </w:rPr>
        <w:t xml:space="preserve">многофункционального центра </w:t>
      </w:r>
      <w:r>
        <w:rPr>
          <w:rFonts w:ascii="Times New Roman" w:hAnsi="Times New Roman"/>
          <w:sz w:val="28"/>
          <w:szCs w:val="28"/>
        </w:rPr>
        <w:t>в администрацию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направлении заявления по почте (электронной почте) -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одного рабочего дня.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Глава администрации определяет непосредственного исполнителя для подготовки ответа.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Ответ направляется в письменном виде по адресу, указанному в письменном обращении потребителя муниципальной услуги или выдается на руки лицу представившему запрос или его представителю.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 индивидуальном письменном информировании ответ о порядке оказания муниципальной услуги направляется потребителю муниципальной услуги в течение 30 дней со дня поступления его обращения.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Публичное письменное информирование осуществляется путем публикации информационных материалов в средствах массовой информации (далее - СМИ), включая </w:t>
      </w:r>
      <w:hyperlink r:id="rId44" w:history="1">
        <w:r>
          <w:rPr>
            <w:rStyle w:val="af9"/>
            <w:rFonts w:ascii="Times New Roman" w:hAnsi="Times New Roman"/>
            <w:b/>
            <w:sz w:val="28"/>
            <w:szCs w:val="28"/>
          </w:rPr>
          <w:t>официальный сайт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сети Интернет.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8" w:name="sub_12102"/>
      <w:r>
        <w:rPr>
          <w:rFonts w:ascii="Times New Roman" w:hAnsi="Times New Roman"/>
          <w:color w:val="000000"/>
          <w:sz w:val="28"/>
          <w:szCs w:val="28"/>
        </w:rPr>
        <w:t xml:space="preserve">       2.10.2. Индивидуальное устное информирование потребителей муниципальной услуги в Администрации осуществляется – главой администрации или специалистом  Администрации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 личном обращении или по телефону.</w:t>
      </w:r>
    </w:p>
    <w:bookmarkEnd w:id="38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Должностное лицо, уполномоченное осуществлять индивидуальное устное информирование, должно принять все необходимые меры для дачи </w:t>
      </w:r>
      <w:r>
        <w:rPr>
          <w:rFonts w:ascii="Times New Roman" w:hAnsi="Times New Roman"/>
          <w:sz w:val="28"/>
          <w:szCs w:val="28"/>
        </w:rPr>
        <w:lastRenderedPageBreak/>
        <w:t>полного и оперативного ответа на поставленные вопросы, в том числе с привлечением других сотрудников.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Индивидуальное устное информирование каждого потребителя муниципальной услуги должностное лицо осуществляет не более 10 минут.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случае если для подготовки ответа требуется более продолжительное время, должностное лицо предлагает потребителю муниципальной услуги обратиться за необходимой информацией в письменном виде либо назначает другое удобное для потребителя муниципальной услуги время для устного информирования в часы приема.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Если  устная информация о процедуре предоставления земельного участка не удовлетворяет потребителя муниципальной услуги, он в письменном виде обращается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Публичное устное информирование осуществляется посредством привлечения СМИ.</w:t>
      </w:r>
      <w:bookmarkStart w:id="39" w:name="sub_1211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2.11. Требования к помещениям, в которых предоставляется муниципальная услуга.</w:t>
      </w:r>
    </w:p>
    <w:bookmarkEnd w:id="39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Места ожидания должны соответствовать комфортным условиям для потребителей муниципальной услуги. Кабинеты для их приема должны быть оборудованы информационными табличками с указанием наименования структурного подразделения.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Для ожидания приема заявителям отводятся места, оборудованные стульями, столами (стойками) для возможности оформления документов.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Рабочие места специалистов, предоставляющих услугу, оборудуются персональными компьютерами и оргтехникой с возможностью доступа к необходимым  информационным базам данных, позволяющими своевременно и в полном объеме получать справочную информацию по правовым вопросам и организовать предоставление услуги в полном объеме.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помещениях, предназначенных для личного приема (при входе в них) размещаются стенды с информацией о заполнении документов и образцов написания заявлений о предоставлении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0" w:name="sub_1212"/>
      <w:r>
        <w:rPr>
          <w:rFonts w:ascii="Times New Roman" w:hAnsi="Times New Roman"/>
          <w:sz w:val="28"/>
          <w:szCs w:val="28"/>
        </w:rPr>
        <w:t xml:space="preserve">       2.12. Показатели доступности и качества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1" w:name="sub_12121"/>
      <w:bookmarkEnd w:id="40"/>
      <w:r>
        <w:rPr>
          <w:rFonts w:ascii="Times New Roman" w:hAnsi="Times New Roman"/>
          <w:sz w:val="28"/>
          <w:szCs w:val="28"/>
        </w:rPr>
        <w:t xml:space="preserve">       2.12.1. Заявители имеют право:</w:t>
      </w:r>
    </w:p>
    <w:bookmarkEnd w:id="41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получать муниципальную услугу своевременно и в соответствии со стандартом предоставления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полную, актуальную и достоверную информацию о порядке и сроках предоставления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информацию о перечне документов, необходимых для предоставления услуги и об источнике получения документов, необходимых для предоставления услуги (орган, организация и местонахождение).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письменный ответ о ходе предоставления муниципальной услуги, в том числе и посредством электронной почты.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обращаться с жалобой на действия (бездействия) и решения, осуществляемые (принятые) в ходе оказания муниципальной услуги органом, предоставляющим муниципальную услугу, а также должностных лиц.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обращаться с заявлением о прекращении рассмотрения ранее поданного заявления о предоставлении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2" w:name="sub_12122"/>
      <w:r>
        <w:rPr>
          <w:rFonts w:ascii="Times New Roman" w:hAnsi="Times New Roman"/>
          <w:sz w:val="28"/>
          <w:szCs w:val="28"/>
        </w:rPr>
        <w:t xml:space="preserve">       2.12.2. Основными требованиями к качеству предоставления муниципальной услуги являются:</w:t>
      </w:r>
    </w:p>
    <w:bookmarkEnd w:id="42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достоверность предоставляемой информации о ходе рассмотрения заявления;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полнота информирования о ходе рассмотрения заявления;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наглядность форм предоставляемой информации об административных процедурах;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удобство и доступность получения информации о порядке предоставления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30" w:rsidRDefault="00280530" w:rsidP="00B613FF">
      <w:pPr>
        <w:pStyle w:val="1"/>
        <w:widowControl/>
        <w:numPr>
          <w:ilvl w:val="0"/>
          <w:numId w:val="4"/>
        </w:numPr>
        <w:suppressAutoHyphens w:val="0"/>
        <w:ind w:left="0" w:firstLine="0"/>
        <w:rPr>
          <w:sz w:val="28"/>
          <w:szCs w:val="28"/>
        </w:rPr>
      </w:pPr>
      <w:bookmarkStart w:id="43" w:name="sub_1300"/>
      <w:r>
        <w:rPr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43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4" w:name="sub_1301"/>
      <w:r>
        <w:rPr>
          <w:rFonts w:ascii="Times New Roman" w:hAnsi="Times New Roman"/>
          <w:sz w:val="28"/>
          <w:szCs w:val="28"/>
        </w:rPr>
        <w:t xml:space="preserve">         3.1. Исчерпывающий перечень административных процедур при предоставлении муниципальной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5" w:name="sub_13011"/>
      <w:bookmarkEnd w:id="44"/>
      <w:r>
        <w:rPr>
          <w:rFonts w:ascii="Times New Roman" w:hAnsi="Times New Roman"/>
          <w:sz w:val="28"/>
          <w:szCs w:val="28"/>
        </w:rPr>
        <w:t xml:space="preserve">         3.1.1. </w:t>
      </w:r>
      <w:proofErr w:type="gramStart"/>
      <w:r>
        <w:rPr>
          <w:rFonts w:ascii="Times New Roman" w:hAnsi="Times New Roman"/>
          <w:sz w:val="28"/>
          <w:szCs w:val="28"/>
        </w:rPr>
        <w:t>Оказание муниципальной услуги "Предоставление гражданам, имеющим трех и более детей, земельных участков в собственность бесплатно" осуществляется по правилам Закона Саратовской области от 30 сентября 2014 г.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включает в себя следующие последовательные административные процедуры:</w:t>
      </w:r>
      <w:proofErr w:type="gramEnd"/>
    </w:p>
    <w:bookmarkEnd w:id="45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 заявления о постановке на учет граждан, имеющих трех и более детей, в целях предоставления земельного участка;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которые приобрели бесплатно земельные участки в соответствии с </w:t>
      </w:r>
      <w:hyperlink r:id="rId45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Земельного Кодекса РФ</w:t>
      </w:r>
      <w:r>
        <w:rPr>
          <w:rFonts w:ascii="Times New Roman" w:hAnsi="Times New Roman"/>
          <w:sz w:val="28"/>
          <w:szCs w:val="28"/>
        </w:rPr>
        <w:t xml:space="preserve">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Саратовской области.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решения о постановке на учет либо об отказе в постановке на учет граждан, имеющих трех и более детей, в целях предоставления земельного участка;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выдача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 постановке на учет на предоставление земельного участка в собственность бесплатно либо об отказе в постановке на учет;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прием и регистрация заявления и документов на предоставление земельного участка;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которые приобрели бесплатно земельные участки в </w:t>
      </w:r>
      <w:r>
        <w:rPr>
          <w:rFonts w:ascii="Times New Roman" w:hAnsi="Times New Roman"/>
          <w:color w:val="000000"/>
          <w:sz w:val="28"/>
          <w:szCs w:val="28"/>
        </w:rPr>
        <w:t xml:space="preserve">соответствии  </w:t>
      </w:r>
      <w:hyperlink r:id="rId46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Земельного Кодекса РФ</w:t>
      </w:r>
      <w:r>
        <w:rPr>
          <w:rFonts w:ascii="Times New Roman" w:hAnsi="Times New Roman"/>
          <w:sz w:val="28"/>
          <w:szCs w:val="28"/>
        </w:rPr>
        <w:t xml:space="preserve"> "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Саратовской области.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решение о предоставлении либо об отказе в предоставлении гражданам, имеющим трех и более детей, земельного участка в собственность бесплатно;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выдача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 предоставлении либо об отказе в предоставлении гражданину, имеющему трех и более детей, земельного участка в собственность бесплатно.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6" w:name="sub_1302"/>
      <w:r>
        <w:rPr>
          <w:rFonts w:ascii="Times New Roman" w:hAnsi="Times New Roman"/>
          <w:sz w:val="28"/>
          <w:szCs w:val="28"/>
        </w:rPr>
        <w:t xml:space="preserve">        3.2. Блок-схема последовательности административных процедур прилагается к настоящему административному регламенту (</w:t>
      </w:r>
      <w:hyperlink r:id="rId47" w:anchor="sub_105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приложение № 3</w:t>
        </w:r>
      </w:hyperlink>
      <w:r>
        <w:rPr>
          <w:rFonts w:ascii="Times New Roman" w:hAnsi="Times New Roman"/>
          <w:sz w:val="28"/>
          <w:szCs w:val="28"/>
        </w:rPr>
        <w:t xml:space="preserve"> к Административному регламенту).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7" w:name="sub_1303"/>
      <w:bookmarkEnd w:id="46"/>
      <w:r>
        <w:rPr>
          <w:rFonts w:ascii="Times New Roman" w:hAnsi="Times New Roman"/>
          <w:sz w:val="28"/>
          <w:szCs w:val="28"/>
        </w:rPr>
        <w:t xml:space="preserve">        3.3. Прием и регистрация заявления и документов для постановки на учет граждан, имеющих трех и более детей, в целях предоставления земельного участка.</w:t>
      </w:r>
    </w:p>
    <w:bookmarkEnd w:id="47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Гражданин, имеющий трех и более детей, заинтересованный в предоставлении земельного участка в собственность бесплатно обращается на имя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 заявлением по утвержденной форме (</w:t>
      </w:r>
      <w:hyperlink r:id="rId48" w:anchor="sub_104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приложение № 1</w:t>
        </w:r>
      </w:hyperlink>
      <w:r>
        <w:rPr>
          <w:rFonts w:ascii="Times New Roman" w:hAnsi="Times New Roman"/>
          <w:sz w:val="28"/>
          <w:szCs w:val="28"/>
        </w:rPr>
        <w:t xml:space="preserve"> к административному регламенту) о постановке на учет граждан, имеющих трех и более детей.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 заявлению прилагаются документы, установленные </w:t>
      </w:r>
      <w:hyperlink r:id="rId49" w:anchor="sub_1206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подпунктами 1-3 пункта 2.6.1.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Специалист Администрации, ответственный за прием заявлений, проверяет представляемый заявителем комплект документов на его соответствие установленному перечню.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Оригиналы документов, указанных в </w:t>
      </w:r>
      <w:hyperlink r:id="rId50" w:anchor="sub_1206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подпунктах 1-3 пункта 2.6.1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 исключением справки с места жительства, возвращаются заявителю после сличения копий документов с оригиналами.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Специалист Администрации, вправе проверять достоверность сведений, указанных в представленных заявителем документах.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 отсутствии одного и более необходимых документов специалист Администрации указывает на выявленные недостатки в представленных документах и предлагает принять меры по их устранению. В случае если заявитель отказывается дорабатывать имеющийся комплект документов, специалист Администрации принимает представляемые документы, указывая заявителю о возможном отказе в постановке на учет в целях предоставления земельного участка в собственность бесплатно.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После завершения приема заявлений в соответствии с графиком работы, специалист Администрации регистрирует его и передает главе администрации.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После визирования заявлений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Духовницкого муниципального района заявления и документы передаются ответственному специалисту в течение двух рабочих дней.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8" w:name="sub_1304"/>
      <w:r>
        <w:rPr>
          <w:rFonts w:ascii="Times New Roman" w:hAnsi="Times New Roman"/>
          <w:sz w:val="28"/>
          <w:szCs w:val="28"/>
        </w:rPr>
        <w:t xml:space="preserve">          3.4.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Подготовка письменного запроса в орган исполнительной власти Саратовской области, специально уполномоченный Правительством Саратовской области на ведение реестра граждан, которые приобрели бесплатно земельные участки в соответствии с </w:t>
      </w:r>
      <w:hyperlink r:id="rId51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Земельного Кодекса РФ</w:t>
      </w:r>
      <w:r>
        <w:rPr>
          <w:rFonts w:ascii="Times New Roman" w:hAnsi="Times New Roman"/>
          <w:sz w:val="28"/>
          <w:szCs w:val="28"/>
        </w:rPr>
        <w:t xml:space="preserve">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бесплатно на территории Саратовской области.</w:t>
      </w:r>
    </w:p>
    <w:bookmarkEnd w:id="48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Специалист Администрации, ответственный за прием документов, после завершения приема заявлений, указанных в </w:t>
      </w:r>
      <w:hyperlink r:id="rId52" w:anchor="sub_1303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пункте 3.3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осуществляет подготовку письменного запроса в орган исполнительной власти Саратовской области, специально уполномоченный Правительством Саратовской области на ведение реестра граждан, которые приобрели бесплатно земельные участки в соответствии </w:t>
      </w:r>
      <w:hyperlink r:id="rId53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Земельного Кодекса РФ </w:t>
      </w:r>
      <w:r>
        <w:rPr>
          <w:rFonts w:ascii="Times New Roman" w:hAnsi="Times New Roman"/>
          <w:sz w:val="28"/>
          <w:szCs w:val="28"/>
        </w:rPr>
        <w:t>о представлении информации о наличии или отсутствии реализованного заявителем права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 на территории Саратовской области. Срок исполнения административной процедуры в течение двух рабочих дней со дня представления заявителем заявления и всех документов.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После получения из органов государственной власти документов необходимых для постановки на учет, специалист Администрации переходит к административной процедуре, предусмотренной </w:t>
      </w:r>
      <w:hyperlink r:id="rId54" w:anchor="sub_1305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пунктом 3.5.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3.5. Принятие решения о постановке на учет либо об отказе в постановке на учет граждан, имеющих трех и более детей, в целях предоставления земельного участка.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По результатам рассмотрения заявления и документов, представленных заявителем, и сведений, представленных органом исполнительной власти Саратовской области, специально уполномоченным на то Правительством области, специалист Администрации, готовит проект постановления администрации Духовницкого муниципального района о постановке на учет граждан, имеющих трех и более детей, в целях предоставления земельного участка в собственность бесплатно.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9" w:name="sub_13052"/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Решение о постановке на учет граждан, имеющих трех и более детей, в соответствии </w:t>
      </w:r>
      <w:hyperlink r:id="rId55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Земельного Кодекса РФ </w:t>
      </w:r>
      <w:r>
        <w:rPr>
          <w:rFonts w:ascii="Times New Roman" w:hAnsi="Times New Roman"/>
          <w:sz w:val="28"/>
          <w:szCs w:val="28"/>
        </w:rPr>
        <w:t xml:space="preserve">или об отказе в постановке на учет граждан, имеющих трех и более детей, принимается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виде постановления в месячный срок со дня регистрации заявления.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Решение о постановке на учет с указанием времени и даты постановки на учет или об отказе в постановке на учет выдается заявителю или направляется ему заказным письмом с уведомлением о вручении либо направляется в многофункциональный центр для последующей выдачи заявителю (в случае подачи заявителем заявления через МФЦ) в течение пяти рабочих дней со дня принятия соответствующего решения.</w:t>
      </w:r>
      <w:proofErr w:type="gramEnd"/>
      <w:r>
        <w:rPr>
          <w:rFonts w:ascii="Times New Roman" w:hAnsi="Times New Roman"/>
          <w:sz w:val="28"/>
          <w:szCs w:val="28"/>
        </w:rPr>
        <w:t xml:space="preserve"> Датой и временем постановки на учет считаются дата и время подачи заявления и документов, указанных в </w:t>
      </w:r>
      <w:hyperlink r:id="rId56" w:anchor="sub_12061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подпунктах 1-3 пункта 2.6.1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bookmarkEnd w:id="49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Принятый на учет заявитель включается в книгу учета граждан, имеющих трех и более детей, поставленных на учет в целях предоставления земельного участка (</w:t>
      </w:r>
      <w:hyperlink r:id="rId57" w:anchor="sub_106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приложение № 4</w:t>
        </w:r>
      </w:hyperlink>
      <w:r>
        <w:rPr>
          <w:rFonts w:ascii="Times New Roman" w:hAnsi="Times New Roman"/>
          <w:sz w:val="28"/>
          <w:szCs w:val="28"/>
        </w:rPr>
        <w:t xml:space="preserve"> к Административному регламенту).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0" w:name="sub_1306"/>
      <w:r>
        <w:rPr>
          <w:rFonts w:ascii="Times New Roman" w:hAnsi="Times New Roman"/>
          <w:sz w:val="28"/>
          <w:szCs w:val="28"/>
        </w:rPr>
        <w:t xml:space="preserve">         3.6. Прием и регистрация заявления и документов на предоставление земельного участка.</w:t>
      </w:r>
    </w:p>
    <w:bookmarkEnd w:id="50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Гражданин, имеющий трех и более детей, заинтересованный в предоставлении земельного участка в собственность бесплатно обращается на имя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 заявлением о предоставлении земельного участка по форме, согласно </w:t>
      </w:r>
      <w:hyperlink r:id="rId58" w:anchor="sub_103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приложению № 3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 заявлению прилагаются документы, установленные </w:t>
      </w:r>
      <w:hyperlink r:id="rId59" w:anchor="sub_12062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пунктом 2.6.2.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Специалист Администрации, ответственный за прием заявлений, проверяет представляемый заявителем комплект документов на его соответствие установленному перечню.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Оригиналы документов, указанных в </w:t>
      </w:r>
      <w:hyperlink r:id="rId60" w:anchor="sub_12062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подпунктах 1-3 пункта 2.6.2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 исключением справки с места </w:t>
      </w:r>
      <w:r>
        <w:rPr>
          <w:rFonts w:ascii="Times New Roman" w:hAnsi="Times New Roman"/>
          <w:sz w:val="28"/>
          <w:szCs w:val="28"/>
        </w:rPr>
        <w:lastRenderedPageBreak/>
        <w:t>жительства, возвращаются заявителю после сличения копий документов с оригиналами.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Специалист Администрации, вправе проверять достоверность сведений, указанных в представленных заявителем документах.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 отсутствии одного и более необходимых документов специалист Администрации указывает на выявленные недостатки в представленных документах и предлагает принять меры по их устранению. В случае если заявитель отказывается дорабатывать имеющийся комплект документов, специалист Администрации принимает представляемые документы, указывая заявителю о возможном отказе в предоставлении земельного участка в собственность бесплатно.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Заявления о приобретении земельного участка могут подаваться гражданином одновременно на несколько земельных участков, включенных в перечень земельных участков, при этом документы, указанные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hyperlink r:id="rId61" w:anchor="sub_12062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пункте 2.6.2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подаются гражданином в одном экземпляре.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После завершения приема заявлений в соответствии с графиком работы, специалист Администрации регистрирует заявления и прилагаемые к ним документы. 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После визирования заявлений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заявления и документы передаются ответственному специалисту в течение двух рабочих дней.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1" w:name="sub_1307"/>
      <w:r>
        <w:rPr>
          <w:rFonts w:ascii="Times New Roman" w:hAnsi="Times New Roman"/>
          <w:sz w:val="28"/>
          <w:szCs w:val="28"/>
        </w:rPr>
        <w:t xml:space="preserve">         3.7.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которые приобрели бесплатно земельные участки в соответствии с </w:t>
      </w:r>
      <w:hyperlink r:id="rId62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Земельного Кодекса РФ</w:t>
      </w:r>
      <w:r>
        <w:rPr>
          <w:rFonts w:ascii="Times New Roman" w:hAnsi="Times New Roman"/>
          <w:sz w:val="28"/>
          <w:szCs w:val="28"/>
        </w:rPr>
        <w:t xml:space="preserve">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Саратовской области.</w:t>
      </w:r>
    </w:p>
    <w:bookmarkEnd w:id="51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Специалист Администрации, осуществляет подготовку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которые приобрели бесплатно земельные участки в соответствии с </w:t>
      </w:r>
      <w:hyperlink r:id="rId63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Земельного Кодекса РФ </w:t>
      </w:r>
      <w:r>
        <w:rPr>
          <w:rFonts w:ascii="Times New Roman" w:hAnsi="Times New Roman"/>
          <w:sz w:val="28"/>
          <w:szCs w:val="28"/>
        </w:rPr>
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собственность бесплатно на территории Саратовской области. Срок исполнения административной процедуры в течение двух рабочих дней со дня представления заявителем заявления и всех документов.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После получения из органов государственной власти документов необходимых для постановки на учет, специалист Администрации переходит </w:t>
      </w:r>
      <w:r>
        <w:rPr>
          <w:rFonts w:ascii="Times New Roman" w:hAnsi="Times New Roman"/>
          <w:sz w:val="28"/>
          <w:szCs w:val="28"/>
        </w:rPr>
        <w:lastRenderedPageBreak/>
        <w:t xml:space="preserve">к административной процедуре, предусмотренной </w:t>
      </w:r>
      <w:hyperlink r:id="rId64" w:anchor="sub_1308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пунктом 3.8.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2" w:name="sub_1308"/>
      <w:r>
        <w:rPr>
          <w:rFonts w:ascii="Times New Roman" w:hAnsi="Times New Roman"/>
          <w:sz w:val="28"/>
          <w:szCs w:val="28"/>
        </w:rPr>
        <w:t xml:space="preserve">          3.8. Принятие решения о предоставлении либо об отказе в предоставлении гражданам, имеющим трех и более детей, земельного участка в собственность бесплатно.</w:t>
      </w:r>
    </w:p>
    <w:bookmarkEnd w:id="52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документов, представленных заявителем, и сведений, представленных органом исполнительной власти Саратовской области, специально уполномоченным Правительством области на ведение реестра граждан, которые приобрели бесплатно земельные участки в соответствии с, </w:t>
      </w:r>
      <w:hyperlink r:id="rId65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Земельного Кодекса РФ </w:t>
      </w:r>
      <w:r>
        <w:rPr>
          <w:rFonts w:ascii="Times New Roman" w:hAnsi="Times New Roman"/>
          <w:sz w:val="28"/>
          <w:szCs w:val="28"/>
        </w:rPr>
        <w:t xml:space="preserve">специалист Администрации, готовит проект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 предоставлении в собственность бесплатно земельного участка (далее - решение о 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земельного участка) либо об отказе в предоставлении земельного участка.</w:t>
      </w:r>
    </w:p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поданных заявлений о приобретении земельного участка в целях принятия решения о предоставлении земельного участка осуществляется специалистом Администрации, в соответствии с порядковым номером земельного участка в утвержденном перечне земельных участков.</w:t>
      </w:r>
    </w:p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случае, если поданы два и более заявлений о приобретении одного и того же земельного участка, такой земельный участок предоставляется гражданину, поставленному на учет ранее других заявителей, о чем уведомляются другие заявители в течение трех дней со дня принятия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решения о предоставлении земельного  участка гражданину, поставленному на учет ранее других заявителей.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Решение о предоставлении бесплатно гражданину в собственность земельного участка в соответствии с </w:t>
      </w:r>
      <w:hyperlink r:id="rId66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пунктом 6  статьи 39.5</w:t>
        </w:r>
      </w:hyperlink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Земельного Кодекса РФ </w:t>
      </w:r>
      <w:r>
        <w:rPr>
          <w:rFonts w:ascii="Times New Roman" w:hAnsi="Times New Roman"/>
          <w:sz w:val="28"/>
          <w:szCs w:val="28"/>
        </w:rPr>
        <w:t xml:space="preserve">или об отказе в предоставлении бесплатно гражданину в собственность земельного участка принимается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виде постановления по истечении 30 дней, но не позднее 45 дней со дня размещения перечня земельных участков на </w:t>
      </w:r>
      <w:hyperlink r:id="rId67" w:history="1">
        <w:r>
          <w:rPr>
            <w:rStyle w:val="af9"/>
            <w:rFonts w:ascii="Times New Roman" w:hAnsi="Times New Roman"/>
            <w:b/>
            <w:sz w:val="28"/>
            <w:szCs w:val="28"/>
          </w:rPr>
          <w:t>официальном сайте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информационно-телекоммуникационной сети "Интернет".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3" w:name="sub_497419696"/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подачи гражданином нескольких заявлений в соответствии с абзацем восьмым </w:t>
      </w:r>
      <w:hyperlink r:id="rId68" w:anchor="sub_1306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пункта 3.6.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после принятия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решения о предоставлении указанному гражданину земельного участка в соответствии с абзацами вторым, третьим и четвертым настоящего пункта остальные поданные им заявления о приобретении иных земельных участков не удовлетворяются.</w:t>
      </w:r>
      <w:proofErr w:type="gramEnd"/>
    </w:p>
    <w:bookmarkEnd w:id="53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3.9. Выдача заявителю, либо направление в МФЦ для последующей выдачи заявителю (в случае подачи заявителем заявления о предоставлении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муниципальной услуги через многофункциональный центр)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 предоставлении либо об отказе в предоставлении гражданину, имеющему трех и более детей, земельного участка в собственность бесплатно.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 предоставлении земельного участка с приложением кадастрового паспорта земельного участка или постановление об отказе в предоставлении земельного участка выдается специалистом Администрации заявителю, либо направляется в МФЦ для последующей выдачи заявителю (в случае подачи заявителем заявления о предоставлении муниципальной услуги через МФЦ). Заявитель в соответствии с </w:t>
      </w:r>
      <w:hyperlink r:id="rId69" w:history="1">
        <w:r>
          <w:rPr>
            <w:rStyle w:val="af9"/>
            <w:rFonts w:ascii="Times New Roman" w:hAnsi="Times New Roman"/>
            <w:b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21.07.1997 г. N 122-ФЗ "О государственной регистрации прав на недвижимое имущество и сделок с ним" обеспечивает государственную регистрацию права собственности на приобретенный земельный участок.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Способ фиксации результата административной процедуры - роспись заявителя в журнале выдачи документов Администрации, либо внесение Исполнителем муниципальной услуги в журнале выдачи документов записи о направлении в МФЦ сопроводительного письма с приложенным постановлением об отказе в предоставлении заявителю муниципальной услуги или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 предоставлении земельного участка на праве собственности бесплатно.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4" w:name="sub_1310"/>
      <w:r>
        <w:rPr>
          <w:rFonts w:ascii="Times New Roman" w:hAnsi="Times New Roman"/>
          <w:sz w:val="28"/>
          <w:szCs w:val="28"/>
        </w:rPr>
        <w:t xml:space="preserve">          3.10. Особенности выполнения административных процедур в электронной форме, не предусмотрены.</w:t>
      </w:r>
    </w:p>
    <w:bookmarkEnd w:id="54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pStyle w:val="1"/>
        <w:widowControl/>
        <w:numPr>
          <w:ilvl w:val="0"/>
          <w:numId w:val="4"/>
        </w:numPr>
        <w:suppressAutoHyphens w:val="0"/>
        <w:ind w:left="0" w:firstLine="0"/>
        <w:rPr>
          <w:sz w:val="28"/>
          <w:szCs w:val="28"/>
        </w:rPr>
      </w:pPr>
      <w:bookmarkStart w:id="55" w:name="sub_1400"/>
      <w:r>
        <w:rPr>
          <w:sz w:val="28"/>
          <w:szCs w:val="28"/>
        </w:rPr>
        <w:t xml:space="preserve">4.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</w:t>
      </w:r>
    </w:p>
    <w:bookmarkEnd w:id="55"/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6" w:name="sub_1401"/>
      <w:r>
        <w:rPr>
          <w:rFonts w:ascii="Times New Roman" w:hAnsi="Times New Roman"/>
          <w:sz w:val="28"/>
          <w:szCs w:val="28"/>
        </w:rPr>
        <w:t xml:space="preserve">         4.1. Порядок осуществления текущего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регламента.</w:t>
      </w:r>
    </w:p>
    <w:bookmarkEnd w:id="56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должностными лицами Администрации по предоставлению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Администрации положений административного регламента, иных нормативных правовых актов Российской Федерации, нормативных правовых актов Саратовской области и правовых актов органов местного самоуправления.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Периодичность осуществления текущего контроля устанавливается главой администрации.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7" w:name="sub_1402"/>
      <w:r>
        <w:rPr>
          <w:rFonts w:ascii="Times New Roman" w:hAnsi="Times New Roman"/>
          <w:sz w:val="28"/>
          <w:szCs w:val="28"/>
        </w:rPr>
        <w:t xml:space="preserve">           4.2. Плановые и внеплановые проверки полноты и качества предоставляемой муниципальной услуги.</w:t>
      </w:r>
    </w:p>
    <w:bookmarkEnd w:id="57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Плановые и внеплановые проверки полноты и качества предоставляемой муниципальной услуги осуществляются должностным лицом, ответственным за организацию работы по предоставлению услуги.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8" w:name="sub_14021"/>
      <w:r>
        <w:rPr>
          <w:rFonts w:ascii="Times New Roman" w:hAnsi="Times New Roman"/>
          <w:sz w:val="28"/>
          <w:szCs w:val="28"/>
        </w:rPr>
        <w:t xml:space="preserve">          4.2.1. Должностным лицом, ответственным за организацию работы по предоставлению услуги, планируется проведение проверки полноты и качества предоставляемой муниципальной услуги. При проверке могут рассматриваться все вопросы, связанные с предоставлением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9" w:name="sub_14023"/>
      <w:bookmarkEnd w:id="58"/>
      <w:r>
        <w:rPr>
          <w:rFonts w:ascii="Times New Roman" w:hAnsi="Times New Roman"/>
          <w:sz w:val="28"/>
          <w:szCs w:val="28"/>
        </w:rPr>
        <w:t xml:space="preserve">         4.2.2. Должностным лицом, ответственным за организацию работы по предоставлению услуги проводятся внеплановые проверки в связи с наличием фактов, свидетельствующих о ненадлежащем предоставлении муниципальной услуги, в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определяемом нормативными правовыми актами Российской Федерации, нормативными правовыми актами Саратовской области и правовыми актами органов местного самоуправления.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0" w:name="sub_14024"/>
      <w:bookmarkEnd w:id="59"/>
      <w:r>
        <w:rPr>
          <w:rFonts w:ascii="Times New Roman" w:hAnsi="Times New Roman"/>
          <w:sz w:val="28"/>
          <w:szCs w:val="28"/>
        </w:rPr>
        <w:t xml:space="preserve">        4.2.3. По результатам проведенных проверок, в случае нарушения прав заявителей осуществляется привлечение виновных лиц к ответственности в соответствии с действующим законодательством.</w:t>
      </w:r>
    </w:p>
    <w:bookmarkEnd w:id="60"/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уполномоченный принимать и выдавать документы, несет персональную ответственность за соблюдение сроков и порядка приема и порядка выдачи документов, предоставляемых заявителям.</w:t>
      </w:r>
    </w:p>
    <w:p w:rsidR="00280530" w:rsidRDefault="00280530" w:rsidP="00280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ответственность специалистов Администрации закрепляется в их должностных инструкциях в соответствии с требованиями законодательства.</w:t>
      </w:r>
    </w:p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pStyle w:val="1"/>
        <w:widowControl/>
        <w:numPr>
          <w:ilvl w:val="0"/>
          <w:numId w:val="4"/>
        </w:numPr>
        <w:suppressAutoHyphens w:val="0"/>
        <w:ind w:left="0" w:firstLine="0"/>
        <w:rPr>
          <w:sz w:val="28"/>
          <w:szCs w:val="28"/>
        </w:rPr>
      </w:pPr>
      <w:bookmarkStart w:id="61" w:name="sub_1500"/>
      <w:r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bookmarkEnd w:id="61"/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2" w:name="sub_1501"/>
      <w:r>
        <w:rPr>
          <w:rFonts w:ascii="Times New Roman" w:hAnsi="Times New Roman"/>
          <w:sz w:val="28"/>
          <w:szCs w:val="28"/>
        </w:rPr>
        <w:t xml:space="preserve">        5.1. Заинтересованные лица имеют право на досудебное (внесудебное) обжалование действий (бездействия) и решений, принятых (осуществляемых) в ходе исполнения муниципальной услуги. Жалоба подается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района, в письменной форме, в том числе при личном приеме заявителя, или в электронном виде.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3" w:name="sub_1503"/>
      <w:bookmarkEnd w:id="62"/>
      <w:r>
        <w:rPr>
          <w:rFonts w:ascii="Times New Roman" w:hAnsi="Times New Roman"/>
          <w:sz w:val="28"/>
          <w:szCs w:val="28"/>
        </w:rPr>
        <w:t xml:space="preserve">           5.2. Жалоба должна содержать: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4" w:name="sub_15031"/>
      <w:bookmarkEnd w:id="63"/>
      <w:r>
        <w:rPr>
          <w:rFonts w:ascii="Times New Roman" w:hAnsi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5" w:name="sub_15032"/>
      <w:bookmarkEnd w:id="64"/>
      <w:proofErr w:type="gramStart"/>
      <w:r>
        <w:rPr>
          <w:rFonts w:ascii="Times New Roman" w:hAnsi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</w:t>
      </w:r>
      <w:r w:rsidR="00B613FF">
        <w:rPr>
          <w:rFonts w:ascii="Times New Roman" w:hAnsi="Times New Roman"/>
          <w:sz w:val="28"/>
          <w:szCs w:val="28"/>
        </w:rPr>
        <w:t>ли</w:t>
      </w:r>
      <w:bookmarkStart w:id="66" w:name="_GoBack"/>
      <w:bookmarkEnd w:id="66"/>
      <w:r>
        <w:rPr>
          <w:rFonts w:ascii="Times New Roman" w:hAnsi="Times New Roman"/>
          <w:sz w:val="28"/>
          <w:szCs w:val="28"/>
        </w:rPr>
        <w:t xml:space="preserve"> почтовый адрес, по которым должен быть направлен ответ заявителю;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7" w:name="sub_15033"/>
      <w:bookmarkEnd w:id="65"/>
      <w:r>
        <w:rPr>
          <w:rFonts w:ascii="Times New Roman" w:hAnsi="Times New Roman"/>
          <w:sz w:val="28"/>
          <w:szCs w:val="28"/>
        </w:rPr>
        <w:lastRenderedPageBreak/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8" w:name="sub_15034"/>
      <w:bookmarkEnd w:id="67"/>
      <w:r>
        <w:rPr>
          <w:rFonts w:ascii="Times New Roman" w:hAnsi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9" w:name="sub_1504"/>
      <w:bookmarkEnd w:id="68"/>
      <w:r>
        <w:rPr>
          <w:rFonts w:ascii="Times New Roman" w:hAnsi="Times New Roman"/>
          <w:sz w:val="28"/>
          <w:szCs w:val="28"/>
        </w:rPr>
        <w:t xml:space="preserve">           5.3.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0" w:name="sub_15041"/>
      <w:bookmarkEnd w:id="69"/>
      <w:r>
        <w:rPr>
          <w:rFonts w:ascii="Times New Roman" w:hAnsi="Times New Roman"/>
          <w:sz w:val="28"/>
          <w:szCs w:val="28"/>
        </w:rPr>
        <w:t xml:space="preserve">а) оформленная в соответствии с </w:t>
      </w:r>
      <w:hyperlink r:id="rId7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1" w:name="sub_15042"/>
      <w:bookmarkEnd w:id="70"/>
      <w:r>
        <w:rPr>
          <w:rFonts w:ascii="Times New Roman" w:hAnsi="Times New Roman"/>
          <w:sz w:val="28"/>
          <w:szCs w:val="28"/>
        </w:rPr>
        <w:t xml:space="preserve">б) оформленная в соответствии с </w:t>
      </w:r>
      <w:hyperlink r:id="rId71" w:history="1">
        <w:r>
          <w:rPr>
            <w:rStyle w:val="af9"/>
            <w:rFonts w:ascii="Times New Roman" w:hAnsi="Times New Roman"/>
            <w:b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2" w:name="sub_15043"/>
      <w:bookmarkEnd w:id="71"/>
      <w:r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3" w:name="sub_1505"/>
      <w:bookmarkEnd w:id="72"/>
      <w:r>
        <w:rPr>
          <w:rFonts w:ascii="Times New Roman" w:hAnsi="Times New Roman"/>
          <w:sz w:val="28"/>
          <w:szCs w:val="28"/>
        </w:rPr>
        <w:t xml:space="preserve">         5.4. Прием жалоб в письменной форме осуществляется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bookmarkEnd w:id="73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Время приема жалоб должно совпадать со временем предоставления муниципальных услуг.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Жалоба в письменной форме может быть также направлена по почте.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4" w:name="sub_1506"/>
      <w:r>
        <w:rPr>
          <w:rFonts w:ascii="Times New Roman" w:hAnsi="Times New Roman"/>
          <w:sz w:val="28"/>
          <w:szCs w:val="28"/>
        </w:rPr>
        <w:t xml:space="preserve">      5.5. В электронном виде жалоба может быть подана заявителем посредством: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5" w:name="sub_15061"/>
      <w:bookmarkEnd w:id="74"/>
      <w:r>
        <w:rPr>
          <w:rFonts w:ascii="Times New Roman" w:hAnsi="Times New Roman"/>
          <w:sz w:val="28"/>
          <w:szCs w:val="28"/>
        </w:rPr>
        <w:t xml:space="preserve">а) электронной почты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 </w:t>
      </w:r>
      <w:hyperlink r:id="rId72" w:history="1">
        <w:r>
          <w:rPr>
            <w:rStyle w:val="a3"/>
            <w:rFonts w:eastAsia="Lucida Sans Unicode"/>
            <w:sz w:val="28"/>
            <w:szCs w:val="28"/>
            <w:lang w:val="en-US"/>
          </w:rPr>
          <w:t>N</w:t>
        </w:r>
        <w:r>
          <w:rPr>
            <w:rStyle w:val="a3"/>
            <w:rFonts w:eastAsia="Lucida Sans Unicode"/>
            <w:sz w:val="28"/>
            <w:szCs w:val="28"/>
          </w:rPr>
          <w:t>4-64@</w:t>
        </w:r>
        <w:proofErr w:type="spellStart"/>
        <w:r>
          <w:rPr>
            <w:rStyle w:val="a3"/>
            <w:rFonts w:eastAsia="Lucida Sans Unicode"/>
            <w:sz w:val="28"/>
            <w:szCs w:val="28"/>
            <w:lang w:val="en-US"/>
          </w:rPr>
          <w:t>yandex</w:t>
        </w:r>
        <w:proofErr w:type="spellEnd"/>
        <w:r>
          <w:rPr>
            <w:rStyle w:val="a3"/>
            <w:rFonts w:eastAsia="Lucida Sans Unicode"/>
            <w:sz w:val="28"/>
            <w:szCs w:val="28"/>
          </w:rPr>
          <w:t>.</w:t>
        </w:r>
        <w:proofErr w:type="spellStart"/>
        <w:r>
          <w:rPr>
            <w:rStyle w:val="a3"/>
            <w:rFonts w:eastAsia="Lucida Sans Unicode"/>
            <w:sz w:val="28"/>
            <w:szCs w:val="28"/>
            <w:lang w:val="en-US"/>
          </w:rPr>
          <w:t>ru</w:t>
        </w:r>
        <w:proofErr w:type="spellEnd"/>
      </w:hyperlink>
      <w:r w:rsidRPr="002805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"Интернет";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6" w:name="sub_15062"/>
      <w:bookmarkEnd w:id="75"/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hyperlink r:id="rId73" w:history="1">
        <w:r>
          <w:rPr>
            <w:rStyle w:val="af9"/>
            <w:rFonts w:ascii="Times New Roman" w:hAnsi="Times New Roman"/>
            <w:b/>
            <w:color w:val="000000"/>
            <w:sz w:val="28"/>
            <w:szCs w:val="28"/>
          </w:rPr>
          <w:t>официального сайта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Духовницкого муниципального района </w:t>
      </w:r>
      <w:r>
        <w:rPr>
          <w:rFonts w:ascii="Times New Roman" w:hAnsi="Times New Roman"/>
          <w:iCs/>
          <w:spacing w:val="-4"/>
          <w:sz w:val="26"/>
          <w:szCs w:val="26"/>
        </w:rPr>
        <w:t>(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/>
          <w:bCs/>
          <w:sz w:val="28"/>
          <w:szCs w:val="28"/>
        </w:rPr>
        <w:t>//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brik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duhovnitskoe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eastAsia="Times New Roman CYR" w:hAnsi="Times New Roman"/>
          <w:iCs/>
          <w:spacing w:val="-4"/>
          <w:sz w:val="26"/>
          <w:szCs w:val="26"/>
        </w:rPr>
        <w:t>)</w:t>
      </w:r>
      <w:r>
        <w:rPr>
          <w:rFonts w:ascii="Times New Roman" w:hAnsi="Times New Roman"/>
          <w:i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"Интернет</w:t>
      </w:r>
      <w:r>
        <w:rPr>
          <w:rFonts w:ascii="Times New Roman" w:hAnsi="Times New Roman"/>
          <w:sz w:val="28"/>
          <w:szCs w:val="28"/>
        </w:rPr>
        <w:t>";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7" w:name="sub_15063"/>
      <w:bookmarkEnd w:id="76"/>
      <w:r>
        <w:rPr>
          <w:rFonts w:ascii="Times New Roman" w:hAnsi="Times New Roman"/>
          <w:sz w:val="28"/>
          <w:szCs w:val="28"/>
        </w:rPr>
        <w:t>в) федеральной государственной информационной системы "</w:t>
      </w:r>
      <w:hyperlink r:id="rId74" w:history="1">
        <w:r>
          <w:rPr>
            <w:rStyle w:val="af9"/>
            <w:rFonts w:ascii="Times New Roman" w:hAnsi="Times New Roman"/>
            <w:b/>
            <w:sz w:val="28"/>
            <w:szCs w:val="28"/>
          </w:rPr>
          <w:t>Единый портал</w:t>
        </w:r>
      </w:hyperlink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(функций)".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8" w:name="sub_1507"/>
      <w:bookmarkEnd w:id="77"/>
      <w:r>
        <w:rPr>
          <w:rFonts w:ascii="Times New Roman" w:hAnsi="Times New Roman"/>
          <w:sz w:val="28"/>
          <w:szCs w:val="28"/>
        </w:rPr>
        <w:t xml:space="preserve">       5.7. </w:t>
      </w:r>
      <w:proofErr w:type="gramStart"/>
      <w:r>
        <w:rPr>
          <w:rFonts w:ascii="Times New Roman" w:hAnsi="Times New Roman"/>
          <w:sz w:val="28"/>
          <w:szCs w:val="28"/>
        </w:rPr>
        <w:t>При подаче жалобы в электронном виде документы, указанные в под</w:t>
      </w:r>
      <w:hyperlink r:id="rId75" w:anchor="sub_1400" w:history="1">
        <w:r>
          <w:rPr>
            <w:rStyle w:val="af9"/>
            <w:rFonts w:ascii="Times New Roman" w:hAnsi="Times New Roman"/>
            <w:b/>
            <w:sz w:val="28"/>
            <w:szCs w:val="28"/>
          </w:rPr>
          <w:t>пункте </w:t>
        </w:r>
      </w:hyperlink>
      <w:r>
        <w:rPr>
          <w:rFonts w:ascii="Times New Roman" w:hAnsi="Times New Roman"/>
          <w:sz w:val="28"/>
          <w:szCs w:val="28"/>
        </w:rPr>
        <w:t xml:space="preserve">г пункта 5.2. настоящего регламента, могут быть представлены в форме электронных документов, подписанных </w:t>
      </w:r>
      <w:hyperlink r:id="rId76" w:history="1">
        <w:r>
          <w:rPr>
            <w:rStyle w:val="af9"/>
            <w:rFonts w:ascii="Times New Roman" w:hAnsi="Times New Roman"/>
            <w:b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sz w:val="28"/>
          <w:szCs w:val="28"/>
        </w:rPr>
        <w:t xml:space="preserve">, вид </w:t>
      </w:r>
      <w:r>
        <w:rPr>
          <w:rFonts w:ascii="Times New Roman" w:hAnsi="Times New Roman"/>
          <w:sz w:val="28"/>
          <w:szCs w:val="28"/>
        </w:rPr>
        <w:lastRenderedPageBreak/>
        <w:t>которой предусмотрен законодательством Российской Федерации, при этом документ, удостоверяющий личность заявителя не требуется.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9" w:name="sub_1508"/>
      <w:bookmarkEnd w:id="78"/>
      <w:r>
        <w:rPr>
          <w:rFonts w:ascii="Times New Roman" w:hAnsi="Times New Roman"/>
          <w:sz w:val="28"/>
          <w:szCs w:val="28"/>
        </w:rPr>
        <w:t xml:space="preserve">       5.8. Жалоба рассматривается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 Жалоба может быть подана заявителем через многофункциональный центр предоставления государственных и муниципальных услуг, который обеспечивает ее передачу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порядке и сроки установленные соглашением о взаимодействии между многофункциональным центром и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0" w:name="sub_1509"/>
      <w:bookmarkEnd w:id="79"/>
      <w:r>
        <w:rPr>
          <w:rFonts w:ascii="Times New Roman" w:hAnsi="Times New Roman"/>
          <w:sz w:val="28"/>
          <w:szCs w:val="28"/>
        </w:rPr>
        <w:t xml:space="preserve">       5.9.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в компетенцию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не входит принятие решения по жалобе, поданной заявителем, в течение 3 рабочих дней со дня ее регистрации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 муниципального района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1" w:name="sub_1510"/>
      <w:bookmarkEnd w:id="80"/>
      <w:r>
        <w:rPr>
          <w:rFonts w:ascii="Times New Roman" w:hAnsi="Times New Roman"/>
          <w:sz w:val="28"/>
          <w:szCs w:val="28"/>
        </w:rPr>
        <w:t xml:space="preserve">      5.10. Заявитель может обратиться с </w:t>
      </w:r>
      <w:proofErr w:type="gramStart"/>
      <w:r>
        <w:rPr>
          <w:rFonts w:ascii="Times New Roman" w:hAnsi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2" w:name="sub_15101"/>
      <w:bookmarkEnd w:id="81"/>
      <w:r>
        <w:rPr>
          <w:rFonts w:ascii="Times New Roman" w:hAnsi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3" w:name="sub_15102"/>
      <w:bookmarkEnd w:id="82"/>
      <w:r>
        <w:rPr>
          <w:rFonts w:ascii="Times New Roman" w:hAnsi="Times New Roman"/>
          <w:sz w:val="28"/>
          <w:szCs w:val="28"/>
        </w:rPr>
        <w:t>б) нарушение срока предоставления муниципальной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4" w:name="sub_15103"/>
      <w:bookmarkEnd w:id="83"/>
      <w:r>
        <w:rPr>
          <w:rFonts w:ascii="Times New Roman" w:hAnsi="Times New Roman"/>
          <w:sz w:val="28"/>
          <w:szCs w:val="28"/>
        </w:rPr>
        <w:t>в) требование представления заявителем документов, не предусмотренных и нормативными правовыми актами Российской Федерации для предоставления муниципальной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5" w:name="sub_15104"/>
      <w:bookmarkEnd w:id="84"/>
      <w:r>
        <w:rPr>
          <w:rFonts w:ascii="Times New Roman" w:hAnsi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6" w:name="sub_15105"/>
      <w:bookmarkEnd w:id="85"/>
      <w:r>
        <w:rPr>
          <w:rFonts w:ascii="Times New Roman" w:hAnsi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7" w:name="sub_15106"/>
      <w:bookmarkEnd w:id="86"/>
      <w:r>
        <w:rPr>
          <w:rFonts w:ascii="Times New Roman" w:hAnsi="Times New Roman"/>
          <w:sz w:val="28"/>
          <w:szCs w:val="28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8" w:name="sub_15107"/>
      <w:bookmarkEnd w:id="87"/>
      <w:proofErr w:type="gramStart"/>
      <w:r>
        <w:rPr>
          <w:rFonts w:ascii="Times New Roman" w:hAnsi="Times New Roman"/>
          <w:sz w:val="28"/>
          <w:szCs w:val="28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9" w:name="sub_1511"/>
      <w:bookmarkEnd w:id="88"/>
      <w:r>
        <w:rPr>
          <w:rFonts w:ascii="Times New Roman" w:hAnsi="Times New Roman"/>
          <w:sz w:val="28"/>
          <w:szCs w:val="28"/>
        </w:rPr>
        <w:t xml:space="preserve">        5.11.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7" w:history="1">
        <w:r>
          <w:rPr>
            <w:rStyle w:val="af9"/>
            <w:rFonts w:ascii="Times New Roman" w:hAnsi="Times New Roman"/>
            <w:b/>
            <w:sz w:val="28"/>
            <w:szCs w:val="28"/>
          </w:rPr>
          <w:t>статьей 5.63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преступления, рабочая группа организует незамедлительное направление соответствующих материалов в органы прокуратуры.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0" w:name="sub_1512"/>
      <w:bookmarkEnd w:id="89"/>
      <w:r>
        <w:rPr>
          <w:rFonts w:ascii="Times New Roman" w:hAnsi="Times New Roman"/>
          <w:sz w:val="28"/>
          <w:szCs w:val="28"/>
        </w:rPr>
        <w:lastRenderedPageBreak/>
        <w:t xml:space="preserve">         5.12. Жалоба, поступившая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bookmarkEnd w:id="90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случае обжалования отказа должностного лица либо муниципального служащего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1" w:name="sub_1513"/>
      <w:r>
        <w:rPr>
          <w:rFonts w:ascii="Times New Roman" w:hAnsi="Times New Roman"/>
          <w:sz w:val="28"/>
          <w:szCs w:val="28"/>
        </w:rPr>
        <w:t xml:space="preserve">         5.13. По результатам рассмотрения жалобы в соответствии с </w:t>
      </w:r>
      <w:hyperlink r:id="rId78" w:history="1">
        <w:r>
          <w:rPr>
            <w:rStyle w:val="af9"/>
            <w:rFonts w:ascii="Times New Roman" w:hAnsi="Times New Roman"/>
            <w:b/>
            <w:sz w:val="28"/>
            <w:szCs w:val="28"/>
          </w:rPr>
          <w:t>частью 7 статьи 11.2.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 года N 210-ФЗ "Об организации предоставления государственных и муниципальных услуг"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принимается решение об удовлетворении жалобы либо об отказе в ее удовлетворении. Указанное решение принимается в форме распоряжения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bookmarkEnd w:id="91"/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 удовлетворении жалобы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2" w:name="sub_1514"/>
      <w:r>
        <w:rPr>
          <w:rFonts w:ascii="Times New Roman" w:hAnsi="Times New Roman"/>
          <w:sz w:val="28"/>
          <w:szCs w:val="28"/>
        </w:rPr>
        <w:t xml:space="preserve">         5.14. Ответ по результатам рассмотрения жалобы  направляется  заявителю не позднее дня, следующего за днем принятия решения, в письменной форме. По желанию заявителя ответ по результатам рассмотрения жалобы может быть представлен не позднее дня, следующего за днём принятия решения, в форме электронного документа, подписанного </w:t>
      </w:r>
      <w:hyperlink r:id="rId79" w:history="1">
        <w:r>
          <w:rPr>
            <w:rStyle w:val="af9"/>
            <w:rFonts w:ascii="Times New Roman" w:hAnsi="Times New Roman"/>
            <w:b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вид которой установлен законодательством Российской Федерации.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3" w:name="sub_1515"/>
      <w:bookmarkEnd w:id="92"/>
      <w:r>
        <w:rPr>
          <w:rFonts w:ascii="Times New Roman" w:hAnsi="Times New Roman"/>
          <w:sz w:val="28"/>
          <w:szCs w:val="28"/>
        </w:rPr>
        <w:t xml:space="preserve">         5.15. В ответе по результатам рассмотрения жалобы указываются: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4" w:name="sub_15151"/>
      <w:bookmarkEnd w:id="93"/>
      <w:r>
        <w:rPr>
          <w:rFonts w:ascii="Times New Roman" w:hAnsi="Times New Roman"/>
          <w:sz w:val="28"/>
          <w:szCs w:val="28"/>
        </w:rPr>
        <w:t xml:space="preserve">а) должность, фамилия, имя, отчество (при наличии) </w:t>
      </w:r>
      <w:proofErr w:type="gramStart"/>
      <w:r>
        <w:rPr>
          <w:rFonts w:ascii="Times New Roman" w:hAnsi="Times New Roman"/>
          <w:sz w:val="28"/>
          <w:szCs w:val="28"/>
        </w:rPr>
        <w:t>должностного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лицо, принявшего решение по жалобе;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5" w:name="sub_15152"/>
      <w:bookmarkEnd w:id="94"/>
      <w:r>
        <w:rPr>
          <w:rFonts w:ascii="Times New Roman" w:hAnsi="Times New Roman"/>
          <w:sz w:val="28"/>
          <w:szCs w:val="28"/>
        </w:rPr>
        <w:t>б) номер, дата, место принятия решения, включая сведения о должностном лице или муниципальном служащем, решение или действие (бездействие) которого обжалуется;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6" w:name="sub_15153"/>
      <w:bookmarkEnd w:id="95"/>
      <w:r>
        <w:rPr>
          <w:rFonts w:ascii="Times New Roman" w:hAnsi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7" w:name="sub_15154"/>
      <w:bookmarkEnd w:id="96"/>
      <w:r>
        <w:rPr>
          <w:rFonts w:ascii="Times New Roman" w:hAnsi="Times New Roman"/>
          <w:sz w:val="28"/>
          <w:szCs w:val="28"/>
        </w:rPr>
        <w:t>г) основания для принятия решения по жалобе;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8" w:name="sub_15155"/>
      <w:bookmarkEnd w:id="97"/>
      <w:r>
        <w:rPr>
          <w:rFonts w:ascii="Times New Roman" w:hAnsi="Times New Roman"/>
          <w:sz w:val="28"/>
          <w:szCs w:val="28"/>
        </w:rPr>
        <w:t>д) принятое по жалобе решение;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9" w:name="sub_15156"/>
      <w:bookmarkEnd w:id="98"/>
      <w:r>
        <w:rPr>
          <w:rFonts w:ascii="Times New Roman" w:hAnsi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0" w:name="sub_15157"/>
      <w:bookmarkEnd w:id="99"/>
      <w:r>
        <w:rPr>
          <w:rFonts w:ascii="Times New Roman" w:hAnsi="Times New Roman"/>
          <w:sz w:val="28"/>
          <w:szCs w:val="28"/>
        </w:rPr>
        <w:lastRenderedPageBreak/>
        <w:t>ж) сведения о порядке обжалования принятого по жалобе решения.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1" w:name="sub_1516"/>
      <w:bookmarkEnd w:id="100"/>
      <w:r>
        <w:rPr>
          <w:rFonts w:ascii="Times New Roman" w:hAnsi="Times New Roman"/>
          <w:sz w:val="28"/>
          <w:szCs w:val="28"/>
        </w:rPr>
        <w:t xml:space="preserve">        5.16. Ответ по результатам рассмотрения жалобы подписывается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2" w:name="sub_1517"/>
      <w:bookmarkEnd w:id="101"/>
      <w:r>
        <w:rPr>
          <w:rFonts w:ascii="Times New Roman" w:hAnsi="Times New Roman"/>
          <w:sz w:val="28"/>
          <w:szCs w:val="28"/>
        </w:rPr>
        <w:t xml:space="preserve">        5.17. В удовлетворении жалобы может быть отказано в следующих случаях: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3" w:name="sub_15171"/>
      <w:bookmarkEnd w:id="102"/>
      <w:r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4" w:name="sub_15172"/>
      <w:bookmarkEnd w:id="103"/>
      <w:r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5" w:name="sub_15173"/>
      <w:bookmarkEnd w:id="104"/>
      <w:r>
        <w:rPr>
          <w:rFonts w:ascii="Times New Roman" w:hAnsi="Times New Roman"/>
          <w:sz w:val="28"/>
          <w:szCs w:val="28"/>
        </w:rPr>
        <w:t>в) наличие решения по жалобе, принятого ранее в соответствии с требованиями настоящего регламента в отношении того же заявителя и потому же предмету жалобы.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6" w:name="sub_1518"/>
      <w:bookmarkEnd w:id="105"/>
      <w:r>
        <w:rPr>
          <w:rFonts w:ascii="Times New Roman" w:hAnsi="Times New Roman"/>
          <w:sz w:val="28"/>
          <w:szCs w:val="28"/>
        </w:rPr>
        <w:t xml:space="preserve">        5.18. Жалоба может быть оставлена без ответа в следующих случаях: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7" w:name="sub_15181"/>
      <w:bookmarkEnd w:id="106"/>
      <w:r>
        <w:rPr>
          <w:rFonts w:ascii="Times New Roman" w:hAnsi="Times New Roman"/>
          <w:sz w:val="28"/>
          <w:szCs w:val="28"/>
        </w:rPr>
        <w:t xml:space="preserve">а) наличие в жалобе нецензурных либо оскорбительных выражений, угроз жизни, здоровью и имуществу должностного лица (муниципального служащего)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района, а также членов его семьи;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8" w:name="sub_15182"/>
      <w:bookmarkEnd w:id="107"/>
      <w:r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bookmarkEnd w:id="108"/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  <w:bookmarkStart w:id="109" w:name="sub_10100"/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280530" w:rsidRPr="00280530" w:rsidTr="00280530">
        <w:trPr>
          <w:trHeight w:val="3105"/>
        </w:trPr>
        <w:tc>
          <w:tcPr>
            <w:tcW w:w="4784" w:type="dxa"/>
          </w:tcPr>
          <w:p w:rsidR="00280530" w:rsidRP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Приложение № 1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 xml:space="preserve">к </w:t>
            </w:r>
            <w:hyperlink r:id="rId80" w:anchor="sub_1000" w:history="1">
              <w:r w:rsidRPr="00280530">
                <w:rPr>
                  <w:rStyle w:val="af9"/>
                  <w:rFonts w:ascii="Times New Roman" w:hAnsi="Times New Roman"/>
                  <w:b/>
                  <w:color w:val="auto"/>
                  <w:sz w:val="28"/>
                  <w:szCs w:val="28"/>
                </w:rPr>
                <w:t>Административному регламенту</w:t>
              </w:r>
            </w:hyperlink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оказания муниципальной услуги "Предоставление гражданам,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имеющим трех и более детей, земельных участков в собственность бесплатно"</w:t>
            </w:r>
          </w:p>
        </w:tc>
      </w:tr>
    </w:tbl>
    <w:bookmarkEnd w:id="109"/>
    <w:p w:rsidR="00280530" w:rsidRPr="00280530" w:rsidRDefault="00280530" w:rsidP="0028053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80530">
        <w:rPr>
          <w:rStyle w:val="af4"/>
          <w:rFonts w:ascii="Times New Roman" w:hAnsi="Times New Roman" w:cs="Times New Roman"/>
          <w:color w:val="auto"/>
          <w:sz w:val="28"/>
          <w:szCs w:val="28"/>
        </w:rPr>
        <w:t>Форма заявления</w:t>
      </w:r>
    </w:p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280530" w:rsidTr="00280530">
        <w:tc>
          <w:tcPr>
            <w:tcW w:w="5777" w:type="dxa"/>
          </w:tcPr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Главе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Духовницкого муниципального района                   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_____________________________________,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(фамилия, имя, отчество гражданина)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_____________________________________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(реквизиты документа, удостоверяющего личность заявителя</w:t>
            </w:r>
            <w:proofErr w:type="gramEnd"/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(наименование, серия, номер, кем и когда выдан)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_____________________________________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(адрес постоянного места жительства (область, город, улица, дом,</w:t>
            </w:r>
            <w:proofErr w:type="gramEnd"/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корпус, квартира))</w:t>
            </w:r>
            <w:proofErr w:type="gramEnd"/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контактный телефон______________________</w:t>
            </w:r>
          </w:p>
          <w:p w:rsidR="00280530" w:rsidRDefault="0028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0530" w:rsidRDefault="00280530" w:rsidP="00280530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ЗАЯВЛЕНИЕ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постановке на учет на предоставление земельного участка </w:t>
      </w:r>
      <w:r>
        <w:rPr>
          <w:rFonts w:ascii="Times New Roman" w:eastAsia="Calibri" w:hAnsi="Times New Roman"/>
          <w:sz w:val="28"/>
          <w:szCs w:val="28"/>
        </w:rPr>
        <w:br/>
        <w:t>в собственность бесплатно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Прошу поставить меня на учет на предоставление земельного участка, расположенного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/>
          <w:sz w:val="28"/>
          <w:szCs w:val="28"/>
        </w:rPr>
        <w:t xml:space="preserve"> Духовницкого муниципального района,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 в собственность 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(цель использования земельного участка)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бесплатно по основаниям, предусмотренным </w:t>
      </w:r>
      <w:r>
        <w:rPr>
          <w:rFonts w:ascii="Times New Roman" w:hAnsi="Times New Roman"/>
          <w:sz w:val="28"/>
          <w:szCs w:val="28"/>
        </w:rPr>
        <w:t>Законом Саратовской области от 30 сентября2014 г. № 119-ЗСО « 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Настоящим подтверждаю, что до момента подачи настоящего заявления я </w:t>
      </w:r>
      <w:r>
        <w:rPr>
          <w:rFonts w:ascii="Times New Roman" w:eastAsia="Calibri" w:hAnsi="Times New Roman"/>
          <w:sz w:val="28"/>
          <w:szCs w:val="28"/>
        </w:rPr>
        <w:br/>
        <w:t xml:space="preserve">не реализовал свое право на бесплатное приобретение в собственность земельного участка,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(цель использования земельного участка)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расположенного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/>
          <w:sz w:val="28"/>
          <w:szCs w:val="28"/>
        </w:rPr>
        <w:t xml:space="preserve"> Духовницкого муниципального района Саратовской области.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 полноту и достоверность представленных сведений и </w:t>
      </w:r>
      <w:r>
        <w:rPr>
          <w:rFonts w:ascii="Times New Roman" w:eastAsia="Calibri" w:hAnsi="Times New Roman"/>
          <w:sz w:val="28"/>
          <w:szCs w:val="28"/>
        </w:rPr>
        <w:br/>
        <w:t>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 152-ФЗ «О персональных данных».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Приложения: копии документов: 1)___________________________________________________________________2)___________________________________________________________________3)___________________________________________________________________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«___»____________ _____ </w:t>
      </w:r>
      <w:proofErr w:type="gramStart"/>
      <w:r>
        <w:rPr>
          <w:rFonts w:ascii="Times New Roman" w:eastAsia="Calibri" w:hAnsi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.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(подпись)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заявление принято ________________________________________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(должность, фамилия, имя, отчество специалиста)</w:t>
      </w: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«___»____________ _____ </w:t>
      </w:r>
      <w:r>
        <w:rPr>
          <w:rFonts w:ascii="Times New Roman" w:eastAsia="Calibri" w:hAnsi="Times New Roman"/>
          <w:sz w:val="28"/>
          <w:szCs w:val="28"/>
        </w:rPr>
        <w:t>г.  время: ________________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280530" w:rsidRDefault="00280530" w:rsidP="0028053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</w:p>
    <w:tbl>
      <w:tblPr>
        <w:tblW w:w="12059" w:type="dxa"/>
        <w:tblInd w:w="108" w:type="dxa"/>
        <w:tblLook w:val="04A0" w:firstRow="1" w:lastRow="0" w:firstColumn="1" w:lastColumn="0" w:noHBand="0" w:noVBand="1"/>
      </w:tblPr>
      <w:tblGrid>
        <w:gridCol w:w="8931"/>
        <w:gridCol w:w="3128"/>
      </w:tblGrid>
      <w:tr w:rsidR="00280530" w:rsidTr="00280530">
        <w:tc>
          <w:tcPr>
            <w:tcW w:w="8931" w:type="dxa"/>
          </w:tcPr>
          <w:p w:rsidR="00280530" w:rsidRDefault="002805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280530" w:rsidRDefault="00280530">
            <w:pPr>
              <w:pStyle w:val="af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530" w:rsidRDefault="00280530" w:rsidP="00280530">
      <w:pPr>
        <w:spacing w:after="0" w:line="240" w:lineRule="auto"/>
        <w:rPr>
          <w:vanish/>
        </w:rPr>
      </w:pPr>
      <w:bookmarkStart w:id="110" w:name="sub_10200"/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280530" w:rsidTr="00280530">
        <w:tc>
          <w:tcPr>
            <w:tcW w:w="4359" w:type="dxa"/>
          </w:tcPr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</w:p>
          <w:p w:rsid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lastRenderedPageBreak/>
              <w:t>Приложение  № 2</w:t>
            </w:r>
            <w:r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br/>
              <w:t xml:space="preserve">к </w:t>
            </w:r>
            <w:hyperlink r:id="rId81" w:anchor="sub_1000" w:history="1">
              <w:r>
                <w:rPr>
                  <w:rStyle w:val="af9"/>
                  <w:rFonts w:ascii="Times New Roman" w:hAnsi="Times New Roman"/>
                  <w:b/>
                  <w:sz w:val="28"/>
                  <w:szCs w:val="28"/>
                </w:rPr>
                <w:t>Административному регламенту</w:t>
              </w:r>
            </w:hyperlink>
            <w:r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t xml:space="preserve"> оказания</w:t>
            </w:r>
            <w:r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br/>
              <w:t>муниципальной услуги "Предоставление гражданам,</w:t>
            </w:r>
            <w:r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br/>
              <w:t>имеющим трех и более детей, земельных участков в собственность бесплатно"</w:t>
            </w:r>
          </w:p>
        </w:tc>
      </w:tr>
      <w:bookmarkEnd w:id="110"/>
    </w:tbl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4"/>
          <w:rFonts w:ascii="Times New Roman" w:hAnsi="Times New Roman" w:cs="Times New Roman"/>
          <w:sz w:val="28"/>
          <w:szCs w:val="28"/>
        </w:rPr>
        <w:t>Форма заявления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280530" w:rsidTr="00280530">
        <w:trPr>
          <w:trHeight w:val="5873"/>
        </w:trPr>
        <w:tc>
          <w:tcPr>
            <w:tcW w:w="5493" w:type="dxa"/>
          </w:tcPr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Главе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Духовницкого муниципального района                   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___________________________________,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(фамилия, имя, отчество гражданина)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____________________________________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(реквизиты документа, удостоверяющего личность заявителя</w:t>
            </w:r>
            <w:proofErr w:type="gramEnd"/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(наименование, серия, номер, кем и когда выдан)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____________________________________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(адрес постоянного места жительства (область, город, улица, дом, корпус, квартира))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Контактный телефон____________________</w:t>
            </w:r>
          </w:p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80530" w:rsidTr="00280530">
        <w:trPr>
          <w:trHeight w:val="80"/>
        </w:trPr>
        <w:tc>
          <w:tcPr>
            <w:tcW w:w="5493" w:type="dxa"/>
          </w:tcPr>
          <w:p w:rsidR="00280530" w:rsidRDefault="0028053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280530" w:rsidRDefault="00280530" w:rsidP="00280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ЗАЯВЛЕНИЕ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Прошу предоставить мне земельный участок, расположенный по адресу:_______________________________________, с кадастровым номером: _____________________________, площадью _________ </w:t>
      </w:r>
      <w:proofErr w:type="spellStart"/>
      <w:r>
        <w:rPr>
          <w:rFonts w:ascii="Times New Roman" w:eastAsia="Calibri" w:hAnsi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.,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 в собственность 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(цель использования земельного участка)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бесплатно, по основаниям, предусмотренным </w:t>
      </w:r>
      <w:r>
        <w:rPr>
          <w:rFonts w:ascii="Times New Roman" w:hAnsi="Times New Roman"/>
          <w:sz w:val="28"/>
          <w:szCs w:val="28"/>
        </w:rPr>
        <w:t>Законом Саратовской области от 30 сентября2014 г. № 119-ЗСО « 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Настоящим подтверждаю, что до момента подачи настоящего заявления я </w:t>
      </w:r>
      <w:r>
        <w:rPr>
          <w:rFonts w:ascii="Times New Roman" w:eastAsia="Calibri" w:hAnsi="Times New Roman"/>
          <w:sz w:val="28"/>
          <w:szCs w:val="28"/>
        </w:rPr>
        <w:br/>
        <w:t xml:space="preserve">не реализовал свое право на бесплатное приобретение в собственность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земельного участка,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(цель использования земельного участка)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расположенного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/>
          <w:sz w:val="28"/>
          <w:szCs w:val="28"/>
        </w:rPr>
        <w:t xml:space="preserve"> Духовницкого муниципального района Саратовской области.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 полноту и достоверность представленных сведений и </w:t>
      </w:r>
      <w:r>
        <w:rPr>
          <w:rFonts w:ascii="Times New Roman" w:eastAsia="Calibri" w:hAnsi="Times New Roman"/>
          <w:sz w:val="28"/>
          <w:szCs w:val="28"/>
        </w:rPr>
        <w:br/>
        <w:t>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 152-ФЗ «О персональных данных».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Приложения: копии документов: 1)___________________________________________________________________2)___________________________________________________________________3)___________________________________________________________________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«___»____________ _____ </w:t>
      </w:r>
      <w:proofErr w:type="gramStart"/>
      <w:r>
        <w:rPr>
          <w:rFonts w:ascii="Times New Roman" w:eastAsia="Calibri" w:hAnsi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.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280530" w:rsidRDefault="00280530" w:rsidP="0028053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(подпись)</w:t>
      </w:r>
    </w:p>
    <w:p w:rsidR="00280530" w:rsidRDefault="00280530" w:rsidP="00280530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280530" w:rsidTr="00280530">
        <w:tc>
          <w:tcPr>
            <w:tcW w:w="6666" w:type="dxa"/>
          </w:tcPr>
          <w:p w:rsidR="00280530" w:rsidRDefault="0028053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rPr>
                <w:lang w:eastAsia="zh-CN" w:bidi="hi-IN"/>
              </w:rPr>
            </w:pPr>
          </w:p>
          <w:p w:rsidR="00280530" w:rsidRDefault="00280530">
            <w:pPr>
              <w:spacing w:after="0" w:line="240" w:lineRule="auto"/>
              <w:rPr>
                <w:lang w:eastAsia="zh-CN" w:bidi="hi-IN"/>
              </w:rPr>
            </w:pPr>
          </w:p>
          <w:p w:rsidR="00280530" w:rsidRDefault="00280530">
            <w:pPr>
              <w:spacing w:after="0" w:line="240" w:lineRule="auto"/>
              <w:rPr>
                <w:lang w:eastAsia="zh-CN" w:bidi="hi-IN"/>
              </w:rPr>
            </w:pPr>
          </w:p>
        </w:tc>
        <w:tc>
          <w:tcPr>
            <w:tcW w:w="3333" w:type="dxa"/>
          </w:tcPr>
          <w:p w:rsidR="00280530" w:rsidRDefault="00280530">
            <w:pPr>
              <w:pStyle w:val="af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530" w:rsidRDefault="00280530" w:rsidP="002805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b w:val="0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b w:val="0"/>
          <w:sz w:val="28"/>
          <w:szCs w:val="28"/>
        </w:rPr>
      </w:pPr>
    </w:p>
    <w:p w:rsid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280530" w:rsidTr="00280530">
        <w:tc>
          <w:tcPr>
            <w:tcW w:w="4360" w:type="dxa"/>
          </w:tcPr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</w:p>
          <w:p w:rsidR="00280530" w:rsidRPr="00280530" w:rsidRDefault="00280530" w:rsidP="00280530">
            <w:pPr>
              <w:spacing w:after="0" w:line="240" w:lineRule="auto"/>
              <w:jc w:val="both"/>
              <w:rPr>
                <w:b/>
              </w:rPr>
            </w:pP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Приложение № 3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 xml:space="preserve">к </w:t>
            </w:r>
            <w:hyperlink r:id="rId82" w:anchor="sub_1000" w:history="1">
              <w:r w:rsidRPr="00280530">
                <w:rPr>
                  <w:rStyle w:val="af9"/>
                  <w:rFonts w:ascii="Times New Roman" w:hAnsi="Times New Roman"/>
                  <w:b/>
                  <w:color w:val="auto"/>
                  <w:sz w:val="28"/>
                  <w:szCs w:val="28"/>
                </w:rPr>
                <w:t>Административному регламенту</w:t>
              </w:r>
            </w:hyperlink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оказания муниципальной услуги "Предоставление гражданам,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имеющим трех и более детей, земельных участков в собственность бесплатно"</w:t>
            </w:r>
          </w:p>
          <w:p w:rsidR="00280530" w:rsidRDefault="00280530">
            <w:pPr>
              <w:spacing w:after="0" w:line="240" w:lineRule="auto"/>
              <w:jc w:val="right"/>
              <w:rPr>
                <w:rStyle w:val="af4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0530" w:rsidRPr="00280530" w:rsidRDefault="00280530" w:rsidP="00280530">
      <w:pPr>
        <w:keepNext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zh-CN"/>
        </w:rPr>
      </w:pPr>
      <w:r w:rsidRPr="00280530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zh-CN"/>
        </w:rPr>
        <w:lastRenderedPageBreak/>
        <w:t>Блок-схема</w:t>
      </w:r>
      <w:r w:rsidRPr="00280530">
        <w:rPr>
          <w:rFonts w:ascii="Times New Roman" w:eastAsia="Lucida Sans Unicode" w:hAnsi="Times New Roman"/>
          <w:b/>
          <w:bCs/>
          <w:color w:val="000000"/>
          <w:sz w:val="28"/>
          <w:szCs w:val="28"/>
          <w:lang w:eastAsia="zh-CN"/>
        </w:rPr>
        <w:br/>
        <w:t>к административному регламенту</w:t>
      </w:r>
    </w:p>
    <w:tbl>
      <w:tblPr>
        <w:tblpPr w:leftFromText="180" w:rightFromText="180" w:vertAnchor="text" w:horzAnchor="margin" w:tblpY="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1119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Прием и регистрация заявления и документов на постановку на учет  граждан, имеющих трех и более детей</w:t>
            </w:r>
          </w:p>
        </w:tc>
      </w:tr>
    </w:tbl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-2782570</wp:posOffset>
                </wp:positionH>
                <wp:positionV relativeFrom="paragraph">
                  <wp:posOffset>153035</wp:posOffset>
                </wp:positionV>
                <wp:extent cx="0" cy="276225"/>
                <wp:effectExtent l="60960" t="10160" r="53340" b="184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219.1pt;margin-top:12.05pt;width:0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2825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proofErr w:type="gramStart"/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Подготовка письменного запроса в орган исполнительной власти          Саратовской области, специально уполномоченный Правительством       области на имение реестра граждан, которые приобрели бесплатно        земельные участки в соответствия с пунктом 6 статьи 39.5 Земельного  Кодекса РФ   о представлении информации о наличии или отсутствии реализованного  заявителем права на однократное получение земельного участка для  индивидуального жилищного строительства, дачного строительства, ведения садоводства и огородничества в собственность бесплатно</w:t>
            </w:r>
            <w:proofErr w:type="gramEnd"/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 xml:space="preserve"> на территории Саратовской области</w:t>
            </w:r>
          </w:p>
        </w:tc>
      </w:tr>
    </w:tbl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-2887345</wp:posOffset>
                </wp:positionH>
                <wp:positionV relativeFrom="paragraph">
                  <wp:posOffset>80645</wp:posOffset>
                </wp:positionV>
                <wp:extent cx="0" cy="548640"/>
                <wp:effectExtent l="60960" t="6350" r="53340" b="165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-227.35pt;margin-top:6.35pt;width:0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-2907665</wp:posOffset>
                </wp:positionH>
                <wp:positionV relativeFrom="paragraph">
                  <wp:posOffset>194945</wp:posOffset>
                </wp:positionV>
                <wp:extent cx="635" cy="635"/>
                <wp:effectExtent l="31115" t="34925" r="53975" b="5016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-228.95pt;margin-top:15.3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SNXwIAAHY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1515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Принятие решения о постановке на учет на учет граждан, имеющих трех и более детей, в целях предоставления земельного участка либо об отказе в постановке на учет</w:t>
            </w:r>
          </w:p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</w:p>
        </w:tc>
      </w:tr>
    </w:tbl>
    <w:p w:rsidR="00280530" w:rsidRPr="00280530" w:rsidRDefault="00280530" w:rsidP="0028053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-2907665</wp:posOffset>
                </wp:positionH>
                <wp:positionV relativeFrom="paragraph">
                  <wp:posOffset>141605</wp:posOffset>
                </wp:positionV>
                <wp:extent cx="9525" cy="247650"/>
                <wp:effectExtent l="61595" t="8890" r="43180" b="196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-228.95pt;margin-top:11.15pt;width:.75pt;height:1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840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В месячный срок со дня регистрации заявления</w:t>
            </w:r>
          </w:p>
        </w:tc>
      </w:tr>
    </w:tbl>
    <w:p w:rsidR="00280530" w:rsidRPr="00280530" w:rsidRDefault="00280530" w:rsidP="0028053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-2907665</wp:posOffset>
                </wp:positionH>
                <wp:positionV relativeFrom="paragraph">
                  <wp:posOffset>136525</wp:posOffset>
                </wp:positionV>
                <wp:extent cx="9525" cy="247650"/>
                <wp:effectExtent l="42545" t="6985" r="62230" b="2159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-228.95pt;margin-top:10.75pt;width: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835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Прием и регистрация заявления и документов на предоставление                                   земельного участка</w:t>
            </w:r>
          </w:p>
        </w:tc>
      </w:tr>
    </w:tbl>
    <w:p w:rsidR="00280530" w:rsidRPr="00280530" w:rsidRDefault="00280530" w:rsidP="0028053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-2831465</wp:posOffset>
                </wp:positionH>
                <wp:positionV relativeFrom="paragraph">
                  <wp:posOffset>141605</wp:posOffset>
                </wp:positionV>
                <wp:extent cx="0" cy="285750"/>
                <wp:effectExtent l="61595" t="6350" r="52705" b="222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-222.95pt;margin-top:11.15pt;width:0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dk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1515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Courier New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2085340</wp:posOffset>
                      </wp:positionV>
                      <wp:extent cx="0" cy="266700"/>
                      <wp:effectExtent l="61595" t="6350" r="52705" b="2222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204.65pt;margin-top:164.2pt;width:0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dxYgIAAHcEAAAOAAAAZHJzL2Uyb0RvYy54bWysVEtu2zAQ3RfoHQjuHUmu4zi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proofErr w:type="gramStart"/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Подготовка письменного запроса в орган исполнительной власти         Саратовской области, специально уполномоченный Правительством         области на ведение реестра граждан, которые приобрели бесплатно земельные участки в соответствии с пунктом 6 статьи 39.5 Земельного кодекса РФ о представлении информации о наличии или отсутствии реализованного заявителем права на однократное получение земельного участка для  индивидуального жилищного строительства, дачного строительства, ведения садоводства или огородничества в собственность бесплатно</w:t>
            </w:r>
            <w:proofErr w:type="gramEnd"/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 xml:space="preserve"> на </w:t>
            </w: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lastRenderedPageBreak/>
              <w:t>территории Саратовской области.</w:t>
            </w:r>
          </w:p>
        </w:tc>
      </w:tr>
    </w:tbl>
    <w:p w:rsidR="00280530" w:rsidRPr="00280530" w:rsidRDefault="00280530" w:rsidP="0028053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tabs>
          <w:tab w:val="left" w:pos="9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80530" w:rsidRPr="00280530" w:rsidTr="00280530">
        <w:trPr>
          <w:trHeight w:val="870"/>
        </w:trPr>
        <w:tc>
          <w:tcPr>
            <w:tcW w:w="8280" w:type="dxa"/>
          </w:tcPr>
          <w:p w:rsidR="00280530" w:rsidRPr="00280530" w:rsidRDefault="00280530" w:rsidP="00280530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30">
              <w:rPr>
                <w:rFonts w:ascii="Times New Roman" w:hAnsi="Times New Roman"/>
                <w:sz w:val="28"/>
                <w:szCs w:val="28"/>
              </w:rPr>
              <w:t>2 рабочих дня</w:t>
            </w:r>
          </w:p>
        </w:tc>
      </w:tr>
    </w:tbl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-80645</wp:posOffset>
                </wp:positionV>
                <wp:extent cx="0" cy="276225"/>
                <wp:effectExtent l="60960" t="6985" r="53340" b="2159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04.75pt;margin-top:-6.35pt;width:0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0"/>
      </w:tblGrid>
      <w:tr w:rsidR="00280530" w:rsidRPr="00280530" w:rsidTr="00280530">
        <w:trPr>
          <w:trHeight w:val="1515"/>
        </w:trPr>
        <w:tc>
          <w:tcPr>
            <w:tcW w:w="840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Принятие решения о предоставлении либо об отказе в предоставлении гражданам, имеющим трех и более детей, земельного участка  в собственность бесплатно</w:t>
            </w:r>
          </w:p>
        </w:tc>
      </w:tr>
    </w:tbl>
    <w:p w:rsidR="00280530" w:rsidRPr="00280530" w:rsidRDefault="00280530" w:rsidP="00280530">
      <w:pPr>
        <w:tabs>
          <w:tab w:val="left" w:pos="9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-2831465</wp:posOffset>
                </wp:positionH>
                <wp:positionV relativeFrom="paragraph">
                  <wp:posOffset>970915</wp:posOffset>
                </wp:positionV>
                <wp:extent cx="0" cy="257175"/>
                <wp:effectExtent l="61595" t="5715" r="52705" b="228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222.95pt;margin-top:76.45pt;width:0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8V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635</wp:posOffset>
                </wp:positionV>
                <wp:extent cx="0" cy="342900"/>
                <wp:effectExtent l="54610" t="6985" r="59690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19pt;margin-top:.05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epYgIAAHc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7"/>
      </w:tblGrid>
      <w:tr w:rsidR="00280530" w:rsidRPr="00280530" w:rsidTr="00280530">
        <w:trPr>
          <w:trHeight w:val="1215"/>
        </w:trPr>
        <w:tc>
          <w:tcPr>
            <w:tcW w:w="698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по истечении 30 дней, но не позднее 45 дней со дня размещения</w:t>
            </w:r>
          </w:p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 xml:space="preserve">перечня земельных участков на </w:t>
            </w:r>
            <w:hyperlink r:id="rId83" w:history="1">
              <w:r w:rsidRPr="00280530">
                <w:rPr>
                  <w:rFonts w:ascii="Times New Roman" w:eastAsia="Courier New" w:hAnsi="Times New Roman"/>
                  <w:b/>
                  <w:color w:val="106BBE"/>
                  <w:sz w:val="28"/>
                  <w:szCs w:val="28"/>
                  <w:lang w:eastAsia="zh-CN" w:bidi="hi-IN"/>
                </w:rPr>
                <w:t>официальном сайте</w:t>
              </w:r>
            </w:hyperlink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 xml:space="preserve"> администрации </w:t>
            </w:r>
            <w:proofErr w:type="spellStart"/>
            <w:r w:rsidRPr="00280530">
              <w:rPr>
                <w:rFonts w:ascii="Times New Roman" w:eastAsia="Courier New" w:hAnsi="Times New Roman" w:cs="Courier New"/>
                <w:sz w:val="28"/>
                <w:szCs w:val="28"/>
                <w:lang w:eastAsia="zh-CN" w:bidi="hi-IN"/>
              </w:rPr>
              <w:t>Брыковского</w:t>
            </w:r>
            <w:proofErr w:type="spellEnd"/>
            <w:r w:rsidRPr="00280530">
              <w:rPr>
                <w:rFonts w:ascii="Times New Roman" w:eastAsia="Courier New" w:hAnsi="Times New Roman" w:cs="Courier New"/>
                <w:sz w:val="28"/>
                <w:szCs w:val="28"/>
                <w:lang w:eastAsia="zh-CN" w:bidi="hi-IN"/>
              </w:rPr>
              <w:t xml:space="preserve"> муниципального образования</w:t>
            </w: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 xml:space="preserve"> Духовницкого муниципального района в информационно-телекоммуникационной                                 сети "Интернет"</w:t>
            </w:r>
          </w:p>
          <w:p w:rsidR="00280530" w:rsidRPr="00280530" w:rsidRDefault="00280530" w:rsidP="00280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B2464D" wp14:editId="313FF22F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193040</wp:posOffset>
                      </wp:positionV>
                      <wp:extent cx="0" cy="333375"/>
                      <wp:effectExtent l="60960" t="12700" r="53340" b="158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99.35pt;margin-top:15.2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Qf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B7I4x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280530" w:rsidRP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7"/>
      </w:tblGrid>
      <w:tr w:rsidR="00280530" w:rsidRPr="00280530" w:rsidTr="00280530">
        <w:trPr>
          <w:trHeight w:val="840"/>
        </w:trPr>
        <w:tc>
          <w:tcPr>
            <w:tcW w:w="8310" w:type="dxa"/>
          </w:tcPr>
          <w:p w:rsidR="00280530" w:rsidRPr="00280530" w:rsidRDefault="00280530" w:rsidP="002805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</w:pP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>выдача постановления администрации</w:t>
            </w:r>
            <w:r w:rsidRPr="00280530">
              <w:rPr>
                <w:rFonts w:ascii="Times New Roman" w:eastAsia="Courier New" w:hAnsi="Times New Roman" w:cs="Courier New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280530">
              <w:rPr>
                <w:rFonts w:ascii="Times New Roman" w:eastAsia="Courier New" w:hAnsi="Times New Roman" w:cs="Courier New"/>
                <w:sz w:val="28"/>
                <w:szCs w:val="28"/>
                <w:lang w:eastAsia="zh-CN" w:bidi="hi-IN"/>
              </w:rPr>
              <w:t>Брыковского</w:t>
            </w:r>
            <w:proofErr w:type="spellEnd"/>
            <w:r w:rsidRPr="00280530">
              <w:rPr>
                <w:rFonts w:ascii="Times New Roman" w:eastAsia="Courier New" w:hAnsi="Times New Roman" w:cs="Courier New"/>
                <w:sz w:val="28"/>
                <w:szCs w:val="28"/>
                <w:lang w:eastAsia="zh-CN" w:bidi="hi-IN"/>
              </w:rPr>
              <w:t xml:space="preserve"> муниципального образования</w:t>
            </w:r>
            <w:r w:rsidRPr="00280530">
              <w:rPr>
                <w:rFonts w:ascii="Times New Roman" w:eastAsia="Courier New" w:hAnsi="Times New Roman"/>
                <w:sz w:val="28"/>
                <w:szCs w:val="28"/>
                <w:lang w:eastAsia="zh-CN" w:bidi="hi-IN"/>
              </w:rPr>
              <w:t xml:space="preserve"> Духовницкого муниципального района о предоставлении либо об отказе в предоставлении гражданину, имеющему трех и более детей, земельного участка в собственность бесплатно</w:t>
            </w:r>
          </w:p>
        </w:tc>
      </w:tr>
    </w:tbl>
    <w:p w:rsidR="00280530" w:rsidRDefault="00280530" w:rsidP="00280530">
      <w:pPr>
        <w:spacing w:after="0" w:line="240" w:lineRule="auto"/>
        <w:ind w:firstLine="698"/>
        <w:jc w:val="center"/>
        <w:rPr>
          <w:rStyle w:val="af4"/>
          <w:rFonts w:ascii="Times New Roman" w:hAnsi="Times New Roman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280530" w:rsidRPr="00280530" w:rsidTr="00280530">
        <w:trPr>
          <w:trHeight w:val="2403"/>
        </w:trPr>
        <w:tc>
          <w:tcPr>
            <w:tcW w:w="5351" w:type="dxa"/>
          </w:tcPr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>
            <w:pPr>
              <w:spacing w:after="0" w:line="240" w:lineRule="auto"/>
              <w:ind w:firstLine="698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280530" w:rsidRPr="00280530" w:rsidRDefault="00280530" w:rsidP="00280530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color w:val="auto"/>
                <w:sz w:val="28"/>
                <w:szCs w:val="28"/>
              </w:rPr>
            </w:pP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Приложение №  4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 xml:space="preserve">к </w:t>
            </w:r>
            <w:hyperlink r:id="rId84" w:anchor="sub_1000" w:history="1">
              <w:r w:rsidRPr="00280530">
                <w:rPr>
                  <w:rStyle w:val="af9"/>
                  <w:rFonts w:ascii="Times New Roman" w:hAnsi="Times New Roman"/>
                  <w:b/>
                  <w:color w:val="auto"/>
                  <w:sz w:val="28"/>
                  <w:szCs w:val="28"/>
                </w:rPr>
                <w:t>Административному регламенту</w:t>
              </w:r>
            </w:hyperlink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оказания муниципальной услуги "Предоставление гражданам,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имеющим трех и более детей, земельных</w:t>
            </w:r>
            <w:r w:rsidRPr="00280530">
              <w:rPr>
                <w:rStyle w:val="af4"/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участков в собственность бесплатно"</w:t>
            </w:r>
          </w:p>
        </w:tc>
      </w:tr>
    </w:tbl>
    <w:p w:rsidR="00280530" w:rsidRP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color w:val="auto"/>
          <w:sz w:val="28"/>
          <w:szCs w:val="28"/>
        </w:rPr>
      </w:pPr>
    </w:p>
    <w:p w:rsidR="00280530" w:rsidRPr="00280530" w:rsidRDefault="00280530" w:rsidP="00280530">
      <w:pPr>
        <w:spacing w:after="0" w:line="240" w:lineRule="auto"/>
        <w:ind w:firstLine="698"/>
        <w:jc w:val="right"/>
        <w:rPr>
          <w:rStyle w:val="af4"/>
          <w:rFonts w:ascii="Times New Roman" w:hAnsi="Times New Roman"/>
          <w:b w:val="0"/>
          <w:color w:val="auto"/>
          <w:sz w:val="28"/>
          <w:szCs w:val="28"/>
        </w:rPr>
      </w:pPr>
    </w:p>
    <w:p w:rsidR="00280530" w:rsidRPr="00280530" w:rsidRDefault="00280530" w:rsidP="00280530">
      <w:pPr>
        <w:pStyle w:val="af1"/>
        <w:jc w:val="center"/>
        <w:rPr>
          <w:rFonts w:cs="Times New Roman"/>
          <w:b/>
        </w:rPr>
      </w:pPr>
      <w:r w:rsidRPr="00280530">
        <w:rPr>
          <w:rStyle w:val="af4"/>
          <w:rFonts w:ascii="Times New Roman" w:hAnsi="Times New Roman" w:cs="Times New Roman"/>
          <w:b w:val="0"/>
          <w:color w:val="auto"/>
          <w:sz w:val="28"/>
          <w:szCs w:val="28"/>
        </w:rPr>
        <w:t>Книга</w:t>
      </w:r>
    </w:p>
    <w:p w:rsidR="00280530" w:rsidRPr="00280530" w:rsidRDefault="00280530" w:rsidP="00280530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30">
        <w:rPr>
          <w:rStyle w:val="af4"/>
          <w:rFonts w:ascii="Times New Roman" w:hAnsi="Times New Roman" w:cs="Times New Roman"/>
          <w:b w:val="0"/>
          <w:color w:val="auto"/>
          <w:sz w:val="28"/>
          <w:szCs w:val="28"/>
        </w:rPr>
        <w:t>учета граждан, имеющих трех и более детей, поставленных на учет</w:t>
      </w:r>
    </w:p>
    <w:p w:rsidR="00280530" w:rsidRPr="00280530" w:rsidRDefault="00280530" w:rsidP="00280530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30">
        <w:rPr>
          <w:rStyle w:val="af4"/>
          <w:rFonts w:ascii="Times New Roman" w:hAnsi="Times New Roman" w:cs="Times New Roman"/>
          <w:b w:val="0"/>
          <w:color w:val="auto"/>
          <w:sz w:val="28"/>
          <w:szCs w:val="28"/>
        </w:rPr>
        <w:t>в целях предоставления земельного участка в собственность бесплатно</w:t>
      </w:r>
    </w:p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40" w:type="dxa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8"/>
        <w:gridCol w:w="1925"/>
        <w:gridCol w:w="1728"/>
        <w:gridCol w:w="1738"/>
        <w:gridCol w:w="1405"/>
        <w:gridCol w:w="1834"/>
      </w:tblGrid>
      <w:tr w:rsidR="00280530" w:rsidTr="002805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 и время подачи заявления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испрашиваемого земельного участка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постановке либо об отказе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предоставлении земельного участка</w:t>
            </w:r>
          </w:p>
        </w:tc>
      </w:tr>
      <w:tr w:rsidR="00280530" w:rsidTr="002805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30" w:rsidTr="002805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30" w:rsidTr="002805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30" w:rsidRDefault="0028053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530" w:rsidRDefault="00280530" w:rsidP="00280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D07" w:rsidRDefault="002E1D07"/>
    <w:sectPr w:rsidR="002E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>
    <w:nsid w:val="73C34BCE"/>
    <w:multiLevelType w:val="hybridMultilevel"/>
    <w:tmpl w:val="C834094E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88"/>
    <w:rsid w:val="00113D88"/>
    <w:rsid w:val="00280530"/>
    <w:rsid w:val="002E1D07"/>
    <w:rsid w:val="009F2967"/>
    <w:rsid w:val="00B613FF"/>
    <w:rsid w:val="00C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3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80530"/>
    <w:pPr>
      <w:keepNext/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color w:val="000000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8053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80530"/>
    <w:pPr>
      <w:keepNext/>
      <w:widowControl w:val="0"/>
      <w:numPr>
        <w:ilvl w:val="2"/>
        <w:numId w:val="2"/>
      </w:numPr>
      <w:suppressAutoHyphens/>
      <w:autoSpaceDE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zh-CN" w:bidi="hi-I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80530"/>
    <w:pPr>
      <w:keepNext/>
      <w:widowControl w:val="0"/>
      <w:numPr>
        <w:ilvl w:val="3"/>
        <w:numId w:val="2"/>
      </w:numPr>
      <w:suppressAutoHyphens/>
      <w:autoSpaceDE w:val="0"/>
      <w:spacing w:after="0" w:line="240" w:lineRule="auto"/>
      <w:ind w:left="7230" w:firstLine="0"/>
      <w:outlineLvl w:val="3"/>
    </w:pPr>
    <w:rPr>
      <w:rFonts w:ascii="Times New Roman" w:eastAsia="Arial" w:hAnsi="Times New Roman"/>
      <w:sz w:val="28"/>
      <w:szCs w:val="28"/>
      <w:lang w:eastAsia="zh-CN" w:bidi="hi-IN"/>
    </w:rPr>
  </w:style>
  <w:style w:type="paragraph" w:styleId="5">
    <w:name w:val="heading 5"/>
    <w:basedOn w:val="a"/>
    <w:next w:val="a"/>
    <w:link w:val="50"/>
    <w:semiHidden/>
    <w:unhideWhenUsed/>
    <w:qFormat/>
    <w:rsid w:val="00280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0530"/>
    <w:pPr>
      <w:widowControl w:val="0"/>
      <w:numPr>
        <w:ilvl w:val="5"/>
        <w:numId w:val="2"/>
      </w:numPr>
      <w:suppressAutoHyphens/>
      <w:autoSpaceDE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53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28053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280530"/>
    <w:rPr>
      <w:rFonts w:ascii="Cambria" w:eastAsia="Times New Roman" w:hAnsi="Cambria" w:cs="Times New Roman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uiPriority w:val="99"/>
    <w:semiHidden/>
    <w:rsid w:val="00280530"/>
    <w:rPr>
      <w:rFonts w:ascii="Times New Roman" w:eastAsia="Arial" w:hAnsi="Times New Roman" w:cs="Times New Roman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semiHidden/>
    <w:rsid w:val="002805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80530"/>
    <w:rPr>
      <w:rFonts w:ascii="Times New Roman" w:eastAsia="Times New Roman" w:hAnsi="Times New Roman" w:cs="Times New Roman"/>
      <w:b/>
      <w:bCs/>
      <w:sz w:val="20"/>
      <w:szCs w:val="20"/>
      <w:lang w:eastAsia="zh-CN" w:bidi="hi-IN"/>
    </w:rPr>
  </w:style>
  <w:style w:type="character" w:styleId="a3">
    <w:name w:val="Hyperlink"/>
    <w:semiHidden/>
    <w:unhideWhenUsed/>
    <w:rsid w:val="00280530"/>
    <w:rPr>
      <w:color w:val="000080"/>
      <w:u w:val="single"/>
    </w:rPr>
  </w:style>
  <w:style w:type="paragraph" w:styleId="a4">
    <w:name w:val="header"/>
    <w:basedOn w:val="a"/>
    <w:link w:val="a5"/>
    <w:semiHidden/>
    <w:unhideWhenUsed/>
    <w:rsid w:val="00280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280530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7"/>
    <w:semiHidden/>
    <w:rsid w:val="00280530"/>
    <w:rPr>
      <w:rFonts w:ascii="Calibri" w:eastAsia="Times New Roman" w:hAnsi="Calibri" w:cs="Times New Roman"/>
    </w:rPr>
  </w:style>
  <w:style w:type="paragraph" w:styleId="a7">
    <w:name w:val="footer"/>
    <w:basedOn w:val="a"/>
    <w:link w:val="a6"/>
    <w:semiHidden/>
    <w:unhideWhenUsed/>
    <w:rsid w:val="002805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rsid w:val="0028053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a9">
    <w:name w:val="Основной текст Знак"/>
    <w:basedOn w:val="a0"/>
    <w:link w:val="a8"/>
    <w:rsid w:val="00280530"/>
    <w:rPr>
      <w:rFonts w:ascii="Arial" w:eastAsia="Arial" w:hAnsi="Arial" w:cs="Arial"/>
      <w:sz w:val="20"/>
      <w:szCs w:val="20"/>
      <w:lang w:eastAsia="zh-CN" w:bidi="hi-IN"/>
    </w:rPr>
  </w:style>
  <w:style w:type="paragraph" w:styleId="aa">
    <w:name w:val="List"/>
    <w:basedOn w:val="a8"/>
    <w:semiHidden/>
    <w:unhideWhenUsed/>
    <w:rsid w:val="00280530"/>
  </w:style>
  <w:style w:type="character" w:customStyle="1" w:styleId="ab">
    <w:name w:val="Основной текст с отступом Знак"/>
    <w:basedOn w:val="a0"/>
    <w:link w:val="ac"/>
    <w:semiHidden/>
    <w:rsid w:val="00280530"/>
    <w:rPr>
      <w:rFonts w:ascii="Times New Roman" w:eastAsia="Lucida Sans Unicode" w:hAnsi="Times New Roman" w:cs="Times New Roman"/>
      <w:color w:val="000000"/>
      <w:sz w:val="28"/>
      <w:szCs w:val="24"/>
      <w:lang w:eastAsia="zh-CN"/>
    </w:rPr>
  </w:style>
  <w:style w:type="paragraph" w:styleId="ac">
    <w:name w:val="Body Text Indent"/>
    <w:basedOn w:val="a"/>
    <w:link w:val="ab"/>
    <w:semiHidden/>
    <w:unhideWhenUsed/>
    <w:rsid w:val="00280530"/>
    <w:pPr>
      <w:widowControl w:val="0"/>
      <w:suppressAutoHyphens/>
      <w:autoSpaceDE w:val="0"/>
      <w:spacing w:after="0" w:line="240" w:lineRule="auto"/>
      <w:ind w:firstLine="1080"/>
      <w:jc w:val="both"/>
    </w:pPr>
    <w:rPr>
      <w:rFonts w:ascii="Times New Roman" w:eastAsia="Lucida Sans Unicode" w:hAnsi="Times New Roman"/>
      <w:color w:val="000000"/>
      <w:sz w:val="28"/>
      <w:szCs w:val="24"/>
      <w:lang w:eastAsia="zh-CN"/>
    </w:rPr>
  </w:style>
  <w:style w:type="character" w:customStyle="1" w:styleId="21">
    <w:name w:val="Основной текст 2 Знак"/>
    <w:basedOn w:val="a0"/>
    <w:link w:val="22"/>
    <w:semiHidden/>
    <w:rsid w:val="002805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2"/>
    <w:basedOn w:val="a"/>
    <w:link w:val="21"/>
    <w:semiHidden/>
    <w:unhideWhenUsed/>
    <w:rsid w:val="00280530"/>
    <w:pPr>
      <w:spacing w:after="120" w:line="48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d">
    <w:name w:val="Текст выноски Знак"/>
    <w:basedOn w:val="a0"/>
    <w:link w:val="ae"/>
    <w:semiHidden/>
    <w:rsid w:val="00280530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semiHidden/>
    <w:unhideWhenUsed/>
    <w:rsid w:val="00280530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semiHidden/>
    <w:rsid w:val="00280530"/>
    <w:pPr>
      <w:suppressLineNumbers/>
      <w:suppressAutoHyphens/>
    </w:pPr>
    <w:rPr>
      <w:rFonts w:cs="Calibri"/>
      <w:lang w:eastAsia="ar-SA"/>
    </w:rPr>
  </w:style>
  <w:style w:type="paragraph" w:customStyle="1" w:styleId="af0">
    <w:name w:val="Заголовок таблицы"/>
    <w:basedOn w:val="af"/>
    <w:semiHidden/>
    <w:rsid w:val="00280530"/>
    <w:pPr>
      <w:widowControl w:val="0"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af1">
    <w:name w:val="Таблицы (моноширинный)"/>
    <w:basedOn w:val="a"/>
    <w:next w:val="a"/>
    <w:uiPriority w:val="99"/>
    <w:semiHidden/>
    <w:rsid w:val="0028053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af2">
    <w:name w:val="Прижатый влево"/>
    <w:basedOn w:val="a"/>
    <w:next w:val="a"/>
    <w:uiPriority w:val="99"/>
    <w:semiHidden/>
    <w:rsid w:val="0028053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rmal">
    <w:name w:val="ConsPlusNormal"/>
    <w:semiHidden/>
    <w:rsid w:val="00280530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semiHidden/>
    <w:rsid w:val="0028053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Standard">
    <w:name w:val="Standard"/>
    <w:semiHidden/>
    <w:rsid w:val="00280530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customStyle="1" w:styleId="western">
    <w:name w:val="western"/>
    <w:basedOn w:val="a"/>
    <w:semiHidden/>
    <w:rsid w:val="00280530"/>
    <w:pPr>
      <w:spacing w:before="100" w:beforeAutospacing="1" w:after="0" w:line="240" w:lineRule="auto"/>
      <w:jc w:val="both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af3">
    <w:name w:val="Нормальный (таблица)"/>
    <w:basedOn w:val="a"/>
    <w:next w:val="a"/>
    <w:uiPriority w:val="99"/>
    <w:semiHidden/>
    <w:rsid w:val="0028053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41">
    <w:name w:val="Основной шрифт абзаца4"/>
    <w:rsid w:val="00280530"/>
  </w:style>
  <w:style w:type="character" w:customStyle="1" w:styleId="WW8Num2z2">
    <w:name w:val="WW8Num2z2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Absatz-Standardschriftart">
    <w:name w:val="Absatz-Standardschriftart"/>
    <w:rsid w:val="00280530"/>
  </w:style>
  <w:style w:type="character" w:customStyle="1" w:styleId="WW-Absatz-Standardschriftart">
    <w:name w:val="WW-Absatz-Standardschriftart"/>
    <w:rsid w:val="00280530"/>
  </w:style>
  <w:style w:type="character" w:customStyle="1" w:styleId="WW-Absatz-Standardschriftart1">
    <w:name w:val="WW-Absatz-Standardschriftart1"/>
    <w:rsid w:val="00280530"/>
  </w:style>
  <w:style w:type="character" w:customStyle="1" w:styleId="WW-Absatz-Standardschriftart11">
    <w:name w:val="WW-Absatz-Standardschriftart11"/>
    <w:rsid w:val="00280530"/>
  </w:style>
  <w:style w:type="character" w:customStyle="1" w:styleId="WW-Absatz-Standardschriftart111">
    <w:name w:val="WW-Absatz-Standardschriftart111"/>
    <w:rsid w:val="00280530"/>
  </w:style>
  <w:style w:type="character" w:customStyle="1" w:styleId="WW-Absatz-Standardschriftart1111">
    <w:name w:val="WW-Absatz-Standardschriftart1111"/>
    <w:rsid w:val="00280530"/>
  </w:style>
  <w:style w:type="character" w:customStyle="1" w:styleId="WW-Absatz-Standardschriftart11111">
    <w:name w:val="WW-Absatz-Standardschriftart11111"/>
    <w:rsid w:val="00280530"/>
  </w:style>
  <w:style w:type="character" w:customStyle="1" w:styleId="WW-Absatz-Standardschriftart111111">
    <w:name w:val="WW-Absatz-Standardschriftart111111"/>
    <w:rsid w:val="00280530"/>
  </w:style>
  <w:style w:type="character" w:customStyle="1" w:styleId="WW8Num2z1">
    <w:name w:val="WW8Num2z1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WW-Absatz-Standardschriftart1111111">
    <w:name w:val="WW-Absatz-Standardschriftart1111111"/>
    <w:rsid w:val="00280530"/>
  </w:style>
  <w:style w:type="character" w:customStyle="1" w:styleId="WW-Absatz-Standardschriftart11111111">
    <w:name w:val="WW-Absatz-Standardschriftart11111111"/>
    <w:rsid w:val="00280530"/>
  </w:style>
  <w:style w:type="character" w:customStyle="1" w:styleId="WW-Absatz-Standardschriftart111111111">
    <w:name w:val="WW-Absatz-Standardschriftart111111111"/>
    <w:rsid w:val="00280530"/>
  </w:style>
  <w:style w:type="character" w:customStyle="1" w:styleId="WW-Absatz-Standardschriftart1111111111">
    <w:name w:val="WW-Absatz-Standardschriftart1111111111"/>
    <w:rsid w:val="00280530"/>
  </w:style>
  <w:style w:type="character" w:customStyle="1" w:styleId="WW-Absatz-Standardschriftart11111111111">
    <w:name w:val="WW-Absatz-Standardschriftart11111111111"/>
    <w:rsid w:val="00280530"/>
  </w:style>
  <w:style w:type="character" w:customStyle="1" w:styleId="WW-Absatz-Standardschriftart111111111111">
    <w:name w:val="WW-Absatz-Standardschriftart111111111111"/>
    <w:rsid w:val="00280530"/>
  </w:style>
  <w:style w:type="character" w:customStyle="1" w:styleId="WW8Num2z0">
    <w:name w:val="WW8Num2z0"/>
    <w:rsid w:val="00280530"/>
    <w:rPr>
      <w:rFonts w:ascii="Times New Roman" w:hAnsi="Times New Roman" w:cs="Times New Roman" w:hint="default"/>
      <w:sz w:val="28"/>
      <w:szCs w:val="34"/>
    </w:rPr>
  </w:style>
  <w:style w:type="character" w:customStyle="1" w:styleId="WW-Absatz-Standardschriftart1111111111111">
    <w:name w:val="WW-Absatz-Standardschriftart1111111111111"/>
    <w:rsid w:val="00280530"/>
  </w:style>
  <w:style w:type="character" w:customStyle="1" w:styleId="WW-Absatz-Standardschriftart11111111111111">
    <w:name w:val="WW-Absatz-Standardschriftart11111111111111"/>
    <w:rsid w:val="00280530"/>
  </w:style>
  <w:style w:type="character" w:customStyle="1" w:styleId="WW-Absatz-Standardschriftart111111111111111">
    <w:name w:val="WW-Absatz-Standardschriftart111111111111111"/>
    <w:rsid w:val="00280530"/>
  </w:style>
  <w:style w:type="character" w:customStyle="1" w:styleId="WW-Absatz-Standardschriftart1111111111111111">
    <w:name w:val="WW-Absatz-Standardschriftart1111111111111111"/>
    <w:rsid w:val="00280530"/>
  </w:style>
  <w:style w:type="character" w:customStyle="1" w:styleId="WW8Num4z1">
    <w:name w:val="WW8Num4z1"/>
    <w:rsid w:val="00280530"/>
    <w:rPr>
      <w:rFonts w:ascii="Times New Roman" w:hAnsi="Times New Roman" w:cs="Times New Roman" w:hint="default"/>
      <w:b/>
      <w:bCs/>
      <w:sz w:val="24"/>
      <w:szCs w:val="29"/>
    </w:rPr>
  </w:style>
  <w:style w:type="character" w:customStyle="1" w:styleId="WW8Num5z0">
    <w:name w:val="WW8Num5z0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WW8Num6z0">
    <w:name w:val="WW8Num6z0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WW-Absatz-Standardschriftart11111111111111111">
    <w:name w:val="WW-Absatz-Standardschriftart11111111111111111"/>
    <w:rsid w:val="00280530"/>
  </w:style>
  <w:style w:type="character" w:customStyle="1" w:styleId="WW-Absatz-Standardschriftart111111111111111111">
    <w:name w:val="WW-Absatz-Standardschriftart111111111111111111"/>
    <w:rsid w:val="00280530"/>
  </w:style>
  <w:style w:type="character" w:customStyle="1" w:styleId="WW-Absatz-Standardschriftart1111111111111111111">
    <w:name w:val="WW-Absatz-Standardschriftart1111111111111111111"/>
    <w:rsid w:val="00280530"/>
  </w:style>
  <w:style w:type="character" w:customStyle="1" w:styleId="WW8Num5z1">
    <w:name w:val="WW8Num5z1"/>
    <w:rsid w:val="00280530"/>
    <w:rPr>
      <w:rFonts w:ascii="Times New Roman" w:hAnsi="Times New Roman" w:cs="Times New Roman" w:hint="default"/>
      <w:b/>
      <w:bCs/>
      <w:sz w:val="24"/>
      <w:szCs w:val="29"/>
    </w:rPr>
  </w:style>
  <w:style w:type="character" w:customStyle="1" w:styleId="31">
    <w:name w:val="Основной шрифт абзаца3"/>
    <w:rsid w:val="00280530"/>
  </w:style>
  <w:style w:type="character" w:customStyle="1" w:styleId="WW-Absatz-Standardschriftart11111111111111111111">
    <w:name w:val="WW-Absatz-Standardschriftart11111111111111111111"/>
    <w:rsid w:val="00280530"/>
  </w:style>
  <w:style w:type="character" w:customStyle="1" w:styleId="23">
    <w:name w:val="Основной шрифт абзаца2"/>
    <w:rsid w:val="00280530"/>
  </w:style>
  <w:style w:type="character" w:customStyle="1" w:styleId="WW-Absatz-Standardschriftart111111111111111111111">
    <w:name w:val="WW-Absatz-Standardschriftart111111111111111111111"/>
    <w:rsid w:val="00280530"/>
  </w:style>
  <w:style w:type="character" w:customStyle="1" w:styleId="WW-Absatz-Standardschriftart1111111111111111111111">
    <w:name w:val="WW-Absatz-Standardschriftart1111111111111111111111"/>
    <w:rsid w:val="00280530"/>
  </w:style>
  <w:style w:type="character" w:customStyle="1" w:styleId="WW-Absatz-Standardschriftart11111111111111111111111">
    <w:name w:val="WW-Absatz-Standardschriftart11111111111111111111111"/>
    <w:rsid w:val="00280530"/>
  </w:style>
  <w:style w:type="character" w:customStyle="1" w:styleId="WW-Absatz-Standardschriftart111111111111111111111111">
    <w:name w:val="WW-Absatz-Standardschriftart111111111111111111111111"/>
    <w:rsid w:val="00280530"/>
  </w:style>
  <w:style w:type="character" w:customStyle="1" w:styleId="WW-Absatz-Standardschriftart1111111111111111111111111">
    <w:name w:val="WW-Absatz-Standardschriftart1111111111111111111111111"/>
    <w:rsid w:val="00280530"/>
  </w:style>
  <w:style w:type="character" w:customStyle="1" w:styleId="WW-Absatz-Standardschriftart11111111111111111111111111">
    <w:name w:val="WW-Absatz-Standardschriftart11111111111111111111111111"/>
    <w:rsid w:val="00280530"/>
  </w:style>
  <w:style w:type="character" w:customStyle="1" w:styleId="WW-Absatz-Standardschriftart111111111111111111111111111">
    <w:name w:val="WW-Absatz-Standardschriftart111111111111111111111111111"/>
    <w:rsid w:val="00280530"/>
  </w:style>
  <w:style w:type="character" w:customStyle="1" w:styleId="WW-Absatz-Standardschriftart1111111111111111111111111111">
    <w:name w:val="WW-Absatz-Standardschriftart1111111111111111111111111111"/>
    <w:rsid w:val="00280530"/>
  </w:style>
  <w:style w:type="character" w:customStyle="1" w:styleId="WW-Absatz-Standardschriftart11111111111111111111111111111">
    <w:name w:val="WW-Absatz-Standardschriftart11111111111111111111111111111"/>
    <w:rsid w:val="00280530"/>
  </w:style>
  <w:style w:type="character" w:customStyle="1" w:styleId="WW-Absatz-Standardschriftart111111111111111111111111111111">
    <w:name w:val="WW-Absatz-Standardschriftart111111111111111111111111111111"/>
    <w:rsid w:val="00280530"/>
  </w:style>
  <w:style w:type="character" w:customStyle="1" w:styleId="WW-Absatz-Standardschriftart1111111111111111111111111111111">
    <w:name w:val="WW-Absatz-Standardschriftart1111111111111111111111111111111"/>
    <w:rsid w:val="00280530"/>
  </w:style>
  <w:style w:type="character" w:customStyle="1" w:styleId="WW-Absatz-Standardschriftart11111111111111111111111111111111">
    <w:name w:val="WW-Absatz-Standardschriftart11111111111111111111111111111111"/>
    <w:rsid w:val="00280530"/>
  </w:style>
  <w:style w:type="character" w:customStyle="1" w:styleId="WW-Absatz-Standardschriftart111111111111111111111111111111111">
    <w:name w:val="WW-Absatz-Standardschriftart111111111111111111111111111111111"/>
    <w:rsid w:val="00280530"/>
  </w:style>
  <w:style w:type="character" w:customStyle="1" w:styleId="WW-Absatz-Standardschriftart1111111111111111111111111111111111">
    <w:name w:val="WW-Absatz-Standardschriftart1111111111111111111111111111111111"/>
    <w:rsid w:val="00280530"/>
  </w:style>
  <w:style w:type="character" w:customStyle="1" w:styleId="WW-Absatz-Standardschriftart11111111111111111111111111111111111">
    <w:name w:val="WW-Absatz-Standardschriftart11111111111111111111111111111111111"/>
    <w:rsid w:val="00280530"/>
  </w:style>
  <w:style w:type="character" w:customStyle="1" w:styleId="WW-Absatz-Standardschriftart111111111111111111111111111111111111">
    <w:name w:val="WW-Absatz-Standardschriftart111111111111111111111111111111111111"/>
    <w:rsid w:val="00280530"/>
  </w:style>
  <w:style w:type="character" w:customStyle="1" w:styleId="WW-Absatz-Standardschriftart1111111111111111111111111111111111111">
    <w:name w:val="WW-Absatz-Standardschriftart1111111111111111111111111111111111111"/>
    <w:rsid w:val="00280530"/>
  </w:style>
  <w:style w:type="character" w:customStyle="1" w:styleId="WW-Absatz-Standardschriftart11111111111111111111111111111111111111">
    <w:name w:val="WW-Absatz-Standardschriftart11111111111111111111111111111111111111"/>
    <w:rsid w:val="00280530"/>
  </w:style>
  <w:style w:type="character" w:customStyle="1" w:styleId="WW-Absatz-Standardschriftart111111111111111111111111111111111111111">
    <w:name w:val="WW-Absatz-Standardschriftart111111111111111111111111111111111111111"/>
    <w:rsid w:val="00280530"/>
  </w:style>
  <w:style w:type="character" w:customStyle="1" w:styleId="WW-Absatz-Standardschriftart1111111111111111111111111111111111111111">
    <w:name w:val="WW-Absatz-Standardschriftart1111111111111111111111111111111111111111"/>
    <w:rsid w:val="00280530"/>
  </w:style>
  <w:style w:type="character" w:customStyle="1" w:styleId="Internetlink">
    <w:name w:val="Internet link"/>
    <w:rsid w:val="00280530"/>
    <w:rPr>
      <w:rFonts w:ascii="Arial" w:eastAsia="Arial" w:hAnsi="Arial" w:cs="Arial" w:hint="default"/>
      <w:color w:val="000080"/>
      <w:sz w:val="20"/>
      <w:szCs w:val="20"/>
      <w:u w:val="single"/>
      <w:lang w:val="ru-RU"/>
    </w:rPr>
  </w:style>
  <w:style w:type="character" w:customStyle="1" w:styleId="WW-Internetlink">
    <w:name w:val="WW-Internet link"/>
    <w:rsid w:val="00280530"/>
    <w:rPr>
      <w:color w:val="000080"/>
      <w:sz w:val="20"/>
      <w:szCs w:val="20"/>
      <w:u w:val="single"/>
      <w:lang w:val="ru-RU"/>
    </w:rPr>
  </w:style>
  <w:style w:type="character" w:customStyle="1" w:styleId="WW-Internetlink1">
    <w:name w:val="WW-Internet link1"/>
    <w:rsid w:val="00280530"/>
    <w:rPr>
      <w:rFonts w:ascii="Arial" w:eastAsia="Arial" w:hAnsi="Arial" w:cs="Arial" w:hint="default"/>
      <w:color w:val="000080"/>
      <w:sz w:val="20"/>
      <w:szCs w:val="20"/>
      <w:u w:val="single"/>
      <w:lang w:val="ru-RU"/>
    </w:rPr>
  </w:style>
  <w:style w:type="character" w:customStyle="1" w:styleId="WW-Internetlink12">
    <w:name w:val="WW-Internet link12"/>
    <w:rsid w:val="00280530"/>
    <w:rPr>
      <w:color w:val="000080"/>
      <w:sz w:val="20"/>
      <w:szCs w:val="20"/>
      <w:u w:val="single"/>
      <w:lang w:val="ru-RU"/>
    </w:rPr>
  </w:style>
  <w:style w:type="character" w:customStyle="1" w:styleId="af4">
    <w:name w:val="Цветовое выделение"/>
    <w:uiPriority w:val="99"/>
    <w:rsid w:val="00280530"/>
    <w:rPr>
      <w:rFonts w:ascii="Arial" w:eastAsia="Arial" w:hAnsi="Arial" w:cs="Arial" w:hint="default"/>
      <w:b/>
      <w:bCs/>
      <w:color w:val="000080"/>
      <w:sz w:val="20"/>
      <w:szCs w:val="20"/>
      <w:lang w:val="ru-RU"/>
    </w:rPr>
  </w:style>
  <w:style w:type="character" w:customStyle="1" w:styleId="WW-Internetlink123">
    <w:name w:val="WW-Internet link123"/>
    <w:rsid w:val="00280530"/>
    <w:rPr>
      <w:rFonts w:ascii="Arial" w:eastAsia="Arial" w:hAnsi="Arial" w:cs="Arial" w:hint="default"/>
      <w:color w:val="000080"/>
      <w:sz w:val="20"/>
      <w:szCs w:val="20"/>
      <w:u w:val="single"/>
      <w:lang w:val="ru-RU"/>
    </w:rPr>
  </w:style>
  <w:style w:type="character" w:customStyle="1" w:styleId="af5">
    <w:name w:val="Символ нумерации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11">
    <w:name w:val="Основной шрифт абзаца1"/>
    <w:rsid w:val="00280530"/>
  </w:style>
  <w:style w:type="paragraph" w:styleId="af6">
    <w:name w:val="Subtitle"/>
    <w:basedOn w:val="a"/>
    <w:next w:val="a"/>
    <w:link w:val="af7"/>
    <w:qFormat/>
    <w:rsid w:val="002805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280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3z0">
    <w:name w:val="WW8Num3z0"/>
    <w:rsid w:val="00280530"/>
    <w:rPr>
      <w:rFonts w:ascii="Times New Roman" w:hAnsi="Times New Roman" w:cs="Times New Roman" w:hint="default"/>
    </w:rPr>
  </w:style>
  <w:style w:type="character" w:customStyle="1" w:styleId="af8">
    <w:name w:val="Знак"/>
    <w:rsid w:val="00280530"/>
    <w:rPr>
      <w:rFonts w:ascii="Cambria" w:hAnsi="Cambria" w:cs="Cambria" w:hint="default"/>
      <w:b/>
      <w:bCs/>
      <w:color w:val="000000"/>
      <w:kern w:val="2"/>
      <w:sz w:val="32"/>
      <w:szCs w:val="32"/>
      <w:lang w:bidi="ar-SA"/>
    </w:rPr>
  </w:style>
  <w:style w:type="character" w:customStyle="1" w:styleId="af9">
    <w:name w:val="Гипертекстовая ссылка"/>
    <w:rsid w:val="00280530"/>
    <w:rPr>
      <w:color w:val="106BBE"/>
    </w:rPr>
  </w:style>
  <w:style w:type="character" w:customStyle="1" w:styleId="ConsPlusNormal0">
    <w:name w:val="ConsPlusNormal Знак"/>
    <w:rsid w:val="00280530"/>
    <w:rPr>
      <w:rFonts w:ascii="Arial" w:hAnsi="Arial" w:cs="Arial" w:hint="default"/>
      <w:color w:val="00000A"/>
      <w:kern w:val="2"/>
      <w:lang w:val="ru-RU" w:bidi="ar-SA"/>
    </w:rPr>
  </w:style>
  <w:style w:type="character" w:customStyle="1" w:styleId="afa">
    <w:name w:val="Маркеры списка"/>
    <w:rsid w:val="00280530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Опечатки"/>
    <w:uiPriority w:val="99"/>
    <w:rsid w:val="00280530"/>
    <w:rPr>
      <w:color w:val="FF0000"/>
    </w:rPr>
  </w:style>
  <w:style w:type="character" w:customStyle="1" w:styleId="afc">
    <w:name w:val="Сравнение редакций. Добавленный фрагмент"/>
    <w:uiPriority w:val="99"/>
    <w:rsid w:val="00280530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uiPriority w:val="99"/>
    <w:rsid w:val="00280530"/>
    <w:rPr>
      <w:color w:val="000000"/>
      <w:shd w:val="clear" w:color="auto" w:fill="C4C413"/>
    </w:rPr>
  </w:style>
  <w:style w:type="character" w:customStyle="1" w:styleId="FontStyle47">
    <w:name w:val="Font Style47"/>
    <w:rsid w:val="0028053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3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80530"/>
    <w:pPr>
      <w:keepNext/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color w:val="000000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8053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80530"/>
    <w:pPr>
      <w:keepNext/>
      <w:widowControl w:val="0"/>
      <w:numPr>
        <w:ilvl w:val="2"/>
        <w:numId w:val="2"/>
      </w:numPr>
      <w:suppressAutoHyphens/>
      <w:autoSpaceDE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zh-CN" w:bidi="hi-I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80530"/>
    <w:pPr>
      <w:keepNext/>
      <w:widowControl w:val="0"/>
      <w:numPr>
        <w:ilvl w:val="3"/>
        <w:numId w:val="2"/>
      </w:numPr>
      <w:suppressAutoHyphens/>
      <w:autoSpaceDE w:val="0"/>
      <w:spacing w:after="0" w:line="240" w:lineRule="auto"/>
      <w:ind w:left="7230" w:firstLine="0"/>
      <w:outlineLvl w:val="3"/>
    </w:pPr>
    <w:rPr>
      <w:rFonts w:ascii="Times New Roman" w:eastAsia="Arial" w:hAnsi="Times New Roman"/>
      <w:sz w:val="28"/>
      <w:szCs w:val="28"/>
      <w:lang w:eastAsia="zh-CN" w:bidi="hi-IN"/>
    </w:rPr>
  </w:style>
  <w:style w:type="paragraph" w:styleId="5">
    <w:name w:val="heading 5"/>
    <w:basedOn w:val="a"/>
    <w:next w:val="a"/>
    <w:link w:val="50"/>
    <w:semiHidden/>
    <w:unhideWhenUsed/>
    <w:qFormat/>
    <w:rsid w:val="00280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0530"/>
    <w:pPr>
      <w:widowControl w:val="0"/>
      <w:numPr>
        <w:ilvl w:val="5"/>
        <w:numId w:val="2"/>
      </w:numPr>
      <w:suppressAutoHyphens/>
      <w:autoSpaceDE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53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28053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280530"/>
    <w:rPr>
      <w:rFonts w:ascii="Cambria" w:eastAsia="Times New Roman" w:hAnsi="Cambria" w:cs="Times New Roman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uiPriority w:val="99"/>
    <w:semiHidden/>
    <w:rsid w:val="00280530"/>
    <w:rPr>
      <w:rFonts w:ascii="Times New Roman" w:eastAsia="Arial" w:hAnsi="Times New Roman" w:cs="Times New Roman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semiHidden/>
    <w:rsid w:val="002805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80530"/>
    <w:rPr>
      <w:rFonts w:ascii="Times New Roman" w:eastAsia="Times New Roman" w:hAnsi="Times New Roman" w:cs="Times New Roman"/>
      <w:b/>
      <w:bCs/>
      <w:sz w:val="20"/>
      <w:szCs w:val="20"/>
      <w:lang w:eastAsia="zh-CN" w:bidi="hi-IN"/>
    </w:rPr>
  </w:style>
  <w:style w:type="character" w:styleId="a3">
    <w:name w:val="Hyperlink"/>
    <w:semiHidden/>
    <w:unhideWhenUsed/>
    <w:rsid w:val="00280530"/>
    <w:rPr>
      <w:color w:val="000080"/>
      <w:u w:val="single"/>
    </w:rPr>
  </w:style>
  <w:style w:type="paragraph" w:styleId="a4">
    <w:name w:val="header"/>
    <w:basedOn w:val="a"/>
    <w:link w:val="a5"/>
    <w:semiHidden/>
    <w:unhideWhenUsed/>
    <w:rsid w:val="00280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280530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7"/>
    <w:semiHidden/>
    <w:rsid w:val="00280530"/>
    <w:rPr>
      <w:rFonts w:ascii="Calibri" w:eastAsia="Times New Roman" w:hAnsi="Calibri" w:cs="Times New Roman"/>
    </w:rPr>
  </w:style>
  <w:style w:type="paragraph" w:styleId="a7">
    <w:name w:val="footer"/>
    <w:basedOn w:val="a"/>
    <w:link w:val="a6"/>
    <w:semiHidden/>
    <w:unhideWhenUsed/>
    <w:rsid w:val="002805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rsid w:val="0028053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a9">
    <w:name w:val="Основной текст Знак"/>
    <w:basedOn w:val="a0"/>
    <w:link w:val="a8"/>
    <w:rsid w:val="00280530"/>
    <w:rPr>
      <w:rFonts w:ascii="Arial" w:eastAsia="Arial" w:hAnsi="Arial" w:cs="Arial"/>
      <w:sz w:val="20"/>
      <w:szCs w:val="20"/>
      <w:lang w:eastAsia="zh-CN" w:bidi="hi-IN"/>
    </w:rPr>
  </w:style>
  <w:style w:type="paragraph" w:styleId="aa">
    <w:name w:val="List"/>
    <w:basedOn w:val="a8"/>
    <w:semiHidden/>
    <w:unhideWhenUsed/>
    <w:rsid w:val="00280530"/>
  </w:style>
  <w:style w:type="character" w:customStyle="1" w:styleId="ab">
    <w:name w:val="Основной текст с отступом Знак"/>
    <w:basedOn w:val="a0"/>
    <w:link w:val="ac"/>
    <w:semiHidden/>
    <w:rsid w:val="00280530"/>
    <w:rPr>
      <w:rFonts w:ascii="Times New Roman" w:eastAsia="Lucida Sans Unicode" w:hAnsi="Times New Roman" w:cs="Times New Roman"/>
      <w:color w:val="000000"/>
      <w:sz w:val="28"/>
      <w:szCs w:val="24"/>
      <w:lang w:eastAsia="zh-CN"/>
    </w:rPr>
  </w:style>
  <w:style w:type="paragraph" w:styleId="ac">
    <w:name w:val="Body Text Indent"/>
    <w:basedOn w:val="a"/>
    <w:link w:val="ab"/>
    <w:semiHidden/>
    <w:unhideWhenUsed/>
    <w:rsid w:val="00280530"/>
    <w:pPr>
      <w:widowControl w:val="0"/>
      <w:suppressAutoHyphens/>
      <w:autoSpaceDE w:val="0"/>
      <w:spacing w:after="0" w:line="240" w:lineRule="auto"/>
      <w:ind w:firstLine="1080"/>
      <w:jc w:val="both"/>
    </w:pPr>
    <w:rPr>
      <w:rFonts w:ascii="Times New Roman" w:eastAsia="Lucida Sans Unicode" w:hAnsi="Times New Roman"/>
      <w:color w:val="000000"/>
      <w:sz w:val="28"/>
      <w:szCs w:val="24"/>
      <w:lang w:eastAsia="zh-CN"/>
    </w:rPr>
  </w:style>
  <w:style w:type="character" w:customStyle="1" w:styleId="21">
    <w:name w:val="Основной текст 2 Знак"/>
    <w:basedOn w:val="a0"/>
    <w:link w:val="22"/>
    <w:semiHidden/>
    <w:rsid w:val="002805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2"/>
    <w:basedOn w:val="a"/>
    <w:link w:val="21"/>
    <w:semiHidden/>
    <w:unhideWhenUsed/>
    <w:rsid w:val="00280530"/>
    <w:pPr>
      <w:spacing w:after="120" w:line="48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d">
    <w:name w:val="Текст выноски Знак"/>
    <w:basedOn w:val="a0"/>
    <w:link w:val="ae"/>
    <w:semiHidden/>
    <w:rsid w:val="00280530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semiHidden/>
    <w:unhideWhenUsed/>
    <w:rsid w:val="00280530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semiHidden/>
    <w:rsid w:val="00280530"/>
    <w:pPr>
      <w:suppressLineNumbers/>
      <w:suppressAutoHyphens/>
    </w:pPr>
    <w:rPr>
      <w:rFonts w:cs="Calibri"/>
      <w:lang w:eastAsia="ar-SA"/>
    </w:rPr>
  </w:style>
  <w:style w:type="paragraph" w:customStyle="1" w:styleId="af0">
    <w:name w:val="Заголовок таблицы"/>
    <w:basedOn w:val="af"/>
    <w:semiHidden/>
    <w:rsid w:val="00280530"/>
    <w:pPr>
      <w:widowControl w:val="0"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af1">
    <w:name w:val="Таблицы (моноширинный)"/>
    <w:basedOn w:val="a"/>
    <w:next w:val="a"/>
    <w:uiPriority w:val="99"/>
    <w:semiHidden/>
    <w:rsid w:val="0028053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af2">
    <w:name w:val="Прижатый влево"/>
    <w:basedOn w:val="a"/>
    <w:next w:val="a"/>
    <w:uiPriority w:val="99"/>
    <w:semiHidden/>
    <w:rsid w:val="0028053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rmal">
    <w:name w:val="ConsPlusNormal"/>
    <w:semiHidden/>
    <w:rsid w:val="00280530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semiHidden/>
    <w:rsid w:val="0028053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Standard">
    <w:name w:val="Standard"/>
    <w:semiHidden/>
    <w:rsid w:val="00280530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customStyle="1" w:styleId="western">
    <w:name w:val="western"/>
    <w:basedOn w:val="a"/>
    <w:semiHidden/>
    <w:rsid w:val="00280530"/>
    <w:pPr>
      <w:spacing w:before="100" w:beforeAutospacing="1" w:after="0" w:line="240" w:lineRule="auto"/>
      <w:jc w:val="both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af3">
    <w:name w:val="Нормальный (таблица)"/>
    <w:basedOn w:val="a"/>
    <w:next w:val="a"/>
    <w:uiPriority w:val="99"/>
    <w:semiHidden/>
    <w:rsid w:val="0028053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41">
    <w:name w:val="Основной шрифт абзаца4"/>
    <w:rsid w:val="00280530"/>
  </w:style>
  <w:style w:type="character" w:customStyle="1" w:styleId="WW8Num2z2">
    <w:name w:val="WW8Num2z2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Absatz-Standardschriftart">
    <w:name w:val="Absatz-Standardschriftart"/>
    <w:rsid w:val="00280530"/>
  </w:style>
  <w:style w:type="character" w:customStyle="1" w:styleId="WW-Absatz-Standardschriftart">
    <w:name w:val="WW-Absatz-Standardschriftart"/>
    <w:rsid w:val="00280530"/>
  </w:style>
  <w:style w:type="character" w:customStyle="1" w:styleId="WW-Absatz-Standardschriftart1">
    <w:name w:val="WW-Absatz-Standardschriftart1"/>
    <w:rsid w:val="00280530"/>
  </w:style>
  <w:style w:type="character" w:customStyle="1" w:styleId="WW-Absatz-Standardschriftart11">
    <w:name w:val="WW-Absatz-Standardschriftart11"/>
    <w:rsid w:val="00280530"/>
  </w:style>
  <w:style w:type="character" w:customStyle="1" w:styleId="WW-Absatz-Standardschriftart111">
    <w:name w:val="WW-Absatz-Standardschriftart111"/>
    <w:rsid w:val="00280530"/>
  </w:style>
  <w:style w:type="character" w:customStyle="1" w:styleId="WW-Absatz-Standardschriftart1111">
    <w:name w:val="WW-Absatz-Standardschriftart1111"/>
    <w:rsid w:val="00280530"/>
  </w:style>
  <w:style w:type="character" w:customStyle="1" w:styleId="WW-Absatz-Standardschriftart11111">
    <w:name w:val="WW-Absatz-Standardschriftart11111"/>
    <w:rsid w:val="00280530"/>
  </w:style>
  <w:style w:type="character" w:customStyle="1" w:styleId="WW-Absatz-Standardschriftart111111">
    <w:name w:val="WW-Absatz-Standardschriftart111111"/>
    <w:rsid w:val="00280530"/>
  </w:style>
  <w:style w:type="character" w:customStyle="1" w:styleId="WW8Num2z1">
    <w:name w:val="WW8Num2z1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WW-Absatz-Standardschriftart1111111">
    <w:name w:val="WW-Absatz-Standardschriftart1111111"/>
    <w:rsid w:val="00280530"/>
  </w:style>
  <w:style w:type="character" w:customStyle="1" w:styleId="WW-Absatz-Standardschriftart11111111">
    <w:name w:val="WW-Absatz-Standardschriftart11111111"/>
    <w:rsid w:val="00280530"/>
  </w:style>
  <w:style w:type="character" w:customStyle="1" w:styleId="WW-Absatz-Standardschriftart111111111">
    <w:name w:val="WW-Absatz-Standardschriftart111111111"/>
    <w:rsid w:val="00280530"/>
  </w:style>
  <w:style w:type="character" w:customStyle="1" w:styleId="WW-Absatz-Standardschriftart1111111111">
    <w:name w:val="WW-Absatz-Standardschriftart1111111111"/>
    <w:rsid w:val="00280530"/>
  </w:style>
  <w:style w:type="character" w:customStyle="1" w:styleId="WW-Absatz-Standardschriftart11111111111">
    <w:name w:val="WW-Absatz-Standardschriftart11111111111"/>
    <w:rsid w:val="00280530"/>
  </w:style>
  <w:style w:type="character" w:customStyle="1" w:styleId="WW-Absatz-Standardschriftart111111111111">
    <w:name w:val="WW-Absatz-Standardschriftart111111111111"/>
    <w:rsid w:val="00280530"/>
  </w:style>
  <w:style w:type="character" w:customStyle="1" w:styleId="WW8Num2z0">
    <w:name w:val="WW8Num2z0"/>
    <w:rsid w:val="00280530"/>
    <w:rPr>
      <w:rFonts w:ascii="Times New Roman" w:hAnsi="Times New Roman" w:cs="Times New Roman" w:hint="default"/>
      <w:sz w:val="28"/>
      <w:szCs w:val="34"/>
    </w:rPr>
  </w:style>
  <w:style w:type="character" w:customStyle="1" w:styleId="WW-Absatz-Standardschriftart1111111111111">
    <w:name w:val="WW-Absatz-Standardschriftart1111111111111"/>
    <w:rsid w:val="00280530"/>
  </w:style>
  <w:style w:type="character" w:customStyle="1" w:styleId="WW-Absatz-Standardschriftart11111111111111">
    <w:name w:val="WW-Absatz-Standardschriftart11111111111111"/>
    <w:rsid w:val="00280530"/>
  </w:style>
  <w:style w:type="character" w:customStyle="1" w:styleId="WW-Absatz-Standardschriftart111111111111111">
    <w:name w:val="WW-Absatz-Standardschriftart111111111111111"/>
    <w:rsid w:val="00280530"/>
  </w:style>
  <w:style w:type="character" w:customStyle="1" w:styleId="WW-Absatz-Standardschriftart1111111111111111">
    <w:name w:val="WW-Absatz-Standardschriftart1111111111111111"/>
    <w:rsid w:val="00280530"/>
  </w:style>
  <w:style w:type="character" w:customStyle="1" w:styleId="WW8Num4z1">
    <w:name w:val="WW8Num4z1"/>
    <w:rsid w:val="00280530"/>
    <w:rPr>
      <w:rFonts w:ascii="Times New Roman" w:hAnsi="Times New Roman" w:cs="Times New Roman" w:hint="default"/>
      <w:b/>
      <w:bCs/>
      <w:sz w:val="24"/>
      <w:szCs w:val="29"/>
    </w:rPr>
  </w:style>
  <w:style w:type="character" w:customStyle="1" w:styleId="WW8Num5z0">
    <w:name w:val="WW8Num5z0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WW8Num6z0">
    <w:name w:val="WW8Num6z0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WW-Absatz-Standardschriftart11111111111111111">
    <w:name w:val="WW-Absatz-Standardschriftart11111111111111111"/>
    <w:rsid w:val="00280530"/>
  </w:style>
  <w:style w:type="character" w:customStyle="1" w:styleId="WW-Absatz-Standardschriftart111111111111111111">
    <w:name w:val="WW-Absatz-Standardschriftart111111111111111111"/>
    <w:rsid w:val="00280530"/>
  </w:style>
  <w:style w:type="character" w:customStyle="1" w:styleId="WW-Absatz-Standardschriftart1111111111111111111">
    <w:name w:val="WW-Absatz-Standardschriftart1111111111111111111"/>
    <w:rsid w:val="00280530"/>
  </w:style>
  <w:style w:type="character" w:customStyle="1" w:styleId="WW8Num5z1">
    <w:name w:val="WW8Num5z1"/>
    <w:rsid w:val="00280530"/>
    <w:rPr>
      <w:rFonts w:ascii="Times New Roman" w:hAnsi="Times New Roman" w:cs="Times New Roman" w:hint="default"/>
      <w:b/>
      <w:bCs/>
      <w:sz w:val="24"/>
      <w:szCs w:val="29"/>
    </w:rPr>
  </w:style>
  <w:style w:type="character" w:customStyle="1" w:styleId="31">
    <w:name w:val="Основной шрифт абзаца3"/>
    <w:rsid w:val="00280530"/>
  </w:style>
  <w:style w:type="character" w:customStyle="1" w:styleId="WW-Absatz-Standardschriftart11111111111111111111">
    <w:name w:val="WW-Absatz-Standardschriftart11111111111111111111"/>
    <w:rsid w:val="00280530"/>
  </w:style>
  <w:style w:type="character" w:customStyle="1" w:styleId="23">
    <w:name w:val="Основной шрифт абзаца2"/>
    <w:rsid w:val="00280530"/>
  </w:style>
  <w:style w:type="character" w:customStyle="1" w:styleId="WW-Absatz-Standardschriftart111111111111111111111">
    <w:name w:val="WW-Absatz-Standardschriftart111111111111111111111"/>
    <w:rsid w:val="00280530"/>
  </w:style>
  <w:style w:type="character" w:customStyle="1" w:styleId="WW-Absatz-Standardschriftart1111111111111111111111">
    <w:name w:val="WW-Absatz-Standardschriftart1111111111111111111111"/>
    <w:rsid w:val="00280530"/>
  </w:style>
  <w:style w:type="character" w:customStyle="1" w:styleId="WW-Absatz-Standardschriftart11111111111111111111111">
    <w:name w:val="WW-Absatz-Standardschriftart11111111111111111111111"/>
    <w:rsid w:val="00280530"/>
  </w:style>
  <w:style w:type="character" w:customStyle="1" w:styleId="WW-Absatz-Standardschriftart111111111111111111111111">
    <w:name w:val="WW-Absatz-Standardschriftart111111111111111111111111"/>
    <w:rsid w:val="00280530"/>
  </w:style>
  <w:style w:type="character" w:customStyle="1" w:styleId="WW-Absatz-Standardschriftart1111111111111111111111111">
    <w:name w:val="WW-Absatz-Standardschriftart1111111111111111111111111"/>
    <w:rsid w:val="00280530"/>
  </w:style>
  <w:style w:type="character" w:customStyle="1" w:styleId="WW-Absatz-Standardschriftart11111111111111111111111111">
    <w:name w:val="WW-Absatz-Standardschriftart11111111111111111111111111"/>
    <w:rsid w:val="00280530"/>
  </w:style>
  <w:style w:type="character" w:customStyle="1" w:styleId="WW-Absatz-Standardschriftart111111111111111111111111111">
    <w:name w:val="WW-Absatz-Standardschriftart111111111111111111111111111"/>
    <w:rsid w:val="00280530"/>
  </w:style>
  <w:style w:type="character" w:customStyle="1" w:styleId="WW-Absatz-Standardschriftart1111111111111111111111111111">
    <w:name w:val="WW-Absatz-Standardschriftart1111111111111111111111111111"/>
    <w:rsid w:val="00280530"/>
  </w:style>
  <w:style w:type="character" w:customStyle="1" w:styleId="WW-Absatz-Standardschriftart11111111111111111111111111111">
    <w:name w:val="WW-Absatz-Standardschriftart11111111111111111111111111111"/>
    <w:rsid w:val="00280530"/>
  </w:style>
  <w:style w:type="character" w:customStyle="1" w:styleId="WW-Absatz-Standardschriftart111111111111111111111111111111">
    <w:name w:val="WW-Absatz-Standardschriftart111111111111111111111111111111"/>
    <w:rsid w:val="00280530"/>
  </w:style>
  <w:style w:type="character" w:customStyle="1" w:styleId="WW-Absatz-Standardschriftart1111111111111111111111111111111">
    <w:name w:val="WW-Absatz-Standardschriftart1111111111111111111111111111111"/>
    <w:rsid w:val="00280530"/>
  </w:style>
  <w:style w:type="character" w:customStyle="1" w:styleId="WW-Absatz-Standardschriftart11111111111111111111111111111111">
    <w:name w:val="WW-Absatz-Standardschriftart11111111111111111111111111111111"/>
    <w:rsid w:val="00280530"/>
  </w:style>
  <w:style w:type="character" w:customStyle="1" w:styleId="WW-Absatz-Standardschriftart111111111111111111111111111111111">
    <w:name w:val="WW-Absatz-Standardschriftart111111111111111111111111111111111"/>
    <w:rsid w:val="00280530"/>
  </w:style>
  <w:style w:type="character" w:customStyle="1" w:styleId="WW-Absatz-Standardschriftart1111111111111111111111111111111111">
    <w:name w:val="WW-Absatz-Standardschriftart1111111111111111111111111111111111"/>
    <w:rsid w:val="00280530"/>
  </w:style>
  <w:style w:type="character" w:customStyle="1" w:styleId="WW-Absatz-Standardschriftart11111111111111111111111111111111111">
    <w:name w:val="WW-Absatz-Standardschriftart11111111111111111111111111111111111"/>
    <w:rsid w:val="00280530"/>
  </w:style>
  <w:style w:type="character" w:customStyle="1" w:styleId="WW-Absatz-Standardschriftart111111111111111111111111111111111111">
    <w:name w:val="WW-Absatz-Standardschriftart111111111111111111111111111111111111"/>
    <w:rsid w:val="00280530"/>
  </w:style>
  <w:style w:type="character" w:customStyle="1" w:styleId="WW-Absatz-Standardschriftart1111111111111111111111111111111111111">
    <w:name w:val="WW-Absatz-Standardschriftart1111111111111111111111111111111111111"/>
    <w:rsid w:val="00280530"/>
  </w:style>
  <w:style w:type="character" w:customStyle="1" w:styleId="WW-Absatz-Standardschriftart11111111111111111111111111111111111111">
    <w:name w:val="WW-Absatz-Standardschriftart11111111111111111111111111111111111111"/>
    <w:rsid w:val="00280530"/>
  </w:style>
  <w:style w:type="character" w:customStyle="1" w:styleId="WW-Absatz-Standardschriftart111111111111111111111111111111111111111">
    <w:name w:val="WW-Absatz-Standardschriftart111111111111111111111111111111111111111"/>
    <w:rsid w:val="00280530"/>
  </w:style>
  <w:style w:type="character" w:customStyle="1" w:styleId="WW-Absatz-Standardschriftart1111111111111111111111111111111111111111">
    <w:name w:val="WW-Absatz-Standardschriftart1111111111111111111111111111111111111111"/>
    <w:rsid w:val="00280530"/>
  </w:style>
  <w:style w:type="character" w:customStyle="1" w:styleId="Internetlink">
    <w:name w:val="Internet link"/>
    <w:rsid w:val="00280530"/>
    <w:rPr>
      <w:rFonts w:ascii="Arial" w:eastAsia="Arial" w:hAnsi="Arial" w:cs="Arial" w:hint="default"/>
      <w:color w:val="000080"/>
      <w:sz w:val="20"/>
      <w:szCs w:val="20"/>
      <w:u w:val="single"/>
      <w:lang w:val="ru-RU"/>
    </w:rPr>
  </w:style>
  <w:style w:type="character" w:customStyle="1" w:styleId="WW-Internetlink">
    <w:name w:val="WW-Internet link"/>
    <w:rsid w:val="00280530"/>
    <w:rPr>
      <w:color w:val="000080"/>
      <w:sz w:val="20"/>
      <w:szCs w:val="20"/>
      <w:u w:val="single"/>
      <w:lang w:val="ru-RU"/>
    </w:rPr>
  </w:style>
  <w:style w:type="character" w:customStyle="1" w:styleId="WW-Internetlink1">
    <w:name w:val="WW-Internet link1"/>
    <w:rsid w:val="00280530"/>
    <w:rPr>
      <w:rFonts w:ascii="Arial" w:eastAsia="Arial" w:hAnsi="Arial" w:cs="Arial" w:hint="default"/>
      <w:color w:val="000080"/>
      <w:sz w:val="20"/>
      <w:szCs w:val="20"/>
      <w:u w:val="single"/>
      <w:lang w:val="ru-RU"/>
    </w:rPr>
  </w:style>
  <w:style w:type="character" w:customStyle="1" w:styleId="WW-Internetlink12">
    <w:name w:val="WW-Internet link12"/>
    <w:rsid w:val="00280530"/>
    <w:rPr>
      <w:color w:val="000080"/>
      <w:sz w:val="20"/>
      <w:szCs w:val="20"/>
      <w:u w:val="single"/>
      <w:lang w:val="ru-RU"/>
    </w:rPr>
  </w:style>
  <w:style w:type="character" w:customStyle="1" w:styleId="af4">
    <w:name w:val="Цветовое выделение"/>
    <w:uiPriority w:val="99"/>
    <w:rsid w:val="00280530"/>
    <w:rPr>
      <w:rFonts w:ascii="Arial" w:eastAsia="Arial" w:hAnsi="Arial" w:cs="Arial" w:hint="default"/>
      <w:b/>
      <w:bCs/>
      <w:color w:val="000080"/>
      <w:sz w:val="20"/>
      <w:szCs w:val="20"/>
      <w:lang w:val="ru-RU"/>
    </w:rPr>
  </w:style>
  <w:style w:type="character" w:customStyle="1" w:styleId="WW-Internetlink123">
    <w:name w:val="WW-Internet link123"/>
    <w:rsid w:val="00280530"/>
    <w:rPr>
      <w:rFonts w:ascii="Arial" w:eastAsia="Arial" w:hAnsi="Arial" w:cs="Arial" w:hint="default"/>
      <w:color w:val="000080"/>
      <w:sz w:val="20"/>
      <w:szCs w:val="20"/>
      <w:u w:val="single"/>
      <w:lang w:val="ru-RU"/>
    </w:rPr>
  </w:style>
  <w:style w:type="character" w:customStyle="1" w:styleId="af5">
    <w:name w:val="Символ нумерации"/>
    <w:rsid w:val="00280530"/>
    <w:rPr>
      <w:rFonts w:ascii="Times New Roman" w:hAnsi="Times New Roman" w:cs="Times New Roman" w:hint="default"/>
      <w:b w:val="0"/>
      <w:bCs w:val="0"/>
      <w:sz w:val="24"/>
      <w:szCs w:val="29"/>
    </w:rPr>
  </w:style>
  <w:style w:type="character" w:customStyle="1" w:styleId="11">
    <w:name w:val="Основной шрифт абзаца1"/>
    <w:rsid w:val="00280530"/>
  </w:style>
  <w:style w:type="paragraph" w:styleId="af6">
    <w:name w:val="Subtitle"/>
    <w:basedOn w:val="a"/>
    <w:next w:val="a"/>
    <w:link w:val="af7"/>
    <w:qFormat/>
    <w:rsid w:val="002805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280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3z0">
    <w:name w:val="WW8Num3z0"/>
    <w:rsid w:val="00280530"/>
    <w:rPr>
      <w:rFonts w:ascii="Times New Roman" w:hAnsi="Times New Roman" w:cs="Times New Roman" w:hint="default"/>
    </w:rPr>
  </w:style>
  <w:style w:type="character" w:customStyle="1" w:styleId="af8">
    <w:name w:val="Знак"/>
    <w:rsid w:val="00280530"/>
    <w:rPr>
      <w:rFonts w:ascii="Cambria" w:hAnsi="Cambria" w:cs="Cambria" w:hint="default"/>
      <w:b/>
      <w:bCs/>
      <w:color w:val="000000"/>
      <w:kern w:val="2"/>
      <w:sz w:val="32"/>
      <w:szCs w:val="32"/>
      <w:lang w:bidi="ar-SA"/>
    </w:rPr>
  </w:style>
  <w:style w:type="character" w:customStyle="1" w:styleId="af9">
    <w:name w:val="Гипертекстовая ссылка"/>
    <w:rsid w:val="00280530"/>
    <w:rPr>
      <w:color w:val="106BBE"/>
    </w:rPr>
  </w:style>
  <w:style w:type="character" w:customStyle="1" w:styleId="ConsPlusNormal0">
    <w:name w:val="ConsPlusNormal Знак"/>
    <w:rsid w:val="00280530"/>
    <w:rPr>
      <w:rFonts w:ascii="Arial" w:hAnsi="Arial" w:cs="Arial" w:hint="default"/>
      <w:color w:val="00000A"/>
      <w:kern w:val="2"/>
      <w:lang w:val="ru-RU" w:bidi="ar-SA"/>
    </w:rPr>
  </w:style>
  <w:style w:type="character" w:customStyle="1" w:styleId="afa">
    <w:name w:val="Маркеры списка"/>
    <w:rsid w:val="00280530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Опечатки"/>
    <w:uiPriority w:val="99"/>
    <w:rsid w:val="00280530"/>
    <w:rPr>
      <w:color w:val="FF0000"/>
    </w:rPr>
  </w:style>
  <w:style w:type="character" w:customStyle="1" w:styleId="afc">
    <w:name w:val="Сравнение редакций. Добавленный фрагмент"/>
    <w:uiPriority w:val="99"/>
    <w:rsid w:val="00280530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uiPriority w:val="99"/>
    <w:rsid w:val="00280530"/>
    <w:rPr>
      <w:color w:val="000000"/>
      <w:shd w:val="clear" w:color="auto" w:fill="C4C413"/>
    </w:rPr>
  </w:style>
  <w:style w:type="character" w:customStyle="1" w:styleId="FontStyle47">
    <w:name w:val="Font Style47"/>
    <w:rsid w:val="002805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64072.22222/" TargetMode="External"/><Relationship Id="rId18" Type="http://schemas.openxmlformats.org/officeDocument/2006/relationships/hyperlink" Target="garantf1://12038257.0/" TargetMode="External"/><Relationship Id="rId26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39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21" Type="http://schemas.openxmlformats.org/officeDocument/2006/relationships/hyperlink" Target="garantf1://9433514.0/" TargetMode="External"/><Relationship Id="rId34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2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7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50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55" Type="http://schemas.openxmlformats.org/officeDocument/2006/relationships/hyperlink" Target="garantf1://9422954.50141/" TargetMode="External"/><Relationship Id="rId63" Type="http://schemas.openxmlformats.org/officeDocument/2006/relationships/hyperlink" Target="garantf1://9422954.50141/" TargetMode="External"/><Relationship Id="rId68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76" Type="http://schemas.openxmlformats.org/officeDocument/2006/relationships/hyperlink" Target="garantf1://12084522.21/" TargetMode="External"/><Relationship Id="rId84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7" Type="http://schemas.openxmlformats.org/officeDocument/2006/relationships/hyperlink" Target="garantf1://9439064.32640/" TargetMode="External"/><Relationship Id="rId71" Type="http://schemas.openxmlformats.org/officeDocument/2006/relationships/hyperlink" Target="garantf1://10064072.185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0/" TargetMode="External"/><Relationship Id="rId29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11" Type="http://schemas.openxmlformats.org/officeDocument/2006/relationships/hyperlink" Target="garantf1://10003000.0/" TargetMode="External"/><Relationship Id="rId24" Type="http://schemas.openxmlformats.org/officeDocument/2006/relationships/hyperlink" Target="garantf1://9422954.50141/" TargetMode="External"/><Relationship Id="rId32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37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0" Type="http://schemas.openxmlformats.org/officeDocument/2006/relationships/hyperlink" Target="garantf1://9439064.32640/" TargetMode="External"/><Relationship Id="rId45" Type="http://schemas.openxmlformats.org/officeDocument/2006/relationships/hyperlink" Target="garantf1://9422954.50141/" TargetMode="External"/><Relationship Id="rId53" Type="http://schemas.openxmlformats.org/officeDocument/2006/relationships/hyperlink" Target="garantf1://9422954.50141/" TargetMode="External"/><Relationship Id="rId58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6" Type="http://schemas.openxmlformats.org/officeDocument/2006/relationships/hyperlink" Target="garantf1://9422954.50141/" TargetMode="External"/><Relationship Id="rId74" Type="http://schemas.openxmlformats.org/officeDocument/2006/relationships/hyperlink" Target="garantf1://890941.2770/" TargetMode="External"/><Relationship Id="rId79" Type="http://schemas.openxmlformats.org/officeDocument/2006/relationships/hyperlink" Target="garantf1://12084522.2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82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19" Type="http://schemas.openxmlformats.org/officeDocument/2006/relationships/hyperlink" Target="garantf1://12048555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191/" TargetMode="External"/><Relationship Id="rId14" Type="http://schemas.openxmlformats.org/officeDocument/2006/relationships/hyperlink" Target="garantf1://12024624.0/" TargetMode="External"/><Relationship Id="rId22" Type="http://schemas.openxmlformats.org/officeDocument/2006/relationships/hyperlink" Target="garantf1://9402710.0/" TargetMode="External"/><Relationship Id="rId27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30" Type="http://schemas.openxmlformats.org/officeDocument/2006/relationships/hyperlink" Target="garantf1://9433514.3/" TargetMode="External"/><Relationship Id="rId35" Type="http://schemas.openxmlformats.org/officeDocument/2006/relationships/hyperlink" Target="garantf1://9433514.1/" TargetMode="External"/><Relationship Id="rId43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8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56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4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9" Type="http://schemas.openxmlformats.org/officeDocument/2006/relationships/hyperlink" Target="garantf1://11801341.2/" TargetMode="External"/><Relationship Id="rId77" Type="http://schemas.openxmlformats.org/officeDocument/2006/relationships/hyperlink" Target="garantf1://12025267.563/" TargetMode="External"/><Relationship Id="rId8" Type="http://schemas.openxmlformats.org/officeDocument/2006/relationships/hyperlink" Target="garantf1://890941.2770/" TargetMode="External"/><Relationship Id="rId51" Type="http://schemas.openxmlformats.org/officeDocument/2006/relationships/hyperlink" Target="garantf1://9422954.50141/" TargetMode="External"/><Relationship Id="rId72" Type="http://schemas.openxmlformats.org/officeDocument/2006/relationships/hyperlink" Target="mailto:N4-64@yandex.ru" TargetMode="External"/><Relationship Id="rId80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garantf1://10064072.10000/" TargetMode="External"/><Relationship Id="rId17" Type="http://schemas.openxmlformats.org/officeDocument/2006/relationships/hyperlink" Target="garantf1://12038258.0/" TargetMode="External"/><Relationship Id="rId25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33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38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6" Type="http://schemas.openxmlformats.org/officeDocument/2006/relationships/hyperlink" Target="garantf1://9422954.50141/" TargetMode="External"/><Relationship Id="rId59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7" Type="http://schemas.openxmlformats.org/officeDocument/2006/relationships/hyperlink" Target="garantf1://9439064.32640/" TargetMode="External"/><Relationship Id="rId20" Type="http://schemas.openxmlformats.org/officeDocument/2006/relationships/hyperlink" Target="garantf1://12077515.0/" TargetMode="External"/><Relationship Id="rId41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54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2" Type="http://schemas.openxmlformats.org/officeDocument/2006/relationships/hyperlink" Target="garantf1://9422954.50141/" TargetMode="External"/><Relationship Id="rId70" Type="http://schemas.openxmlformats.org/officeDocument/2006/relationships/hyperlink" Target="garantf1://10064072.185/" TargetMode="External"/><Relationship Id="rId75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83" Type="http://schemas.openxmlformats.org/officeDocument/2006/relationships/hyperlink" Target="garantF1://9439064.326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garantf1://12024625.0/" TargetMode="External"/><Relationship Id="rId23" Type="http://schemas.openxmlformats.org/officeDocument/2006/relationships/hyperlink" Target="garantf1://9433514.3/" TargetMode="External"/><Relationship Id="rId28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36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9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57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10" Type="http://schemas.openxmlformats.org/officeDocument/2006/relationships/hyperlink" Target="garantf1://9439064.32640/" TargetMode="External"/><Relationship Id="rId31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44" Type="http://schemas.openxmlformats.org/officeDocument/2006/relationships/hyperlink" Target="garantf1://9439064.32640/" TargetMode="External"/><Relationship Id="rId52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0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65" Type="http://schemas.openxmlformats.org/officeDocument/2006/relationships/hyperlink" Target="garantf1://9422954.50141/" TargetMode="External"/><Relationship Id="rId73" Type="http://schemas.openxmlformats.org/officeDocument/2006/relationships/hyperlink" Target="garantf1://9439064.32640/" TargetMode="External"/><Relationship Id="rId78" Type="http://schemas.openxmlformats.org/officeDocument/2006/relationships/hyperlink" Target="garantf1://12077515.11027/" TargetMode="External"/><Relationship Id="rId81" Type="http://schemas.openxmlformats.org/officeDocument/2006/relationships/hyperlink" Target="file:///C:\Users\&#1055;&#1086;&#1083;&#1100;&#1079;&#1086;&#1074;&#1072;&#1090;&#1077;&#1083;&#1100;\AppData\Local\Temp\Temp1_&#1043;&#1054;&#1058;&#1054;&#1042;&#1067;&#1045;.zip\&#1043;&#1054;&#1058;&#1054;&#1042;&#1067;&#1045;\&#1084;&#1085;&#1086;&#1075;&#1086;&#1076;&#1077;&#1090;&#1085;&#1099;&#1077;.doc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10760</Words>
  <Characters>61333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2015-11-25T08:35:00Z</cp:lastPrinted>
  <dcterms:created xsi:type="dcterms:W3CDTF">2015-09-07T06:22:00Z</dcterms:created>
  <dcterms:modified xsi:type="dcterms:W3CDTF">2015-11-25T08:38:00Z</dcterms:modified>
</cp:coreProperties>
</file>