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7F" w:rsidRPr="008425B6" w:rsidRDefault="00B74C7F" w:rsidP="00B74C7F">
      <w:pPr>
        <w:spacing w:before="1332" w:line="300" w:lineRule="exact"/>
        <w:jc w:val="center"/>
        <w:rPr>
          <w:b/>
          <w:spacing w:val="24"/>
          <w:sz w:val="28"/>
          <w:szCs w:val="28"/>
        </w:rPr>
      </w:pPr>
      <w:r w:rsidRPr="008425B6">
        <w:rPr>
          <w:rFonts w:ascii="Courier New" w:hAnsi="Courier New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C7F" w:rsidRPr="008425B6" w:rsidRDefault="00514D66" w:rsidP="00B74C7F">
      <w:pPr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АДМИНИСТРАЦИЯ</w:t>
      </w:r>
    </w:p>
    <w:p w:rsidR="00EA5637" w:rsidRPr="008425B6" w:rsidRDefault="00B74C7F" w:rsidP="00EA5637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8425B6">
        <w:rPr>
          <w:b/>
          <w:spacing w:val="24"/>
          <w:szCs w:val="28"/>
        </w:rPr>
        <w:t>БРЫКОВСКОГО МУНИЦИПАЛЬНОГО ОБРАЗОВАНИЯ ДУХОВНИЦКОГО МУНИЦИПАЛЬНОГО РАЙОНА САР</w:t>
      </w:r>
      <w:r w:rsidR="00EA5637" w:rsidRPr="008425B6">
        <w:rPr>
          <w:b/>
          <w:spacing w:val="24"/>
          <w:szCs w:val="28"/>
        </w:rPr>
        <w:t>АТОВСКОЙ ОБЛАСТИ</w:t>
      </w:r>
    </w:p>
    <w:p w:rsidR="0004364A" w:rsidRPr="008425B6" w:rsidRDefault="0004364A" w:rsidP="00EA5637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</w:p>
    <w:p w:rsidR="00B74C7F" w:rsidRPr="008425B6" w:rsidRDefault="00EA5637" w:rsidP="00EA5637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  <w:proofErr w:type="gramStart"/>
      <w:r w:rsidRPr="008425B6">
        <w:rPr>
          <w:b/>
          <w:spacing w:val="24"/>
          <w:szCs w:val="28"/>
        </w:rPr>
        <w:t>П</w:t>
      </w:r>
      <w:proofErr w:type="gramEnd"/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О</w:t>
      </w:r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С</w:t>
      </w:r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Т</w:t>
      </w:r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А</w:t>
      </w:r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Н</w:t>
      </w:r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О</w:t>
      </w:r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В</w:t>
      </w:r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Л</w:t>
      </w:r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Е</w:t>
      </w:r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Н</w:t>
      </w:r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И</w:t>
      </w:r>
      <w:r w:rsidR="00D1059A">
        <w:rPr>
          <w:b/>
          <w:spacing w:val="24"/>
          <w:szCs w:val="28"/>
        </w:rPr>
        <w:t xml:space="preserve"> </w:t>
      </w:r>
      <w:r w:rsidRPr="008425B6">
        <w:rPr>
          <w:b/>
          <w:spacing w:val="24"/>
          <w:szCs w:val="28"/>
        </w:rPr>
        <w:t>Е</w:t>
      </w:r>
    </w:p>
    <w:p w:rsidR="00B74C7F" w:rsidRPr="008425B6" w:rsidRDefault="00B74C7F" w:rsidP="00B74C7F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B74C7F" w:rsidRPr="008425B6" w:rsidTr="00554128">
        <w:trPr>
          <w:cantSplit/>
        </w:trPr>
        <w:tc>
          <w:tcPr>
            <w:tcW w:w="8575" w:type="dxa"/>
          </w:tcPr>
          <w:p w:rsidR="00B74C7F" w:rsidRPr="005704F6" w:rsidRDefault="008425B6" w:rsidP="005704F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 </w:t>
            </w:r>
            <w:r w:rsidR="003C3BEB">
              <w:rPr>
                <w:b/>
                <w:sz w:val="28"/>
                <w:szCs w:val="28"/>
                <w:lang w:val="en-US"/>
              </w:rPr>
              <w:t>2</w:t>
            </w:r>
            <w:r w:rsidR="005704F6">
              <w:rPr>
                <w:b/>
                <w:sz w:val="28"/>
                <w:szCs w:val="28"/>
              </w:rPr>
              <w:t>3</w:t>
            </w:r>
            <w:r w:rsidR="00FD0FD8">
              <w:rPr>
                <w:b/>
                <w:sz w:val="28"/>
                <w:szCs w:val="28"/>
              </w:rPr>
              <w:t>.</w:t>
            </w:r>
            <w:r w:rsidR="00B474A1" w:rsidRPr="003C3BEB">
              <w:rPr>
                <w:b/>
                <w:sz w:val="28"/>
                <w:szCs w:val="28"/>
              </w:rPr>
              <w:t>12</w:t>
            </w:r>
            <w:r w:rsidR="00FD0FD8">
              <w:rPr>
                <w:b/>
                <w:sz w:val="28"/>
                <w:szCs w:val="28"/>
              </w:rPr>
              <w:t>.</w:t>
            </w:r>
            <w:r w:rsidR="00514D66">
              <w:rPr>
                <w:b/>
                <w:sz w:val="28"/>
                <w:szCs w:val="28"/>
              </w:rPr>
              <w:t xml:space="preserve"> 20</w:t>
            </w:r>
            <w:r w:rsidR="00444B13">
              <w:rPr>
                <w:b/>
                <w:sz w:val="28"/>
                <w:szCs w:val="28"/>
              </w:rPr>
              <w:t>1</w:t>
            </w:r>
            <w:r w:rsidR="005704F6">
              <w:rPr>
                <w:b/>
                <w:sz w:val="28"/>
                <w:szCs w:val="28"/>
              </w:rPr>
              <w:t>3</w:t>
            </w:r>
            <w:r w:rsidR="00514D66">
              <w:rPr>
                <w:b/>
                <w:sz w:val="28"/>
                <w:szCs w:val="28"/>
              </w:rPr>
              <w:t xml:space="preserve"> </w:t>
            </w:r>
            <w:r w:rsidR="00D1059A">
              <w:rPr>
                <w:b/>
                <w:sz w:val="28"/>
                <w:szCs w:val="28"/>
              </w:rPr>
              <w:t>год</w:t>
            </w:r>
            <w:r>
              <w:rPr>
                <w:b/>
                <w:sz w:val="28"/>
                <w:szCs w:val="28"/>
              </w:rPr>
              <w:t xml:space="preserve">а       </w:t>
            </w:r>
            <w:r w:rsidR="00945088">
              <w:rPr>
                <w:b/>
                <w:sz w:val="28"/>
                <w:szCs w:val="28"/>
              </w:rPr>
              <w:t xml:space="preserve">                         </w:t>
            </w:r>
            <w:r w:rsidR="00485C43" w:rsidRPr="008425B6">
              <w:rPr>
                <w:b/>
                <w:sz w:val="28"/>
                <w:szCs w:val="28"/>
              </w:rPr>
              <w:t xml:space="preserve">                    </w:t>
            </w:r>
            <w:r w:rsidR="00B474A1">
              <w:rPr>
                <w:b/>
                <w:sz w:val="28"/>
                <w:szCs w:val="28"/>
              </w:rPr>
              <w:t xml:space="preserve">                         </w:t>
            </w:r>
            <w:r w:rsidR="00485C43" w:rsidRPr="008425B6">
              <w:rPr>
                <w:b/>
                <w:sz w:val="28"/>
                <w:szCs w:val="28"/>
              </w:rPr>
              <w:t>№</w:t>
            </w:r>
            <w:r w:rsidR="00945088">
              <w:rPr>
                <w:b/>
                <w:sz w:val="28"/>
                <w:szCs w:val="28"/>
              </w:rPr>
              <w:t xml:space="preserve"> </w:t>
            </w:r>
            <w:r w:rsidR="00FD0FD8">
              <w:rPr>
                <w:b/>
                <w:sz w:val="28"/>
                <w:szCs w:val="28"/>
              </w:rPr>
              <w:t>5</w:t>
            </w:r>
            <w:r w:rsidR="005704F6">
              <w:rPr>
                <w:b/>
                <w:sz w:val="28"/>
                <w:szCs w:val="28"/>
              </w:rPr>
              <w:t>0</w:t>
            </w:r>
          </w:p>
        </w:tc>
      </w:tr>
    </w:tbl>
    <w:p w:rsidR="00B74C7F" w:rsidRPr="008425B6" w:rsidRDefault="00B74C7F" w:rsidP="00B74C7F">
      <w:pPr>
        <w:jc w:val="center"/>
        <w:rPr>
          <w:sz w:val="28"/>
          <w:szCs w:val="28"/>
        </w:rPr>
      </w:pPr>
    </w:p>
    <w:p w:rsidR="00B74C7F" w:rsidRPr="008425B6" w:rsidRDefault="00B74C7F" w:rsidP="00B74C7F">
      <w:pPr>
        <w:jc w:val="center"/>
        <w:rPr>
          <w:sz w:val="28"/>
          <w:szCs w:val="28"/>
        </w:rPr>
      </w:pPr>
      <w:r w:rsidRPr="008425B6">
        <w:rPr>
          <w:sz w:val="28"/>
          <w:szCs w:val="28"/>
        </w:rPr>
        <w:t>С.Брыковка</w:t>
      </w:r>
    </w:p>
    <w:p w:rsidR="00B74C7F" w:rsidRPr="008425B6" w:rsidRDefault="00B74C7F" w:rsidP="00B74C7F">
      <w:pPr>
        <w:rPr>
          <w:sz w:val="28"/>
          <w:szCs w:val="28"/>
        </w:rPr>
      </w:pPr>
    </w:p>
    <w:p w:rsidR="00D55761" w:rsidRPr="008425B6" w:rsidRDefault="00B74C7F" w:rsidP="00B74C7F">
      <w:pPr>
        <w:rPr>
          <w:b/>
          <w:sz w:val="28"/>
          <w:szCs w:val="28"/>
        </w:rPr>
      </w:pPr>
      <w:r w:rsidRPr="008425B6">
        <w:rPr>
          <w:sz w:val="28"/>
          <w:szCs w:val="28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4C7F" w:rsidRPr="008425B6" w:rsidTr="0087683E">
        <w:tc>
          <w:tcPr>
            <w:tcW w:w="9498" w:type="dxa"/>
          </w:tcPr>
          <w:p w:rsidR="008F2C33" w:rsidRDefault="003252C6" w:rsidP="00485C43">
            <w:pPr>
              <w:snapToGrid w:val="0"/>
              <w:rPr>
                <w:b/>
                <w:bCs/>
                <w:sz w:val="28"/>
                <w:szCs w:val="28"/>
              </w:rPr>
            </w:pPr>
            <w:r w:rsidRPr="008425B6">
              <w:rPr>
                <w:b/>
                <w:bCs/>
                <w:sz w:val="28"/>
                <w:szCs w:val="28"/>
              </w:rPr>
              <w:t xml:space="preserve"> </w:t>
            </w:r>
          </w:p>
          <w:p w:rsidR="00C91F8F" w:rsidRDefault="00CF12F6" w:rsidP="00444B1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444B13">
              <w:rPr>
                <w:b/>
                <w:bCs/>
                <w:sz w:val="28"/>
                <w:szCs w:val="28"/>
              </w:rPr>
              <w:t>Об утверждении комиссии по делам</w:t>
            </w:r>
          </w:p>
          <w:p w:rsidR="00444B13" w:rsidRDefault="00444B13" w:rsidP="00444B1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несовершеннолетних при администрации</w:t>
            </w:r>
          </w:p>
          <w:p w:rsidR="00444B13" w:rsidRPr="00444B13" w:rsidRDefault="00554128" w:rsidP="00444B1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Б</w:t>
            </w:r>
            <w:r w:rsidR="005704F6">
              <w:rPr>
                <w:b/>
                <w:bCs/>
                <w:sz w:val="28"/>
                <w:szCs w:val="28"/>
              </w:rPr>
              <w:t>рыковского</w:t>
            </w:r>
            <w:proofErr w:type="spellEnd"/>
            <w:r w:rsidR="005704F6">
              <w:rPr>
                <w:b/>
                <w:bCs/>
                <w:sz w:val="28"/>
                <w:szCs w:val="28"/>
              </w:rPr>
              <w:t xml:space="preserve"> муниципального образования</w:t>
            </w:r>
          </w:p>
          <w:p w:rsidR="008F2C33" w:rsidRDefault="008F2C33" w:rsidP="00485C43">
            <w:pPr>
              <w:snapToGrid w:val="0"/>
              <w:rPr>
                <w:bCs/>
                <w:sz w:val="28"/>
                <w:szCs w:val="28"/>
              </w:rPr>
            </w:pPr>
          </w:p>
          <w:p w:rsidR="008F2C33" w:rsidRDefault="008F2C33" w:rsidP="00485C43">
            <w:pPr>
              <w:snapToGrid w:val="0"/>
              <w:rPr>
                <w:bCs/>
                <w:sz w:val="28"/>
                <w:szCs w:val="28"/>
              </w:rPr>
            </w:pPr>
          </w:p>
          <w:p w:rsidR="008F2C33" w:rsidRDefault="008F2C33" w:rsidP="00485C43">
            <w:pPr>
              <w:snapToGrid w:val="0"/>
              <w:rPr>
                <w:bCs/>
                <w:sz w:val="28"/>
                <w:szCs w:val="28"/>
              </w:rPr>
            </w:pPr>
          </w:p>
          <w:p w:rsidR="00C91F8F" w:rsidRPr="008425B6" w:rsidRDefault="00485C43" w:rsidP="00485C43">
            <w:pPr>
              <w:snapToGrid w:val="0"/>
              <w:rPr>
                <w:bCs/>
                <w:sz w:val="28"/>
                <w:szCs w:val="28"/>
              </w:rPr>
            </w:pPr>
            <w:r w:rsidRPr="008425B6">
              <w:rPr>
                <w:bCs/>
                <w:sz w:val="28"/>
                <w:szCs w:val="28"/>
              </w:rPr>
              <w:t xml:space="preserve"> </w:t>
            </w:r>
          </w:p>
          <w:p w:rsidR="00051B71" w:rsidRDefault="00C91F8F" w:rsidP="00514D66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8425B6">
              <w:rPr>
                <w:bCs/>
                <w:sz w:val="28"/>
                <w:szCs w:val="28"/>
              </w:rPr>
              <w:t xml:space="preserve">          В соответствии со ст</w:t>
            </w:r>
            <w:r w:rsidR="00444B13">
              <w:rPr>
                <w:bCs/>
                <w:sz w:val="28"/>
                <w:szCs w:val="28"/>
              </w:rPr>
              <w:t>.</w:t>
            </w:r>
            <w:r w:rsidRPr="008425B6">
              <w:rPr>
                <w:bCs/>
                <w:sz w:val="28"/>
                <w:szCs w:val="28"/>
              </w:rPr>
              <w:t xml:space="preserve"> </w:t>
            </w:r>
            <w:r w:rsidR="00444B13">
              <w:rPr>
                <w:bCs/>
                <w:sz w:val="28"/>
                <w:szCs w:val="28"/>
              </w:rPr>
              <w:t>4</w:t>
            </w:r>
            <w:r w:rsidRPr="008425B6">
              <w:rPr>
                <w:bCs/>
                <w:sz w:val="28"/>
                <w:szCs w:val="28"/>
              </w:rPr>
              <w:t xml:space="preserve"> </w:t>
            </w:r>
            <w:r w:rsidR="00444B13">
              <w:rPr>
                <w:bCs/>
                <w:sz w:val="28"/>
                <w:szCs w:val="28"/>
              </w:rPr>
              <w:t>Закона Саратовской области от 29 декабря   2004 года № 120-ЗСО «О комиссиях по делам несовершеннолетних и защите их прав в Саратовской области» и законом Саратовской области от 29 июня</w:t>
            </w:r>
          </w:p>
          <w:p w:rsidR="00444B13" w:rsidRDefault="00444B13" w:rsidP="00514D66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2005г № 62-ЗСО «О наделении органов местного самоуправления государственными</w:t>
            </w:r>
            <w:r w:rsidR="006E11FE">
              <w:rPr>
                <w:bCs/>
                <w:sz w:val="28"/>
                <w:szCs w:val="28"/>
              </w:rPr>
              <w:t xml:space="preserve"> полномочиями по исполнению функций комиссий по делам несовершеннолетних  и защите их прав»</w:t>
            </w:r>
          </w:p>
          <w:p w:rsidR="006E11FE" w:rsidRDefault="006E11FE" w:rsidP="00514D6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6E11FE" w:rsidRDefault="006E11FE" w:rsidP="00514D66">
            <w:pPr>
              <w:snapToGri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 w:rsidR="00D105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</w:t>
            </w:r>
            <w:r w:rsidR="00D105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</w:t>
            </w:r>
            <w:r w:rsidR="00D105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</w:t>
            </w:r>
            <w:r w:rsidR="00D105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</w:t>
            </w:r>
            <w:r w:rsidR="00D105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</w:t>
            </w:r>
            <w:r w:rsidR="00D105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</w:t>
            </w:r>
            <w:r w:rsidR="00D105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D105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</w:t>
            </w:r>
            <w:r w:rsidR="00D105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</w:t>
            </w:r>
            <w:r w:rsidR="00D105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Ю:</w:t>
            </w:r>
          </w:p>
          <w:p w:rsidR="006E11FE" w:rsidRPr="008425B6" w:rsidRDefault="006E11FE" w:rsidP="00514D6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9A16E5" w:rsidRDefault="006E11FE" w:rsidP="006E11FE">
            <w:pPr>
              <w:snapToGrid w:val="0"/>
              <w:ind w:left="63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6E11FE">
              <w:rPr>
                <w:bCs/>
                <w:sz w:val="28"/>
                <w:szCs w:val="28"/>
              </w:rPr>
              <w:t>Утвердить Положение о комиссии по делам несовершеннолетних при администрации Б</w:t>
            </w:r>
            <w:r w:rsidR="00554128">
              <w:rPr>
                <w:bCs/>
                <w:sz w:val="28"/>
                <w:szCs w:val="28"/>
              </w:rPr>
              <w:t>рыковского МО Духовницкого МР.</w:t>
            </w:r>
            <w:r w:rsidR="00FD0FD8">
              <w:rPr>
                <w:bCs/>
                <w:sz w:val="28"/>
                <w:szCs w:val="28"/>
              </w:rPr>
              <w:t xml:space="preserve"> </w:t>
            </w:r>
            <w:r w:rsidR="00554128">
              <w:rPr>
                <w:bCs/>
                <w:sz w:val="28"/>
                <w:szCs w:val="28"/>
              </w:rPr>
              <w:t>(П</w:t>
            </w:r>
            <w:r w:rsidRPr="006E11FE">
              <w:rPr>
                <w:bCs/>
                <w:sz w:val="28"/>
                <w:szCs w:val="28"/>
              </w:rPr>
              <w:t>риложение №1</w:t>
            </w:r>
            <w:r>
              <w:rPr>
                <w:bCs/>
                <w:sz w:val="28"/>
                <w:szCs w:val="28"/>
              </w:rPr>
              <w:t>)</w:t>
            </w:r>
          </w:p>
          <w:p w:rsidR="006E11FE" w:rsidRDefault="006E11FE" w:rsidP="006E11FE">
            <w:pPr>
              <w:snapToGrid w:val="0"/>
              <w:ind w:left="63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2.Утвердить состав комиссии по делам несовершеннолетних при      администрации Б</w:t>
            </w:r>
            <w:r w:rsidR="00554128">
              <w:rPr>
                <w:bCs/>
                <w:sz w:val="28"/>
                <w:szCs w:val="28"/>
              </w:rPr>
              <w:t>рыковского МО Духовницкого МР</w:t>
            </w:r>
            <w:r w:rsidR="00FD0FD8">
              <w:rPr>
                <w:bCs/>
                <w:sz w:val="28"/>
                <w:szCs w:val="28"/>
              </w:rPr>
              <w:t>.</w:t>
            </w:r>
            <w:r w:rsidR="00554128">
              <w:rPr>
                <w:bCs/>
                <w:sz w:val="28"/>
                <w:szCs w:val="28"/>
              </w:rPr>
              <w:t xml:space="preserve"> (П</w:t>
            </w:r>
            <w:r>
              <w:rPr>
                <w:bCs/>
                <w:sz w:val="28"/>
                <w:szCs w:val="28"/>
              </w:rPr>
              <w:t>риложение №2)</w:t>
            </w:r>
          </w:p>
          <w:p w:rsidR="006E11FE" w:rsidRPr="006E11FE" w:rsidRDefault="006E11FE" w:rsidP="006E11FE">
            <w:pPr>
              <w:snapToGrid w:val="0"/>
              <w:ind w:left="63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3.Утвердить план работы  комиссии по делам несовершеннолетних при администрации Брыковского МО Духовницкого МР</w:t>
            </w:r>
            <w:r w:rsidR="006A12FF">
              <w:rPr>
                <w:bCs/>
                <w:sz w:val="28"/>
                <w:szCs w:val="28"/>
              </w:rPr>
              <w:t xml:space="preserve">. (Приложение №3)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:rsidR="009A16E5" w:rsidRPr="008425B6" w:rsidRDefault="009A16E5" w:rsidP="009A16E5">
            <w:pPr>
              <w:pStyle w:val="a9"/>
              <w:snapToGrid w:val="0"/>
              <w:ind w:left="990"/>
              <w:rPr>
                <w:bCs/>
                <w:sz w:val="28"/>
                <w:szCs w:val="28"/>
              </w:rPr>
            </w:pPr>
          </w:p>
          <w:p w:rsidR="009A16E5" w:rsidRPr="008425B6" w:rsidRDefault="009A16E5" w:rsidP="009A16E5">
            <w:pPr>
              <w:pStyle w:val="a9"/>
              <w:snapToGrid w:val="0"/>
              <w:ind w:left="990"/>
              <w:rPr>
                <w:bCs/>
                <w:sz w:val="28"/>
                <w:szCs w:val="28"/>
              </w:rPr>
            </w:pPr>
          </w:p>
          <w:p w:rsidR="009A16E5" w:rsidRPr="00464709" w:rsidRDefault="00B474A1" w:rsidP="0046470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464709">
              <w:rPr>
                <w:b/>
                <w:bCs/>
                <w:sz w:val="28"/>
                <w:szCs w:val="28"/>
              </w:rPr>
              <w:t>Г</w:t>
            </w:r>
            <w:r w:rsidR="006A12FF" w:rsidRPr="00464709">
              <w:rPr>
                <w:b/>
                <w:bCs/>
                <w:sz w:val="28"/>
                <w:szCs w:val="28"/>
              </w:rPr>
              <w:t>лав</w:t>
            </w:r>
            <w:r w:rsidRPr="00464709">
              <w:rPr>
                <w:b/>
                <w:bCs/>
                <w:sz w:val="28"/>
                <w:szCs w:val="28"/>
              </w:rPr>
              <w:t>а</w:t>
            </w:r>
            <w:r w:rsidR="00D1059A" w:rsidRPr="00464709">
              <w:rPr>
                <w:b/>
                <w:bCs/>
                <w:sz w:val="28"/>
                <w:szCs w:val="28"/>
              </w:rPr>
              <w:t xml:space="preserve"> администрации</w:t>
            </w:r>
            <w:r w:rsidR="006A12FF" w:rsidRPr="00464709"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="00D1059A" w:rsidRPr="00464709">
              <w:rPr>
                <w:b/>
                <w:bCs/>
                <w:sz w:val="28"/>
                <w:szCs w:val="28"/>
              </w:rPr>
              <w:t xml:space="preserve">               </w:t>
            </w:r>
            <w:r w:rsidR="00464709" w:rsidRPr="005704F6">
              <w:rPr>
                <w:b/>
                <w:bCs/>
                <w:sz w:val="28"/>
                <w:szCs w:val="28"/>
              </w:rPr>
              <w:t xml:space="preserve">               </w:t>
            </w:r>
            <w:r w:rsidR="006A12FF" w:rsidRPr="00464709">
              <w:rPr>
                <w:b/>
                <w:bCs/>
                <w:sz w:val="28"/>
                <w:szCs w:val="28"/>
              </w:rPr>
              <w:t xml:space="preserve"> </w:t>
            </w:r>
            <w:r w:rsidRPr="00464709">
              <w:rPr>
                <w:b/>
                <w:bCs/>
                <w:sz w:val="28"/>
                <w:szCs w:val="28"/>
              </w:rPr>
              <w:t>Л.В. Мальцева</w:t>
            </w:r>
          </w:p>
          <w:p w:rsidR="009A16E5" w:rsidRPr="008425B6" w:rsidRDefault="009A16E5" w:rsidP="009A16E5">
            <w:pPr>
              <w:pStyle w:val="a9"/>
              <w:snapToGrid w:val="0"/>
              <w:ind w:left="990"/>
              <w:rPr>
                <w:bCs/>
                <w:sz w:val="28"/>
                <w:szCs w:val="28"/>
              </w:rPr>
            </w:pPr>
          </w:p>
          <w:p w:rsidR="000D3DC9" w:rsidRPr="006A12FF" w:rsidRDefault="00EE63E5" w:rsidP="006A12FF">
            <w:pPr>
              <w:pStyle w:val="a9"/>
              <w:snapToGrid w:val="0"/>
              <w:ind w:left="990"/>
              <w:rPr>
                <w:bCs/>
                <w:szCs w:val="28"/>
              </w:rPr>
            </w:pPr>
            <w:r w:rsidRPr="006A12FF">
              <w:rPr>
                <w:b/>
                <w:bCs/>
                <w:sz w:val="28"/>
                <w:szCs w:val="28"/>
              </w:rPr>
              <w:t xml:space="preserve">          </w:t>
            </w:r>
            <w:r w:rsidR="006A12FF" w:rsidRPr="006A12FF">
              <w:rPr>
                <w:b/>
                <w:bCs/>
                <w:sz w:val="28"/>
                <w:szCs w:val="28"/>
              </w:rPr>
              <w:t xml:space="preserve">            </w:t>
            </w:r>
            <w:r w:rsidR="006A12FF">
              <w:rPr>
                <w:bCs/>
                <w:sz w:val="28"/>
                <w:szCs w:val="28"/>
              </w:rPr>
              <w:t xml:space="preserve">                                                </w:t>
            </w:r>
          </w:p>
          <w:p w:rsidR="000D3DC9" w:rsidRPr="005704F6" w:rsidRDefault="006A12FF" w:rsidP="005704F6">
            <w:pPr>
              <w:pStyle w:val="a9"/>
              <w:snapToGrid w:val="0"/>
              <w:ind w:left="1080"/>
              <w:jc w:val="right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                        </w:t>
            </w:r>
            <w:r w:rsidR="00D1059A">
              <w:rPr>
                <w:bCs/>
                <w:sz w:val="28"/>
                <w:szCs w:val="28"/>
              </w:rPr>
              <w:t xml:space="preserve">              </w:t>
            </w:r>
            <w:r w:rsidR="00D1059A" w:rsidRPr="005704F6">
              <w:rPr>
                <w:bCs/>
              </w:rPr>
              <w:t>Приложение № 1 к П</w:t>
            </w:r>
            <w:r w:rsidRPr="005704F6">
              <w:rPr>
                <w:bCs/>
              </w:rPr>
              <w:t>остановлению главы</w:t>
            </w:r>
          </w:p>
          <w:p w:rsidR="005704F6" w:rsidRDefault="006A12FF" w:rsidP="005704F6">
            <w:pPr>
              <w:pStyle w:val="a9"/>
              <w:snapToGrid w:val="0"/>
              <w:ind w:left="1080"/>
              <w:jc w:val="right"/>
              <w:rPr>
                <w:bCs/>
              </w:rPr>
            </w:pPr>
            <w:r w:rsidRPr="005704F6">
              <w:rPr>
                <w:bCs/>
              </w:rPr>
              <w:t xml:space="preserve">                                           </w:t>
            </w:r>
            <w:r w:rsidR="005704F6">
              <w:rPr>
                <w:bCs/>
              </w:rPr>
              <w:t>администрации</w:t>
            </w:r>
            <w:r w:rsidRPr="005704F6">
              <w:rPr>
                <w:bCs/>
              </w:rPr>
              <w:t xml:space="preserve"> Брыковского МО </w:t>
            </w:r>
          </w:p>
          <w:p w:rsidR="006A12FF" w:rsidRPr="005704F6" w:rsidRDefault="006A12FF" w:rsidP="005704F6">
            <w:pPr>
              <w:pStyle w:val="a9"/>
              <w:snapToGrid w:val="0"/>
              <w:ind w:left="1080"/>
              <w:jc w:val="right"/>
              <w:rPr>
                <w:bCs/>
              </w:rPr>
            </w:pPr>
            <w:r w:rsidRPr="005704F6">
              <w:rPr>
                <w:bCs/>
              </w:rPr>
              <w:t xml:space="preserve">от </w:t>
            </w:r>
            <w:r w:rsidR="003C3BEB" w:rsidRPr="005704F6">
              <w:rPr>
                <w:bCs/>
              </w:rPr>
              <w:t>2</w:t>
            </w:r>
            <w:r w:rsidR="005704F6">
              <w:rPr>
                <w:bCs/>
              </w:rPr>
              <w:t>3</w:t>
            </w:r>
            <w:r w:rsidRPr="005704F6">
              <w:rPr>
                <w:bCs/>
              </w:rPr>
              <w:t>.</w:t>
            </w:r>
            <w:r w:rsidR="00B474A1" w:rsidRPr="005704F6">
              <w:rPr>
                <w:bCs/>
              </w:rPr>
              <w:t>12</w:t>
            </w:r>
            <w:r w:rsidRPr="005704F6">
              <w:rPr>
                <w:bCs/>
              </w:rPr>
              <w:t>.20</w:t>
            </w:r>
            <w:r w:rsidR="001469F5" w:rsidRPr="005704F6">
              <w:rPr>
                <w:bCs/>
              </w:rPr>
              <w:t>1</w:t>
            </w:r>
            <w:r w:rsidR="005704F6">
              <w:rPr>
                <w:bCs/>
              </w:rPr>
              <w:t>3</w:t>
            </w:r>
            <w:r w:rsidRPr="005704F6">
              <w:rPr>
                <w:bCs/>
              </w:rPr>
              <w:t xml:space="preserve"> г  № </w:t>
            </w:r>
            <w:r w:rsidR="00FD0FD8" w:rsidRPr="005704F6">
              <w:rPr>
                <w:bCs/>
              </w:rPr>
              <w:t>5</w:t>
            </w:r>
            <w:r w:rsidR="005704F6">
              <w:rPr>
                <w:bCs/>
              </w:rPr>
              <w:t>0</w:t>
            </w:r>
          </w:p>
          <w:p w:rsidR="006A12FF" w:rsidRPr="005704F6" w:rsidRDefault="006A12FF" w:rsidP="00EA4F9D">
            <w:pPr>
              <w:pStyle w:val="a9"/>
              <w:snapToGrid w:val="0"/>
              <w:ind w:left="1080"/>
              <w:rPr>
                <w:bCs/>
              </w:rPr>
            </w:pPr>
          </w:p>
          <w:p w:rsidR="006A12FF" w:rsidRDefault="006A12FF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="00554128">
              <w:rPr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b/>
                <w:bCs/>
                <w:sz w:val="28"/>
                <w:szCs w:val="28"/>
              </w:rPr>
              <w:t xml:space="preserve">  ПОЛОЖЕНИЕ</w:t>
            </w:r>
          </w:p>
          <w:p w:rsidR="00554128" w:rsidRDefault="00554128" w:rsidP="00554128">
            <w:pPr>
              <w:snapToGrid w:val="0"/>
              <w:rPr>
                <w:bCs/>
                <w:sz w:val="28"/>
                <w:szCs w:val="28"/>
              </w:rPr>
            </w:pPr>
          </w:p>
          <w:p w:rsidR="006A12FF" w:rsidRPr="00554128" w:rsidRDefault="006A12FF" w:rsidP="00554128">
            <w:pPr>
              <w:snapToGrid w:val="0"/>
              <w:rPr>
                <w:bCs/>
                <w:sz w:val="28"/>
                <w:szCs w:val="28"/>
              </w:rPr>
            </w:pPr>
            <w:r w:rsidRPr="00554128">
              <w:rPr>
                <w:bCs/>
                <w:sz w:val="28"/>
                <w:szCs w:val="28"/>
              </w:rPr>
              <w:t xml:space="preserve"> общественной комиссии по делам несовершеннолетних и  защите их прав при администрации Брыковского МО Духовницкого МР Саратовской области</w:t>
            </w:r>
          </w:p>
          <w:p w:rsidR="006A12FF" w:rsidRDefault="006A12FF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6A12FF" w:rsidRDefault="006A12FF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1.ОБЩИЕ ПОЛОЖЕНИЯ</w:t>
            </w:r>
          </w:p>
          <w:p w:rsidR="00065C9D" w:rsidRDefault="006A12FF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Общественная комиссия по делам несовершеннолетних и защите их прав пр</w:t>
            </w:r>
            <w:r w:rsidR="00FD0FD8">
              <w:rPr>
                <w:bCs/>
                <w:sz w:val="28"/>
                <w:szCs w:val="28"/>
              </w:rPr>
              <w:t>и администрации Брыковского МО (</w:t>
            </w:r>
            <w:r>
              <w:rPr>
                <w:bCs/>
                <w:sz w:val="28"/>
                <w:szCs w:val="28"/>
              </w:rPr>
              <w:t>далее общественная комиссия) образуется главой муниципального образования</w:t>
            </w:r>
            <w:r w:rsidR="00065C9D">
              <w:rPr>
                <w:bCs/>
                <w:sz w:val="28"/>
                <w:szCs w:val="28"/>
              </w:rPr>
              <w:t>.</w:t>
            </w:r>
          </w:p>
          <w:p w:rsidR="00065C9D" w:rsidRDefault="00065C9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Общественная комиссия в своей деятельности подотчётна главе муниципального образования, межведомственной комиссии по делам несовершеннолетних и защите их прав Саратовской области, комиссии по делам несовершеннолетних и защите их прав при администрации Духовницкого М</w:t>
            </w:r>
            <w:r w:rsidR="00554128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.</w:t>
            </w:r>
          </w:p>
          <w:p w:rsidR="00065C9D" w:rsidRDefault="00065C9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065C9D" w:rsidRDefault="00065C9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2.ПОЛНОМОЧИЯ ОБЩЕСТВЕННОЙ КОМИССИИ</w:t>
            </w:r>
          </w:p>
          <w:p w:rsidR="00105B12" w:rsidRDefault="00065C9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3.Общественная комиссия осуществляет следующие полномочия: организует мероприятия по профилактике безнадзорности и правонарушений несовершеннолетних; выявляет и ведет учет детей и семей, относящихся к категории находящихся в социально опасном положении; участвует </w:t>
            </w:r>
            <w:r w:rsidR="00FD0FD8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 xml:space="preserve"> проведении рейдов по выявлению детей, склонных к бродяжничеству, попрошайничеству; информирует компете</w:t>
            </w:r>
            <w:r w:rsidR="00401A65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тные органы о выявленных фактах нарушения прав </w:t>
            </w:r>
            <w:r w:rsidR="00401A65">
              <w:rPr>
                <w:bCs/>
                <w:sz w:val="28"/>
                <w:szCs w:val="28"/>
              </w:rPr>
              <w:t>и законных интересов несовершеннолетних;</w:t>
            </w:r>
            <w:proofErr w:type="gramEnd"/>
            <w:r w:rsidR="00401A65">
              <w:rPr>
                <w:bCs/>
                <w:sz w:val="28"/>
                <w:szCs w:val="28"/>
              </w:rPr>
              <w:t xml:space="preserve"> организует индивидуально-профилактическую и реабилитационную работу с несовершеннолетними и семьями, находящихся в социально опасном положении организует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        </w:t>
            </w:r>
            <w:proofErr w:type="gramStart"/>
            <w:r w:rsidR="00401A65">
              <w:rPr>
                <w:bCs/>
                <w:sz w:val="28"/>
                <w:szCs w:val="28"/>
              </w:rPr>
              <w:t xml:space="preserve">рассматривает на своих заседаниях по мере необходимости, но не реже 1 раза в месяц, вопросы по профилактике безнадзорности и правонарушений несовершеннолетних, защите их прав; принимает решение по результатам рассмотрения вопросов по профилактике </w:t>
            </w:r>
            <w:r w:rsidR="00DA2FC2">
              <w:rPr>
                <w:bCs/>
                <w:sz w:val="28"/>
                <w:szCs w:val="28"/>
              </w:rPr>
              <w:t xml:space="preserve"> безнадзорности и правонарушений несовершеннолетних, защите их прав, в котором указываются: наименование и персональный состав общественной комиссии;  формулировка вопроса, рассматриваемого на заседании;</w:t>
            </w:r>
            <w:proofErr w:type="gramEnd"/>
            <w:r w:rsidR="00DA2FC2">
              <w:rPr>
                <w:bCs/>
                <w:sz w:val="28"/>
                <w:szCs w:val="28"/>
              </w:rPr>
              <w:t xml:space="preserve"> решение с указанием сроков и  ответственных за исполнение; направляет решение общественной комиссии</w:t>
            </w:r>
            <w:r w:rsidR="00105B12">
              <w:rPr>
                <w:bCs/>
                <w:sz w:val="28"/>
                <w:szCs w:val="28"/>
              </w:rPr>
              <w:t xml:space="preserve"> для </w:t>
            </w:r>
            <w:r w:rsidR="00105B12">
              <w:rPr>
                <w:bCs/>
                <w:sz w:val="28"/>
                <w:szCs w:val="28"/>
              </w:rPr>
              <w:lastRenderedPageBreak/>
              <w:t>исполнения в соответствующие органы и учреждения на территории округа.</w:t>
            </w:r>
          </w:p>
          <w:p w:rsidR="00105B12" w:rsidRDefault="00105B1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3.ОРГАНИЗАЦИЯ ДЕЯТЕЛЬНОСТИ ОБЩЕСТВЕННОЙ КОМИССИИ.</w:t>
            </w:r>
          </w:p>
          <w:p w:rsidR="00105B12" w:rsidRDefault="00105B1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105B12" w:rsidRDefault="00105B1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Деятельностью общественной комиссии руководит председатель общественной комиссии – глава Брыковского муниципального образования</w:t>
            </w:r>
            <w:r w:rsidR="009C6EBB">
              <w:rPr>
                <w:bCs/>
                <w:sz w:val="28"/>
                <w:szCs w:val="28"/>
              </w:rPr>
              <w:t>.</w:t>
            </w:r>
          </w:p>
          <w:p w:rsidR="00105B12" w:rsidRDefault="00105B1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105B12" w:rsidRDefault="00105B1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общественной комиссии: распределяет обязанности между членами комиссии; определяет дату проведения заседания общественной комиссии;</w:t>
            </w:r>
          </w:p>
          <w:p w:rsidR="00105B12" w:rsidRDefault="00105B1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Председательствует  на заседании общественной комиссии либо поручает ведение члену комиссии;</w:t>
            </w:r>
          </w:p>
          <w:p w:rsidR="00105B12" w:rsidRDefault="00105B1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Утверждает: планы работы общественной комиссии; номенклатуру дел общественной комиссии; решает иные вопросы, предусмотренные настоящим Положением.</w:t>
            </w:r>
          </w:p>
          <w:p w:rsidR="00105B12" w:rsidRDefault="00105B1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Секретарем общественной комиссии является штатный сотрудник администрации муниципального образования;</w:t>
            </w:r>
          </w:p>
          <w:p w:rsidR="00105B12" w:rsidRDefault="00105B1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9E06CD" w:rsidRDefault="00105B1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общественной комиссии</w:t>
            </w:r>
            <w:r w:rsidR="009E06CD">
              <w:rPr>
                <w:bCs/>
                <w:sz w:val="28"/>
                <w:szCs w:val="28"/>
              </w:rPr>
              <w:t xml:space="preserve"> назначается и освобождается от обязанностей  распоряжением главы муниципального образования;</w:t>
            </w:r>
          </w:p>
          <w:p w:rsidR="009E06CD" w:rsidRDefault="009E06C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общественной комиссии подчиняется непосредственно председателю общественной комиссии;</w:t>
            </w:r>
          </w:p>
          <w:p w:rsidR="009E06CD" w:rsidRDefault="009E06C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общественной комиссии:</w:t>
            </w:r>
          </w:p>
          <w:p w:rsidR="009E06CD" w:rsidRDefault="009E06C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9E06CD" w:rsidRDefault="009E06C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Организует планирование текущей работы общественной комиссии, составление планов в сфере профилактики и правонарушений несовершеннолетних, защите их прав;</w:t>
            </w:r>
          </w:p>
          <w:p w:rsidR="009E06CD" w:rsidRDefault="009E06C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EF611D" w:rsidRDefault="009E06C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Организует оперативную работу по выявлению несовершеннолетних, находящихся в социально опасном положении, выявлению</w:t>
            </w:r>
            <w:r w:rsidR="00EF611D">
              <w:rPr>
                <w:bCs/>
                <w:sz w:val="28"/>
                <w:szCs w:val="28"/>
              </w:rPr>
              <w:t xml:space="preserve"> причин и условий безнадзорности, правонарушений несовершеннолетних;</w:t>
            </w:r>
          </w:p>
          <w:p w:rsidR="00EF611D" w:rsidRDefault="00EF611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EF611D" w:rsidRDefault="00EF611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Организует информационный обмен по компетенции общественной комиссии;</w:t>
            </w:r>
          </w:p>
          <w:p w:rsidR="00EF611D" w:rsidRDefault="00EF611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EF611D" w:rsidRDefault="00EF611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Ведет делопроизводство общественной комиссии.</w:t>
            </w:r>
          </w:p>
          <w:p w:rsidR="00EF611D" w:rsidRDefault="00EF611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105B12" w:rsidRDefault="00EF611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В состав общественной комиссии входят не менее 5 членов-специалистов и граждан, имеющих опыт работы с несовершеннолетними.</w:t>
            </w:r>
            <w:r w:rsidR="00105B12">
              <w:rPr>
                <w:bCs/>
                <w:sz w:val="28"/>
                <w:szCs w:val="28"/>
              </w:rPr>
              <w:t xml:space="preserve">  </w:t>
            </w:r>
          </w:p>
          <w:p w:rsidR="006A12FF" w:rsidRPr="006A12FF" w:rsidRDefault="00105B12" w:rsidP="00EA4F9D">
            <w:pPr>
              <w:pStyle w:val="a9"/>
              <w:snapToGrid w:val="0"/>
              <w:ind w:left="108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</w:t>
            </w:r>
            <w:r w:rsidR="00065C9D">
              <w:rPr>
                <w:bCs/>
                <w:sz w:val="28"/>
                <w:szCs w:val="28"/>
              </w:rPr>
              <w:t xml:space="preserve">  </w:t>
            </w:r>
            <w:r w:rsidR="006A12FF">
              <w:rPr>
                <w:b/>
                <w:bCs/>
                <w:sz w:val="28"/>
                <w:szCs w:val="28"/>
              </w:rPr>
              <w:t xml:space="preserve">                </w:t>
            </w:r>
          </w:p>
          <w:p w:rsidR="000D3DC9" w:rsidRPr="008425B6" w:rsidRDefault="000D3DC9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0D3DC9" w:rsidRPr="008425B6" w:rsidRDefault="000D3DC9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0D3DC9" w:rsidRPr="008425B6" w:rsidRDefault="000D3DC9" w:rsidP="00EE63E5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:rsidR="000D3DC9" w:rsidRPr="005704F6" w:rsidRDefault="00EF611D" w:rsidP="005704F6">
            <w:pPr>
              <w:pStyle w:val="a9"/>
              <w:snapToGrid w:val="0"/>
              <w:ind w:left="1080"/>
              <w:jc w:val="right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761525">
              <w:rPr>
                <w:bCs/>
                <w:sz w:val="28"/>
                <w:szCs w:val="28"/>
              </w:rPr>
              <w:t xml:space="preserve">              </w:t>
            </w:r>
            <w:r>
              <w:rPr>
                <w:bCs/>
                <w:sz w:val="28"/>
                <w:szCs w:val="28"/>
              </w:rPr>
              <w:t xml:space="preserve">                              </w:t>
            </w:r>
            <w:r w:rsidRPr="005704F6">
              <w:rPr>
                <w:bCs/>
              </w:rPr>
              <w:t>П</w:t>
            </w:r>
            <w:r w:rsidR="00D1059A" w:rsidRPr="005704F6">
              <w:rPr>
                <w:bCs/>
              </w:rPr>
              <w:t>риложение № 2 к П</w:t>
            </w:r>
            <w:r w:rsidRPr="005704F6">
              <w:rPr>
                <w:bCs/>
              </w:rPr>
              <w:t>оста</w:t>
            </w:r>
            <w:r w:rsidR="00761525" w:rsidRPr="005704F6">
              <w:rPr>
                <w:bCs/>
              </w:rPr>
              <w:t>новлению главы</w:t>
            </w:r>
          </w:p>
          <w:p w:rsidR="005704F6" w:rsidRDefault="00761525" w:rsidP="005704F6">
            <w:pPr>
              <w:pStyle w:val="a9"/>
              <w:snapToGrid w:val="0"/>
              <w:ind w:left="1080"/>
              <w:jc w:val="right"/>
              <w:rPr>
                <w:bCs/>
              </w:rPr>
            </w:pPr>
            <w:r w:rsidRPr="005704F6">
              <w:rPr>
                <w:bCs/>
              </w:rPr>
              <w:t xml:space="preserve">                                            </w:t>
            </w:r>
            <w:r w:rsidR="005704F6">
              <w:rPr>
                <w:bCs/>
              </w:rPr>
              <w:t>администрации</w:t>
            </w:r>
            <w:r w:rsidRPr="005704F6">
              <w:rPr>
                <w:bCs/>
              </w:rPr>
              <w:t xml:space="preserve"> Брыковского МО </w:t>
            </w:r>
          </w:p>
          <w:p w:rsidR="00761525" w:rsidRPr="005704F6" w:rsidRDefault="00761525" w:rsidP="005704F6">
            <w:pPr>
              <w:pStyle w:val="a9"/>
              <w:snapToGrid w:val="0"/>
              <w:ind w:left="1080"/>
              <w:jc w:val="right"/>
              <w:rPr>
                <w:bCs/>
              </w:rPr>
            </w:pPr>
            <w:r w:rsidRPr="005704F6">
              <w:rPr>
                <w:bCs/>
              </w:rPr>
              <w:t xml:space="preserve">от </w:t>
            </w:r>
            <w:r w:rsidR="003C3BEB" w:rsidRPr="005704F6">
              <w:rPr>
                <w:bCs/>
              </w:rPr>
              <w:t>2</w:t>
            </w:r>
            <w:r w:rsidR="005704F6">
              <w:rPr>
                <w:bCs/>
              </w:rPr>
              <w:t>3</w:t>
            </w:r>
            <w:r w:rsidRPr="005704F6">
              <w:rPr>
                <w:bCs/>
              </w:rPr>
              <w:t>.</w:t>
            </w:r>
            <w:r w:rsidR="00B474A1" w:rsidRPr="005704F6">
              <w:rPr>
                <w:bCs/>
              </w:rPr>
              <w:t>12</w:t>
            </w:r>
            <w:r w:rsidRPr="005704F6">
              <w:rPr>
                <w:bCs/>
              </w:rPr>
              <w:t>.20</w:t>
            </w:r>
            <w:r w:rsidR="001469F5" w:rsidRPr="005704F6">
              <w:rPr>
                <w:bCs/>
              </w:rPr>
              <w:t>1</w:t>
            </w:r>
            <w:r w:rsidR="005704F6">
              <w:rPr>
                <w:bCs/>
              </w:rPr>
              <w:t>3</w:t>
            </w:r>
            <w:r w:rsidRPr="005704F6">
              <w:rPr>
                <w:bCs/>
              </w:rPr>
              <w:t xml:space="preserve"> г № </w:t>
            </w:r>
            <w:r w:rsidR="009C6EBB" w:rsidRPr="005704F6">
              <w:rPr>
                <w:bCs/>
              </w:rPr>
              <w:t>5</w:t>
            </w:r>
            <w:r w:rsidR="005704F6">
              <w:rPr>
                <w:bCs/>
              </w:rPr>
              <w:t>0</w:t>
            </w:r>
          </w:p>
          <w:p w:rsidR="00761525" w:rsidRDefault="00761525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761525" w:rsidRDefault="00761525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761525" w:rsidRDefault="00761525" w:rsidP="00EA4F9D">
            <w:pPr>
              <w:pStyle w:val="a9"/>
              <w:snapToGrid w:val="0"/>
              <w:ind w:left="108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</w:t>
            </w:r>
            <w:r w:rsidR="00554128">
              <w:rPr>
                <w:bCs/>
                <w:sz w:val="28"/>
                <w:szCs w:val="28"/>
              </w:rPr>
              <w:t xml:space="preserve">                  </w:t>
            </w:r>
            <w:r>
              <w:rPr>
                <w:b/>
                <w:bCs/>
                <w:sz w:val="28"/>
                <w:szCs w:val="28"/>
              </w:rPr>
              <w:t>С О С Т А В</w:t>
            </w:r>
          </w:p>
          <w:p w:rsidR="00761525" w:rsidRDefault="00554128" w:rsidP="005704F6">
            <w:pPr>
              <w:pStyle w:val="a9"/>
              <w:snapToGrid w:val="0"/>
              <w:ind w:left="10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</w:t>
            </w:r>
            <w:r w:rsidR="00761525">
              <w:rPr>
                <w:b/>
                <w:bCs/>
                <w:sz w:val="28"/>
                <w:szCs w:val="28"/>
              </w:rPr>
              <w:t>омиссии по делам несовершеннолетних при администрации Брыковского  МО</w:t>
            </w:r>
          </w:p>
          <w:p w:rsidR="00761525" w:rsidRDefault="00761525" w:rsidP="00EA4F9D">
            <w:pPr>
              <w:pStyle w:val="a9"/>
              <w:snapToGrid w:val="0"/>
              <w:ind w:left="1080"/>
              <w:rPr>
                <w:b/>
                <w:bCs/>
                <w:sz w:val="28"/>
                <w:szCs w:val="28"/>
              </w:rPr>
            </w:pPr>
          </w:p>
          <w:p w:rsidR="00761525" w:rsidRDefault="00761525" w:rsidP="00EA4F9D">
            <w:pPr>
              <w:pStyle w:val="a9"/>
              <w:snapToGrid w:val="0"/>
              <w:ind w:left="10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 комиссии</w:t>
            </w:r>
          </w:p>
          <w:p w:rsidR="00761525" w:rsidRDefault="00761525" w:rsidP="00EA4F9D">
            <w:pPr>
              <w:pStyle w:val="a9"/>
              <w:snapToGrid w:val="0"/>
              <w:ind w:left="1080"/>
              <w:rPr>
                <w:b/>
                <w:bCs/>
                <w:sz w:val="28"/>
                <w:szCs w:val="28"/>
              </w:rPr>
            </w:pPr>
          </w:p>
          <w:p w:rsidR="00761525" w:rsidRDefault="00964537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Мальцева Лариса Викторовна</w:t>
            </w:r>
            <w:r w:rsidR="00761525">
              <w:rPr>
                <w:bCs/>
                <w:sz w:val="28"/>
                <w:szCs w:val="28"/>
              </w:rPr>
              <w:t xml:space="preserve">                       - глава Брыковского МО</w:t>
            </w:r>
          </w:p>
          <w:p w:rsidR="00761525" w:rsidRDefault="00761525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761525" w:rsidRDefault="00761525" w:rsidP="00EA4F9D">
            <w:pPr>
              <w:pStyle w:val="a9"/>
              <w:snapToGrid w:val="0"/>
              <w:ind w:left="10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Секретарь комиссии</w:t>
            </w:r>
          </w:p>
          <w:p w:rsidR="00761525" w:rsidRDefault="00761525" w:rsidP="00EA4F9D">
            <w:pPr>
              <w:pStyle w:val="a9"/>
              <w:snapToGrid w:val="0"/>
              <w:ind w:left="1080"/>
              <w:rPr>
                <w:b/>
                <w:bCs/>
                <w:sz w:val="28"/>
                <w:szCs w:val="28"/>
              </w:rPr>
            </w:pPr>
          </w:p>
          <w:p w:rsidR="00761525" w:rsidRDefault="00964537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Никушина Елена Павловна</w:t>
            </w:r>
            <w:r w:rsidR="00761525">
              <w:rPr>
                <w:bCs/>
                <w:sz w:val="28"/>
                <w:szCs w:val="28"/>
              </w:rPr>
              <w:t xml:space="preserve">                       </w:t>
            </w:r>
            <w:r w:rsidR="004404D2" w:rsidRPr="004404D2">
              <w:rPr>
                <w:bCs/>
                <w:sz w:val="28"/>
                <w:szCs w:val="28"/>
              </w:rPr>
              <w:t xml:space="preserve"> </w:t>
            </w:r>
            <w:r w:rsidR="004404D2" w:rsidRPr="00464709">
              <w:rPr>
                <w:bCs/>
                <w:sz w:val="28"/>
                <w:szCs w:val="28"/>
              </w:rPr>
              <w:t xml:space="preserve">   </w:t>
            </w:r>
            <w:r w:rsidR="00761525">
              <w:rPr>
                <w:bCs/>
                <w:sz w:val="28"/>
                <w:szCs w:val="28"/>
              </w:rPr>
              <w:t xml:space="preserve"> - главный специалист </w:t>
            </w:r>
          </w:p>
          <w:p w:rsidR="00761525" w:rsidRDefault="00761525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Брыковского МО</w:t>
            </w:r>
          </w:p>
          <w:p w:rsidR="00761525" w:rsidRDefault="00761525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761525" w:rsidRDefault="00761525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Члены комиссии</w:t>
            </w:r>
          </w:p>
          <w:p w:rsidR="00761525" w:rsidRDefault="00761525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761525" w:rsidRDefault="003C3BEB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Брагина Светлана Анатольевна    </w:t>
            </w:r>
            <w:r w:rsidR="005704F6">
              <w:rPr>
                <w:bCs/>
                <w:sz w:val="28"/>
                <w:szCs w:val="28"/>
              </w:rPr>
              <w:t xml:space="preserve">                 - главны</w:t>
            </w:r>
            <w:r w:rsidR="00761525">
              <w:rPr>
                <w:bCs/>
                <w:sz w:val="28"/>
                <w:szCs w:val="28"/>
              </w:rPr>
              <w:t xml:space="preserve">й специалист </w:t>
            </w:r>
          </w:p>
          <w:p w:rsidR="00761525" w:rsidRDefault="00761525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Брыковского МО</w:t>
            </w:r>
          </w:p>
          <w:p w:rsidR="00761525" w:rsidRDefault="00761525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Александрова Тат</w:t>
            </w:r>
            <w:r w:rsidR="005704F6">
              <w:rPr>
                <w:bCs/>
                <w:sz w:val="28"/>
                <w:szCs w:val="28"/>
              </w:rPr>
              <w:t xml:space="preserve">ьяна Петровна                  </w:t>
            </w:r>
            <w:r>
              <w:rPr>
                <w:bCs/>
                <w:sz w:val="28"/>
                <w:szCs w:val="28"/>
              </w:rPr>
              <w:t xml:space="preserve">- ведущий специалист </w:t>
            </w:r>
          </w:p>
          <w:p w:rsidR="00761525" w:rsidRDefault="00761525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Брыковского МО</w:t>
            </w:r>
          </w:p>
          <w:p w:rsidR="00964537" w:rsidRDefault="00964537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Кудрявцева</w:t>
            </w:r>
            <w:r w:rsidR="005704F6">
              <w:rPr>
                <w:bCs/>
                <w:sz w:val="28"/>
                <w:szCs w:val="28"/>
              </w:rPr>
              <w:t xml:space="preserve"> Людмила Александровна         </w:t>
            </w:r>
            <w:r>
              <w:rPr>
                <w:bCs/>
                <w:sz w:val="28"/>
                <w:szCs w:val="28"/>
              </w:rPr>
              <w:t xml:space="preserve"> - ведущий специалист</w:t>
            </w:r>
          </w:p>
          <w:p w:rsidR="00DB2720" w:rsidRDefault="00964537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Брыковского МО                </w:t>
            </w:r>
            <w:r w:rsidR="00DB2720">
              <w:rPr>
                <w:bCs/>
                <w:sz w:val="28"/>
                <w:szCs w:val="28"/>
              </w:rPr>
              <w:t xml:space="preserve">  </w:t>
            </w:r>
          </w:p>
          <w:p w:rsidR="00DB2720" w:rsidRDefault="00DB2720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</w:t>
            </w:r>
            <w:r w:rsidR="00964537">
              <w:rPr>
                <w:bCs/>
                <w:sz w:val="28"/>
                <w:szCs w:val="28"/>
              </w:rPr>
              <w:t xml:space="preserve">                   </w:t>
            </w:r>
          </w:p>
          <w:p w:rsidR="00DB2720" w:rsidRPr="00464709" w:rsidRDefault="00DB2720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Красавцева  Наталья</w:t>
            </w:r>
            <w:r w:rsidR="005704F6">
              <w:rPr>
                <w:bCs/>
                <w:sz w:val="28"/>
                <w:szCs w:val="28"/>
              </w:rPr>
              <w:t xml:space="preserve"> Ивановна                    </w:t>
            </w:r>
            <w:r w:rsidR="004404D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 социальный педагог</w:t>
            </w:r>
          </w:p>
          <w:p w:rsidR="004404D2" w:rsidRDefault="004404D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4404D2" w:rsidRDefault="004404D2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Ванюшкина Све</w:t>
            </w:r>
            <w:r w:rsidR="005704F6">
              <w:rPr>
                <w:bCs/>
                <w:sz w:val="28"/>
                <w:szCs w:val="28"/>
              </w:rPr>
              <w:t xml:space="preserve">тлана Геннадьевна              </w:t>
            </w:r>
            <w:r>
              <w:rPr>
                <w:bCs/>
                <w:sz w:val="28"/>
                <w:szCs w:val="28"/>
              </w:rPr>
              <w:t>- социальный педагог</w:t>
            </w:r>
          </w:p>
          <w:p w:rsidR="005704F6" w:rsidRDefault="005704F6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5704F6" w:rsidRDefault="005704F6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Малякова</w:t>
            </w:r>
            <w:proofErr w:type="spellEnd"/>
            <w:r>
              <w:rPr>
                <w:bCs/>
                <w:sz w:val="28"/>
                <w:szCs w:val="28"/>
              </w:rPr>
              <w:t xml:space="preserve">  Нина Валентиновна                     - фельдшер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.Б</w:t>
            </w:r>
            <w:proofErr w:type="gramEnd"/>
            <w:r>
              <w:rPr>
                <w:bCs/>
                <w:sz w:val="28"/>
                <w:szCs w:val="28"/>
              </w:rPr>
              <w:t>рыковка</w:t>
            </w:r>
            <w:proofErr w:type="spellEnd"/>
          </w:p>
          <w:p w:rsidR="005704F6" w:rsidRDefault="005704F6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5704F6" w:rsidRDefault="005704F6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Горюшкина Светлана Александровна         - фельдшер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.Н</w:t>
            </w:r>
            <w:proofErr w:type="gramEnd"/>
            <w:r>
              <w:rPr>
                <w:bCs/>
                <w:sz w:val="28"/>
                <w:szCs w:val="28"/>
              </w:rPr>
              <w:t>икольское</w:t>
            </w:r>
            <w:proofErr w:type="spellEnd"/>
          </w:p>
          <w:p w:rsidR="005704F6" w:rsidRDefault="005704F6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5704F6" w:rsidRPr="004404D2" w:rsidRDefault="005704F6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Смирнова Татьяна Ивановна                        - фельдшер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.Б</w:t>
            </w:r>
            <w:proofErr w:type="gramEnd"/>
            <w:r>
              <w:rPr>
                <w:bCs/>
                <w:sz w:val="28"/>
                <w:szCs w:val="28"/>
              </w:rPr>
              <w:t>огородское</w:t>
            </w:r>
            <w:proofErr w:type="spellEnd"/>
          </w:p>
          <w:p w:rsidR="005704F6" w:rsidRDefault="005704F6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</w:p>
          <w:p w:rsidR="00761525" w:rsidRPr="008425B6" w:rsidRDefault="005704F6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Фомина Галина Федоровна                           - фельдшер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.Г</w:t>
            </w:r>
            <w:proofErr w:type="gramEnd"/>
            <w:r>
              <w:rPr>
                <w:bCs/>
                <w:sz w:val="28"/>
                <w:szCs w:val="28"/>
              </w:rPr>
              <w:t>ригорьевка</w:t>
            </w:r>
            <w:proofErr w:type="spellEnd"/>
            <w:r w:rsidR="00DB2720">
              <w:rPr>
                <w:bCs/>
                <w:sz w:val="28"/>
                <w:szCs w:val="28"/>
              </w:rPr>
              <w:t xml:space="preserve">        </w:t>
            </w:r>
            <w:r w:rsidR="00761525">
              <w:rPr>
                <w:bCs/>
                <w:sz w:val="28"/>
                <w:szCs w:val="28"/>
              </w:rPr>
              <w:t xml:space="preserve">            </w:t>
            </w:r>
          </w:p>
          <w:p w:rsidR="00EA4F9D" w:rsidRPr="008425B6" w:rsidRDefault="00820CED" w:rsidP="00EA4F9D">
            <w:pPr>
              <w:pStyle w:val="a9"/>
              <w:snapToGrid w:val="0"/>
              <w:ind w:left="1080"/>
              <w:rPr>
                <w:bCs/>
                <w:sz w:val="28"/>
                <w:szCs w:val="28"/>
              </w:rPr>
            </w:pPr>
            <w:r w:rsidRPr="008425B6">
              <w:rPr>
                <w:bCs/>
                <w:sz w:val="28"/>
                <w:szCs w:val="28"/>
              </w:rPr>
              <w:t xml:space="preserve">  </w:t>
            </w:r>
          </w:p>
          <w:p w:rsidR="00BB5774" w:rsidRPr="008425B6" w:rsidRDefault="00BB5774" w:rsidP="005E0385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:rsidR="006450ED" w:rsidRPr="008425B6" w:rsidRDefault="006450ED" w:rsidP="005E0385">
            <w:pPr>
              <w:snapToGrid w:val="0"/>
              <w:rPr>
                <w:bCs/>
                <w:sz w:val="28"/>
                <w:szCs w:val="28"/>
              </w:rPr>
            </w:pPr>
          </w:p>
          <w:p w:rsidR="006450ED" w:rsidRPr="008425B6" w:rsidRDefault="006450ED" w:rsidP="005E0385">
            <w:pPr>
              <w:snapToGrid w:val="0"/>
              <w:rPr>
                <w:bCs/>
                <w:sz w:val="28"/>
                <w:szCs w:val="28"/>
              </w:rPr>
            </w:pPr>
            <w:r w:rsidRPr="008425B6">
              <w:rPr>
                <w:bCs/>
                <w:sz w:val="28"/>
                <w:szCs w:val="28"/>
              </w:rPr>
              <w:t xml:space="preserve">           </w:t>
            </w:r>
          </w:p>
          <w:p w:rsidR="003032C9" w:rsidRPr="008425B6" w:rsidRDefault="003032C9" w:rsidP="005E0385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6450ED" w:rsidP="003032C9">
            <w:pPr>
              <w:snapToGrid w:val="0"/>
              <w:rPr>
                <w:bCs/>
                <w:sz w:val="28"/>
                <w:szCs w:val="28"/>
              </w:rPr>
            </w:pPr>
            <w:r w:rsidRPr="008425B6">
              <w:rPr>
                <w:bCs/>
                <w:sz w:val="28"/>
                <w:szCs w:val="28"/>
              </w:rPr>
              <w:lastRenderedPageBreak/>
              <w:t xml:space="preserve">           </w:t>
            </w: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DB2720" w:rsidRPr="005704F6" w:rsidRDefault="005704F6" w:rsidP="005704F6">
            <w:pPr>
              <w:snapToGrid w:val="0"/>
              <w:jc w:val="right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D1059A">
              <w:rPr>
                <w:bCs/>
                <w:sz w:val="28"/>
                <w:szCs w:val="28"/>
              </w:rPr>
              <w:t xml:space="preserve"> </w:t>
            </w:r>
            <w:r w:rsidR="00D1059A" w:rsidRPr="005704F6">
              <w:rPr>
                <w:bCs/>
              </w:rPr>
              <w:t>Приложение № 3 к П</w:t>
            </w:r>
            <w:r w:rsidR="00DB2720" w:rsidRPr="005704F6">
              <w:rPr>
                <w:bCs/>
              </w:rPr>
              <w:t>остановлению  главы</w:t>
            </w:r>
          </w:p>
          <w:p w:rsidR="00DB2720" w:rsidRPr="005704F6" w:rsidRDefault="00DB2720" w:rsidP="005704F6">
            <w:pPr>
              <w:snapToGrid w:val="0"/>
              <w:jc w:val="right"/>
              <w:rPr>
                <w:bCs/>
              </w:rPr>
            </w:pPr>
            <w:r w:rsidRPr="005704F6">
              <w:rPr>
                <w:bCs/>
              </w:rPr>
              <w:t xml:space="preserve">                                                     </w:t>
            </w:r>
            <w:proofErr w:type="spellStart"/>
            <w:r w:rsidRPr="005704F6">
              <w:rPr>
                <w:bCs/>
              </w:rPr>
              <w:t>Брыковского</w:t>
            </w:r>
            <w:proofErr w:type="spellEnd"/>
            <w:r w:rsidRPr="005704F6">
              <w:rPr>
                <w:bCs/>
              </w:rPr>
              <w:t xml:space="preserve"> МО от </w:t>
            </w:r>
            <w:r w:rsidR="003C3BEB" w:rsidRPr="005704F6">
              <w:rPr>
                <w:bCs/>
              </w:rPr>
              <w:t>2</w:t>
            </w:r>
            <w:r w:rsidR="005704F6">
              <w:rPr>
                <w:bCs/>
              </w:rPr>
              <w:t>3</w:t>
            </w:r>
            <w:r w:rsidRPr="005704F6">
              <w:rPr>
                <w:bCs/>
              </w:rPr>
              <w:t>.</w:t>
            </w:r>
            <w:r w:rsidR="00964537" w:rsidRPr="005704F6">
              <w:rPr>
                <w:bCs/>
              </w:rPr>
              <w:t>12</w:t>
            </w:r>
            <w:r w:rsidRPr="005704F6">
              <w:rPr>
                <w:bCs/>
              </w:rPr>
              <w:t>.20</w:t>
            </w:r>
            <w:r w:rsidR="00116E5F" w:rsidRPr="005704F6">
              <w:rPr>
                <w:bCs/>
              </w:rPr>
              <w:t>1</w:t>
            </w:r>
            <w:r w:rsidR="005704F6">
              <w:rPr>
                <w:bCs/>
              </w:rPr>
              <w:t xml:space="preserve">3 </w:t>
            </w:r>
            <w:r w:rsidRPr="005704F6">
              <w:rPr>
                <w:bCs/>
              </w:rPr>
              <w:t xml:space="preserve">г № </w:t>
            </w:r>
            <w:r w:rsidR="009C6EBB" w:rsidRPr="005704F6">
              <w:rPr>
                <w:bCs/>
              </w:rPr>
              <w:t>5</w:t>
            </w:r>
            <w:r w:rsidR="005704F6">
              <w:rPr>
                <w:bCs/>
              </w:rPr>
              <w:t>0</w:t>
            </w:r>
          </w:p>
          <w:p w:rsidR="00432CCF" w:rsidRDefault="00432CCF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432CCF" w:rsidRDefault="00432CCF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432CCF" w:rsidRDefault="00432CCF" w:rsidP="003032C9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  <w:p w:rsidR="00DB2720" w:rsidRDefault="00DB2720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DB2720" w:rsidRDefault="00DB2720" w:rsidP="003032C9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</w:t>
            </w:r>
            <w:r w:rsidR="00554128">
              <w:rPr>
                <w:bCs/>
                <w:sz w:val="28"/>
                <w:szCs w:val="28"/>
              </w:rPr>
              <w:t xml:space="preserve">       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Л А Н</w:t>
            </w:r>
          </w:p>
          <w:p w:rsidR="00DB2720" w:rsidRDefault="00554128" w:rsidP="003C3BE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DB2720">
              <w:rPr>
                <w:b/>
                <w:bCs/>
                <w:sz w:val="28"/>
                <w:szCs w:val="28"/>
              </w:rPr>
              <w:t xml:space="preserve">аботы комиссии по делам несовершеннолетних при администрации </w:t>
            </w:r>
            <w:r w:rsidR="00964537">
              <w:rPr>
                <w:b/>
                <w:bCs/>
                <w:sz w:val="28"/>
                <w:szCs w:val="28"/>
              </w:rPr>
              <w:t xml:space="preserve">     </w:t>
            </w:r>
            <w:r w:rsidR="00DB2720">
              <w:rPr>
                <w:b/>
                <w:bCs/>
                <w:sz w:val="28"/>
                <w:szCs w:val="28"/>
              </w:rPr>
              <w:t>Брыковского МО Духовницкого МР на 20</w:t>
            </w:r>
            <w:r w:rsidR="00116E5F">
              <w:rPr>
                <w:b/>
                <w:bCs/>
                <w:sz w:val="28"/>
                <w:szCs w:val="28"/>
              </w:rPr>
              <w:t>1</w:t>
            </w:r>
            <w:r w:rsidR="00BA41F6">
              <w:rPr>
                <w:b/>
                <w:bCs/>
                <w:sz w:val="28"/>
                <w:szCs w:val="28"/>
              </w:rPr>
              <w:t>4</w:t>
            </w:r>
            <w:r w:rsidR="00DB2720">
              <w:rPr>
                <w:b/>
                <w:bCs/>
                <w:sz w:val="28"/>
                <w:szCs w:val="28"/>
              </w:rPr>
              <w:t xml:space="preserve"> год</w:t>
            </w:r>
            <w:r w:rsidR="009C6EBB">
              <w:rPr>
                <w:b/>
                <w:bCs/>
                <w:sz w:val="28"/>
                <w:szCs w:val="28"/>
              </w:rPr>
              <w:t>.</w:t>
            </w:r>
          </w:p>
          <w:p w:rsidR="003C3BEB" w:rsidRDefault="003C3BEB" w:rsidP="003C3BEB">
            <w:pPr>
              <w:pStyle w:val="a9"/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541F07" w:rsidRPr="00541F07" w:rsidRDefault="00541F07" w:rsidP="0087683E">
            <w:pPr>
              <w:pStyle w:val="a9"/>
              <w:snapToGrid w:val="0"/>
              <w:rPr>
                <w:bCs/>
                <w:sz w:val="28"/>
                <w:szCs w:val="28"/>
              </w:rPr>
            </w:pPr>
          </w:p>
          <w:tbl>
            <w:tblPr>
              <w:tblStyle w:val="aa"/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3547"/>
              <w:gridCol w:w="1560"/>
              <w:gridCol w:w="1702"/>
              <w:gridCol w:w="1765"/>
            </w:tblGrid>
            <w:tr w:rsidR="00541F07" w:rsidTr="0087683E">
              <w:tc>
                <w:tcPr>
                  <w:tcW w:w="815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>/п.</w:t>
                  </w:r>
                </w:p>
              </w:tc>
              <w:tc>
                <w:tcPr>
                  <w:tcW w:w="3547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560" w:type="dxa"/>
                </w:tcPr>
                <w:p w:rsidR="00541F07" w:rsidRDefault="0013016E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</w:t>
                  </w:r>
                  <w:r w:rsidR="00541F07">
                    <w:rPr>
                      <w:bCs/>
                      <w:sz w:val="28"/>
                      <w:szCs w:val="28"/>
                    </w:rPr>
                    <w:t>тветственные</w:t>
                  </w:r>
                </w:p>
              </w:tc>
              <w:tc>
                <w:tcPr>
                  <w:tcW w:w="1702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Срок проведения</w:t>
                  </w:r>
                </w:p>
              </w:tc>
              <w:tc>
                <w:tcPr>
                  <w:tcW w:w="1765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Отметка для выполнения</w:t>
                  </w:r>
                </w:p>
              </w:tc>
            </w:tr>
            <w:tr w:rsidR="00541F07" w:rsidTr="0087683E">
              <w:tc>
                <w:tcPr>
                  <w:tcW w:w="815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1.</w:t>
                  </w:r>
                </w:p>
              </w:tc>
              <w:tc>
                <w:tcPr>
                  <w:tcW w:w="3547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Об итогах деятельности комиссии по делам несовершеннолетних и защите их прав при администрации Брыковского МО.</w:t>
                  </w:r>
                </w:p>
              </w:tc>
              <w:tc>
                <w:tcPr>
                  <w:tcW w:w="1560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 секретарь КДН</w:t>
                  </w:r>
                </w:p>
              </w:tc>
              <w:tc>
                <w:tcPr>
                  <w:tcW w:w="1702" w:type="dxa"/>
                </w:tcPr>
                <w:p w:rsidR="00541F07" w:rsidRDefault="004E1C42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Я</w:t>
                  </w:r>
                  <w:r w:rsidR="00371B57">
                    <w:rPr>
                      <w:bCs/>
                      <w:sz w:val="28"/>
                      <w:szCs w:val="28"/>
                    </w:rPr>
                    <w:t>нварь</w:t>
                  </w:r>
                </w:p>
              </w:tc>
              <w:tc>
                <w:tcPr>
                  <w:tcW w:w="1765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41F07" w:rsidTr="0087683E">
              <w:tc>
                <w:tcPr>
                  <w:tcW w:w="815" w:type="dxa"/>
                </w:tcPr>
                <w:p w:rsidR="00541F07" w:rsidRDefault="0087683E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2</w:t>
                  </w:r>
                  <w:r w:rsidR="004E1C42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47" w:type="dxa"/>
                </w:tcPr>
                <w:p w:rsidR="00541F07" w:rsidRDefault="000C231E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 совместной работе органов и учреждений системы профилактики наркомании, алкоголизма и табакокурения среди несовершеннолетних.</w:t>
                  </w:r>
                </w:p>
              </w:tc>
              <w:tc>
                <w:tcPr>
                  <w:tcW w:w="1560" w:type="dxa"/>
                </w:tcPr>
                <w:p w:rsidR="00541F07" w:rsidRDefault="000C231E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</w:t>
                  </w:r>
                  <w:r w:rsidR="003C3BEB">
                    <w:rPr>
                      <w:bCs/>
                      <w:sz w:val="28"/>
                      <w:szCs w:val="28"/>
                    </w:rPr>
                    <w:t>, МОУ «СОШ с. Брыковка», МОУ «О</w:t>
                  </w:r>
                  <w:r>
                    <w:rPr>
                      <w:bCs/>
                      <w:sz w:val="28"/>
                      <w:szCs w:val="28"/>
                    </w:rPr>
                    <w:t>ОШ с. Никольское»</w:t>
                  </w:r>
                </w:p>
              </w:tc>
              <w:tc>
                <w:tcPr>
                  <w:tcW w:w="1702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0C231E" w:rsidRDefault="000C231E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0C231E" w:rsidRDefault="000C231E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Март</w:t>
                  </w:r>
                </w:p>
                <w:p w:rsidR="000C231E" w:rsidRDefault="000C231E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0C231E" w:rsidRDefault="000C231E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0C231E" w:rsidRDefault="003C3BEB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</w:t>
                  </w:r>
                  <w:r w:rsidR="000C231E">
                    <w:rPr>
                      <w:bCs/>
                      <w:sz w:val="28"/>
                      <w:szCs w:val="28"/>
                    </w:rPr>
                    <w:t>прель</w:t>
                  </w:r>
                </w:p>
              </w:tc>
              <w:tc>
                <w:tcPr>
                  <w:tcW w:w="1765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41F07" w:rsidTr="0087683E">
              <w:tc>
                <w:tcPr>
                  <w:tcW w:w="815" w:type="dxa"/>
                </w:tcPr>
                <w:p w:rsidR="00541F07" w:rsidRDefault="0087683E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3</w:t>
                  </w:r>
                  <w:r w:rsidR="000C231E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47" w:type="dxa"/>
                </w:tcPr>
                <w:p w:rsidR="00541F07" w:rsidRDefault="000C231E" w:rsidP="000C231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 состоянии работы по профилактике гибели, травматизма и суицидов среди несовершеннолетних на территории Брыковского МО.</w:t>
                  </w:r>
                </w:p>
              </w:tc>
              <w:tc>
                <w:tcPr>
                  <w:tcW w:w="1560" w:type="dxa"/>
                </w:tcPr>
                <w:p w:rsidR="00541F07" w:rsidRDefault="000C231E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КДН,</w:t>
                  </w:r>
                </w:p>
                <w:p w:rsidR="00396CC6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ФАПы</w:t>
                  </w:r>
                </w:p>
                <w:p w:rsidR="00396CC6" w:rsidRDefault="003C3BEB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</w:t>
                  </w:r>
                  <w:r w:rsidR="00396CC6">
                    <w:rPr>
                      <w:bCs/>
                      <w:sz w:val="28"/>
                      <w:szCs w:val="28"/>
                    </w:rPr>
                    <w:t>. Брыковка, Григорьевка</w:t>
                  </w:r>
                </w:p>
                <w:p w:rsidR="00396CC6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Никольское, </w:t>
                  </w:r>
                </w:p>
                <w:p w:rsidR="00396CC6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Богородское</w:t>
                  </w:r>
                </w:p>
              </w:tc>
              <w:tc>
                <w:tcPr>
                  <w:tcW w:w="1702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396CC6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396CC6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396CC6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396CC6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Ма</w:t>
                  </w:r>
                  <w:r w:rsidR="00964537">
                    <w:rPr>
                      <w:bCs/>
                      <w:sz w:val="28"/>
                      <w:szCs w:val="28"/>
                    </w:rPr>
                    <w:t>й</w:t>
                  </w:r>
                </w:p>
                <w:p w:rsidR="00396CC6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396CC6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396CC6" w:rsidRDefault="00964537" w:rsidP="0096453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1765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41F07" w:rsidTr="0087683E">
              <w:tc>
                <w:tcPr>
                  <w:tcW w:w="815" w:type="dxa"/>
                </w:tcPr>
                <w:p w:rsidR="00541F07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5.</w:t>
                  </w:r>
                </w:p>
              </w:tc>
              <w:tc>
                <w:tcPr>
                  <w:tcW w:w="3547" w:type="dxa"/>
                </w:tcPr>
                <w:p w:rsidR="00541F07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Об организации отдыха, оздоровления, досуга детей, проживающих в семьях, находящихся в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социально опасном положении в летний период.</w:t>
                  </w:r>
                </w:p>
              </w:tc>
              <w:tc>
                <w:tcPr>
                  <w:tcW w:w="1560" w:type="dxa"/>
                </w:tcPr>
                <w:p w:rsidR="00541F07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Секретарь КДН,</w:t>
                  </w:r>
                </w:p>
                <w:p w:rsidR="00396CC6" w:rsidRDefault="00396CC6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МОУ «СОШ с.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Брыковка»</w:t>
                  </w:r>
                </w:p>
                <w:p w:rsidR="00396CC6" w:rsidRDefault="003C3BEB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МОУ «О</w:t>
                  </w:r>
                  <w:r w:rsidR="00396CC6">
                    <w:rPr>
                      <w:bCs/>
                      <w:sz w:val="28"/>
                      <w:szCs w:val="28"/>
                    </w:rPr>
                    <w:t>ОШ с. Никольское»</w:t>
                  </w:r>
                </w:p>
              </w:tc>
              <w:tc>
                <w:tcPr>
                  <w:tcW w:w="1702" w:type="dxa"/>
                </w:tcPr>
                <w:p w:rsidR="00541F07" w:rsidRDefault="0096453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М</w:t>
                  </w:r>
                  <w:r w:rsidR="002C6C46">
                    <w:rPr>
                      <w:bCs/>
                      <w:sz w:val="28"/>
                      <w:szCs w:val="28"/>
                    </w:rPr>
                    <w:t>ай</w:t>
                  </w:r>
                </w:p>
              </w:tc>
              <w:tc>
                <w:tcPr>
                  <w:tcW w:w="1765" w:type="dxa"/>
                </w:tcPr>
                <w:p w:rsidR="00541F07" w:rsidRDefault="00541F07" w:rsidP="00541F0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aa"/>
              <w:tblpPr w:leftFromText="180" w:rightFromText="180" w:vertAnchor="text" w:horzAnchor="page" w:tblpX="133" w:tblpY="1"/>
              <w:tblOverlap w:val="never"/>
              <w:tblW w:w="9257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3379"/>
              <w:gridCol w:w="1582"/>
              <w:gridCol w:w="1701"/>
              <w:gridCol w:w="1749"/>
            </w:tblGrid>
            <w:tr w:rsidR="0087683E" w:rsidTr="001672B7">
              <w:tc>
                <w:tcPr>
                  <w:tcW w:w="846" w:type="dxa"/>
                </w:tcPr>
                <w:p w:rsidR="0087683E" w:rsidRDefault="0087683E" w:rsidP="0087683E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6.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 деятельности учреждений культуры по профилактике правонарушений среди несовершеннолетних</w:t>
                  </w:r>
                </w:p>
              </w:tc>
              <w:tc>
                <w:tcPr>
                  <w:tcW w:w="1582" w:type="dxa"/>
                </w:tcPr>
                <w:p w:rsidR="0087683E" w:rsidRDefault="00D70B6C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Секретарь КДН, СДК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.Б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>рыковка,с.Никольское,с.Богородское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с.Григорьевка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87683E" w:rsidRDefault="00D70B6C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D70B6C" w:rsidTr="001672B7">
              <w:tc>
                <w:tcPr>
                  <w:tcW w:w="846" w:type="dxa"/>
                </w:tcPr>
                <w:p w:rsidR="00D70B6C" w:rsidRDefault="00D70B6C" w:rsidP="0087683E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379" w:type="dxa"/>
                </w:tcPr>
                <w:p w:rsidR="00D70B6C" w:rsidRDefault="00D70B6C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 работе библиотек по формированию нравственной и правовой культуры.</w:t>
                  </w:r>
                </w:p>
              </w:tc>
              <w:tc>
                <w:tcPr>
                  <w:tcW w:w="1582" w:type="dxa"/>
                </w:tcPr>
                <w:p w:rsidR="00D70B6C" w:rsidRDefault="00D70B6C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Секретарь КДН, библиотеки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.Б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>рыков</w:t>
                  </w:r>
                  <w:proofErr w:type="spellEnd"/>
                </w:p>
                <w:p w:rsidR="00D70B6C" w:rsidRDefault="00D70B6C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ка,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.Н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>ико</w:t>
                  </w:r>
                  <w:proofErr w:type="spellEnd"/>
                </w:p>
                <w:p w:rsidR="00D70B6C" w:rsidRDefault="00D70B6C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льское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.Б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>огородское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с.Григ</w:t>
                  </w:r>
                  <w:proofErr w:type="spellEnd"/>
                </w:p>
                <w:p w:rsidR="00D70B6C" w:rsidRDefault="00D70B6C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орьевка </w:t>
                  </w:r>
                </w:p>
              </w:tc>
              <w:tc>
                <w:tcPr>
                  <w:tcW w:w="1701" w:type="dxa"/>
                </w:tcPr>
                <w:p w:rsidR="00D70B6C" w:rsidRDefault="001672B7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749" w:type="dxa"/>
                </w:tcPr>
                <w:p w:rsidR="00D70B6C" w:rsidRDefault="00D70B6C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1672B7" w:rsidTr="001672B7">
              <w:tc>
                <w:tcPr>
                  <w:tcW w:w="846" w:type="dxa"/>
                </w:tcPr>
                <w:p w:rsidR="001672B7" w:rsidRDefault="001672B7" w:rsidP="0087683E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379" w:type="dxa"/>
                </w:tcPr>
                <w:p w:rsidR="001672B7" w:rsidRDefault="001672B7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Утверждение плана работы на 2015 год</w:t>
                  </w:r>
                </w:p>
              </w:tc>
              <w:tc>
                <w:tcPr>
                  <w:tcW w:w="1582" w:type="dxa"/>
                </w:tcPr>
                <w:p w:rsidR="001672B7" w:rsidRDefault="001672B7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1672B7" w:rsidRDefault="001672B7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1" w:type="dxa"/>
                </w:tcPr>
                <w:p w:rsidR="001672B7" w:rsidRDefault="001672B7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1749" w:type="dxa"/>
                </w:tcPr>
                <w:p w:rsidR="001672B7" w:rsidRDefault="001672B7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c>
                <w:tcPr>
                  <w:tcW w:w="846" w:type="dxa"/>
                </w:tcPr>
                <w:p w:rsidR="0087683E" w:rsidRDefault="0087683E" w:rsidP="001672B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</w:t>
                  </w:r>
                  <w:r w:rsidR="001672B7">
                    <w:rPr>
                      <w:bCs/>
                      <w:sz w:val="28"/>
                      <w:szCs w:val="28"/>
                    </w:rPr>
                    <w:t>9</w:t>
                  </w:r>
                  <w:r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Проведение заседаний КДН при главе администрации.</w:t>
                  </w:r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Ежемесячно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c>
                <w:tcPr>
                  <w:tcW w:w="846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</w:t>
                  </w:r>
                  <w:r w:rsidR="001672B7">
                    <w:rPr>
                      <w:bCs/>
                      <w:sz w:val="28"/>
                      <w:szCs w:val="28"/>
                    </w:rPr>
                    <w:t>9</w:t>
                  </w:r>
                  <w:r>
                    <w:rPr>
                      <w:bCs/>
                      <w:sz w:val="28"/>
                      <w:szCs w:val="28"/>
                    </w:rPr>
                    <w:t>.1.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bCs/>
                      <w:sz w:val="28"/>
                      <w:szCs w:val="28"/>
                    </w:rPr>
                    <w:t>Вопросы по профилактике безнадзорности и правонарушений несовершеннолетних (общие вопросы профилактики: по организации досуга, пропаганде здорового образа жизни, охране прав детей и т.д.</w:t>
                  </w:r>
                  <w:proofErr w:type="gramEnd"/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секретарь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c>
                <w:tcPr>
                  <w:tcW w:w="846" w:type="dxa"/>
                </w:tcPr>
                <w:p w:rsidR="0087683E" w:rsidRDefault="001672B7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9</w:t>
                  </w:r>
                  <w:r w:rsidR="0087683E">
                    <w:rPr>
                      <w:bCs/>
                      <w:sz w:val="28"/>
                      <w:szCs w:val="28"/>
                    </w:rPr>
                    <w:t>.2.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Рассмотрение персональных дел несовершеннолетних и их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родителей из семей, находящихся в социально опасном положении, для составления индивидуального плана работы с семьёй.</w:t>
                  </w:r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Секретарь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c>
                <w:tcPr>
                  <w:tcW w:w="846" w:type="dxa"/>
                </w:tcPr>
                <w:p w:rsidR="0087683E" w:rsidRDefault="001672B7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 xml:space="preserve">   10</w:t>
                  </w:r>
                  <w:r w:rsidR="0087683E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Общие организационные мероприятия по предупреждению безнадзорности и правонарушений несовершеннолетних.</w:t>
                  </w:r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 секретарь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c>
                <w:tcPr>
                  <w:tcW w:w="846" w:type="dxa"/>
                </w:tcPr>
                <w:p w:rsidR="0087683E" w:rsidRDefault="001672B7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</w:t>
                  </w:r>
                  <w:r w:rsidR="0087683E">
                    <w:rPr>
                      <w:bCs/>
                      <w:sz w:val="28"/>
                      <w:szCs w:val="28"/>
                    </w:rPr>
                    <w:t>.1.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Выявление семей, находящихся в социально опасном положении (планируются рейды, проведение встреч с населением для разъяснительной работы по проблемам несовершеннолетних, проживающих в семьях, находящихся в социально опасном положении).</w:t>
                  </w:r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 секретарь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Постоянно</w:t>
                  </w: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c>
                <w:tcPr>
                  <w:tcW w:w="846" w:type="dxa"/>
                </w:tcPr>
                <w:p w:rsidR="0087683E" w:rsidRDefault="001672B7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</w:t>
                  </w:r>
                  <w:r w:rsidR="0087683E">
                    <w:rPr>
                      <w:bCs/>
                      <w:sz w:val="28"/>
                      <w:szCs w:val="28"/>
                    </w:rPr>
                    <w:t>.2.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Организация помощи семьям (формирование банка одежды, обуви, бывшей в употреблении, но пригодной для использования).</w:t>
                  </w:r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КДН, члены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 мере необходимости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c>
                <w:tcPr>
                  <w:tcW w:w="846" w:type="dxa"/>
                  <w:tcBorders>
                    <w:right w:val="single" w:sz="4" w:space="0" w:color="auto"/>
                  </w:tcBorders>
                </w:tcPr>
                <w:p w:rsidR="0087683E" w:rsidRDefault="001672B7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</w:t>
                  </w:r>
                  <w:r w:rsidR="0087683E">
                    <w:rPr>
                      <w:bCs/>
                      <w:sz w:val="28"/>
                      <w:szCs w:val="28"/>
                    </w:rPr>
                    <w:t>.3.</w:t>
                  </w:r>
                </w:p>
              </w:tc>
              <w:tc>
                <w:tcPr>
                  <w:tcW w:w="33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Организация досуга несовершеннолетних, находящихся в трудной жизненной ситуации </w:t>
                  </w:r>
                </w:p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( летний отдых, клубы, секции, кружки, лекции).</w:t>
                  </w:r>
                </w:p>
              </w:tc>
              <w:tc>
                <w:tcPr>
                  <w:tcW w:w="15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КДН, члены КДН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 мере необходимости</w:t>
                  </w:r>
                </w:p>
              </w:tc>
              <w:tc>
                <w:tcPr>
                  <w:tcW w:w="1749" w:type="dxa"/>
                  <w:tcBorders>
                    <w:left w:val="single" w:sz="4" w:space="0" w:color="auto"/>
                  </w:tcBorders>
                </w:tcPr>
                <w:p w:rsidR="0087683E" w:rsidRDefault="0087683E" w:rsidP="0087683E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50"/>
              </w:trPr>
              <w:tc>
                <w:tcPr>
                  <w:tcW w:w="846" w:type="dxa"/>
                </w:tcPr>
                <w:p w:rsidR="0087683E" w:rsidRDefault="001672B7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</w:t>
                  </w:r>
                  <w:r w:rsidR="0087683E">
                    <w:rPr>
                      <w:bCs/>
                      <w:sz w:val="28"/>
                      <w:szCs w:val="28"/>
                    </w:rPr>
                    <w:t>.4.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Проведение мероприятий по формированию здорового образа жизни.</w:t>
                  </w:r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 мере необходимости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57"/>
              </w:trPr>
              <w:tc>
                <w:tcPr>
                  <w:tcW w:w="846" w:type="dxa"/>
                </w:tcPr>
                <w:p w:rsidR="0087683E" w:rsidRDefault="001672B7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11</w:t>
                  </w:r>
                  <w:r w:rsidR="0087683E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bCs/>
                      <w:sz w:val="28"/>
                      <w:szCs w:val="28"/>
                    </w:rPr>
                    <w:t>Контроль  за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 xml:space="preserve"> соблюдением прав несовершеннолетних, выполнением плана работы и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индивидуальных планов социальной реабилитации семей</w:t>
                  </w:r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Председатель КДН, секретарь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42"/>
              </w:trPr>
              <w:tc>
                <w:tcPr>
                  <w:tcW w:w="846" w:type="dxa"/>
                </w:tcPr>
                <w:p w:rsidR="0087683E" w:rsidRDefault="001672B7" w:rsidP="001672B7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11</w:t>
                  </w:r>
                  <w:r w:rsidR="0087683E">
                    <w:rPr>
                      <w:bCs/>
                      <w:sz w:val="28"/>
                      <w:szCs w:val="28"/>
                    </w:rPr>
                    <w:t>.1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Составление и корректировка графика контрольных посещений семей.</w:t>
                  </w:r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50"/>
              </w:trPr>
              <w:tc>
                <w:tcPr>
                  <w:tcW w:w="846" w:type="dxa"/>
                </w:tcPr>
                <w:p w:rsidR="0087683E" w:rsidRDefault="001672B7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11.2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Проведение консилиума по ситуации в подотчётных семьях для снятия с учёта, перевода на другой вид контроля, по убытию и т.д.</w:t>
                  </w:r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 раза в год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80"/>
              </w:trPr>
              <w:tc>
                <w:tcPr>
                  <w:tcW w:w="846" w:type="dxa"/>
                </w:tcPr>
                <w:p w:rsidR="0087683E" w:rsidRDefault="001672B7" w:rsidP="001672B7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11.3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Отчёты ответственных лиц о выполнении решений комиссии.</w:t>
                  </w:r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7683E" w:rsidTr="001672B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27"/>
              </w:trPr>
              <w:tc>
                <w:tcPr>
                  <w:tcW w:w="846" w:type="dxa"/>
                </w:tcPr>
                <w:p w:rsidR="0087683E" w:rsidRDefault="001672B7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11.4</w:t>
                  </w:r>
                </w:p>
              </w:tc>
              <w:tc>
                <w:tcPr>
                  <w:tcW w:w="337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Направление информации в 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районную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 xml:space="preserve"> КДН (отчётов, сведений по рейдам, копий актов обследования и т. д.) </w:t>
                  </w:r>
                </w:p>
              </w:tc>
              <w:tc>
                <w:tcPr>
                  <w:tcW w:w="1582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1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1749" w:type="dxa"/>
                </w:tcPr>
                <w:p w:rsidR="0087683E" w:rsidRDefault="0087683E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EE0B58" w:rsidTr="001672B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27"/>
              </w:trPr>
              <w:tc>
                <w:tcPr>
                  <w:tcW w:w="846" w:type="dxa"/>
                </w:tcPr>
                <w:p w:rsidR="00EE0B58" w:rsidRDefault="00EE0B58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379" w:type="dxa"/>
                </w:tcPr>
                <w:p w:rsidR="00EE0B58" w:rsidRDefault="00EE0B58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Проверка работы соц. педагогов школ, находящихся на территории  МО</w:t>
                  </w:r>
                </w:p>
              </w:tc>
              <w:tc>
                <w:tcPr>
                  <w:tcW w:w="1582" w:type="dxa"/>
                </w:tcPr>
                <w:p w:rsidR="00EE0B58" w:rsidRDefault="00EE0B58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</w:t>
                  </w:r>
                </w:p>
              </w:tc>
              <w:tc>
                <w:tcPr>
                  <w:tcW w:w="1701" w:type="dxa"/>
                </w:tcPr>
                <w:p w:rsidR="00EE0B58" w:rsidRDefault="00EE0B58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Апрель</w:t>
                  </w:r>
                </w:p>
                <w:p w:rsidR="00EE0B58" w:rsidRDefault="00EE0B58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Май</w:t>
                  </w:r>
                  <w:bookmarkStart w:id="0" w:name="_GoBack"/>
                  <w:bookmarkEnd w:id="0"/>
                </w:p>
              </w:tc>
              <w:tc>
                <w:tcPr>
                  <w:tcW w:w="1749" w:type="dxa"/>
                </w:tcPr>
                <w:p w:rsidR="00EE0B58" w:rsidRDefault="00EE0B58" w:rsidP="0087683E">
                  <w:pPr>
                    <w:snapToGrid w:val="0"/>
                    <w:ind w:left="-5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46415" w:rsidRPr="00541F07" w:rsidRDefault="009B6284" w:rsidP="00541F07">
            <w:pPr>
              <w:snapToGrid w:val="0"/>
              <w:rPr>
                <w:bCs/>
                <w:sz w:val="28"/>
                <w:szCs w:val="28"/>
              </w:rPr>
            </w:pPr>
            <w:r w:rsidRPr="00541F07">
              <w:rPr>
                <w:bCs/>
                <w:sz w:val="28"/>
                <w:szCs w:val="28"/>
              </w:rPr>
              <w:t xml:space="preserve"> </w:t>
            </w:r>
            <w:r w:rsidR="00DB2720" w:rsidRPr="00541F07">
              <w:rPr>
                <w:bCs/>
                <w:sz w:val="28"/>
                <w:szCs w:val="28"/>
              </w:rPr>
              <w:t xml:space="preserve">                                           </w:t>
            </w:r>
          </w:p>
          <w:p w:rsidR="00D13CFC" w:rsidRDefault="00D13CFC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E137B0" w:rsidRDefault="00D13CFC" w:rsidP="003032C9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E137B0" w:rsidRDefault="00E137B0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E137B0" w:rsidP="003032C9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046415" w:rsidRPr="008425B6" w:rsidRDefault="00046415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3032C9" w:rsidRPr="008425B6" w:rsidRDefault="003032C9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3032C9" w:rsidRPr="008425B6" w:rsidRDefault="003032C9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3032C9" w:rsidRPr="008425B6" w:rsidRDefault="003032C9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3032C9" w:rsidRPr="008425B6" w:rsidRDefault="003032C9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3032C9" w:rsidRPr="008425B6" w:rsidRDefault="003032C9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3032C9" w:rsidRPr="008425B6" w:rsidRDefault="003032C9" w:rsidP="003032C9">
            <w:pPr>
              <w:snapToGrid w:val="0"/>
              <w:rPr>
                <w:bCs/>
                <w:sz w:val="28"/>
                <w:szCs w:val="28"/>
              </w:rPr>
            </w:pPr>
          </w:p>
          <w:p w:rsidR="00B74C7F" w:rsidRPr="008425B6" w:rsidRDefault="00B74C7F" w:rsidP="003032C9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514D66" w:rsidRPr="008425B6" w:rsidTr="0087683E">
        <w:tc>
          <w:tcPr>
            <w:tcW w:w="9498" w:type="dxa"/>
          </w:tcPr>
          <w:p w:rsidR="00514D66" w:rsidRPr="008425B6" w:rsidRDefault="00514D66" w:rsidP="00485C43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B74C7F" w:rsidRPr="008425B6" w:rsidRDefault="00B74C7F" w:rsidP="00B74C7F">
      <w:pPr>
        <w:jc w:val="both"/>
        <w:rPr>
          <w:sz w:val="28"/>
          <w:szCs w:val="28"/>
        </w:rPr>
      </w:pPr>
    </w:p>
    <w:p w:rsidR="00B74C7F" w:rsidRPr="008425B6" w:rsidRDefault="00B74C7F" w:rsidP="00B74C7F">
      <w:pPr>
        <w:jc w:val="both"/>
        <w:rPr>
          <w:sz w:val="28"/>
          <w:szCs w:val="28"/>
        </w:rPr>
      </w:pPr>
    </w:p>
    <w:p w:rsidR="00B74C7F" w:rsidRPr="008425B6" w:rsidRDefault="00B744A7" w:rsidP="00B74C7F">
      <w:pPr>
        <w:jc w:val="both"/>
        <w:rPr>
          <w:sz w:val="28"/>
          <w:szCs w:val="28"/>
        </w:rPr>
      </w:pPr>
      <w:r w:rsidRPr="008425B6">
        <w:rPr>
          <w:sz w:val="28"/>
          <w:szCs w:val="28"/>
        </w:rPr>
        <w:t xml:space="preserve">           </w:t>
      </w:r>
    </w:p>
    <w:p w:rsidR="00B74C7F" w:rsidRPr="008425B6" w:rsidRDefault="00B74C7F" w:rsidP="00B74C7F">
      <w:pPr>
        <w:ind w:left="720"/>
        <w:jc w:val="both"/>
        <w:rPr>
          <w:sz w:val="28"/>
          <w:szCs w:val="28"/>
        </w:rPr>
      </w:pPr>
      <w:r w:rsidRPr="008425B6">
        <w:rPr>
          <w:sz w:val="28"/>
          <w:szCs w:val="28"/>
        </w:rPr>
        <w:t xml:space="preserve"> </w:t>
      </w:r>
    </w:p>
    <w:p w:rsidR="00B74C7F" w:rsidRPr="008425B6" w:rsidRDefault="00B74C7F" w:rsidP="00B74C7F">
      <w:pPr>
        <w:jc w:val="both"/>
        <w:rPr>
          <w:sz w:val="28"/>
          <w:szCs w:val="28"/>
        </w:rPr>
      </w:pPr>
    </w:p>
    <w:p w:rsidR="00B74C7F" w:rsidRPr="008425B6" w:rsidRDefault="00B74C7F" w:rsidP="00B74C7F">
      <w:pPr>
        <w:jc w:val="both"/>
        <w:rPr>
          <w:sz w:val="28"/>
          <w:szCs w:val="28"/>
        </w:rPr>
      </w:pPr>
      <w:r w:rsidRPr="008425B6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B74C7F" w:rsidRPr="008425B6" w:rsidRDefault="00B74C7F" w:rsidP="00B74C7F">
      <w:pPr>
        <w:jc w:val="both"/>
        <w:rPr>
          <w:sz w:val="28"/>
          <w:szCs w:val="28"/>
        </w:rPr>
      </w:pPr>
    </w:p>
    <w:p w:rsidR="00554128" w:rsidRPr="008425B6" w:rsidRDefault="00554128">
      <w:pPr>
        <w:rPr>
          <w:sz w:val="28"/>
          <w:szCs w:val="28"/>
        </w:rPr>
      </w:pPr>
    </w:p>
    <w:sectPr w:rsidR="00554128" w:rsidRPr="008425B6" w:rsidSect="00DE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C2868"/>
    <w:multiLevelType w:val="hybridMultilevel"/>
    <w:tmpl w:val="063A42C4"/>
    <w:lvl w:ilvl="0" w:tplc="C2E8E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030E75"/>
    <w:multiLevelType w:val="hybridMultilevel"/>
    <w:tmpl w:val="2E2A8FCA"/>
    <w:lvl w:ilvl="0" w:tplc="52C6F9C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90656FA"/>
    <w:multiLevelType w:val="hybridMultilevel"/>
    <w:tmpl w:val="682E4DF4"/>
    <w:lvl w:ilvl="0" w:tplc="73226C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F363D04"/>
    <w:multiLevelType w:val="hybridMultilevel"/>
    <w:tmpl w:val="7802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C0341"/>
    <w:multiLevelType w:val="hybridMultilevel"/>
    <w:tmpl w:val="06A09A40"/>
    <w:lvl w:ilvl="0" w:tplc="DC2631D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758B327C"/>
    <w:multiLevelType w:val="hybridMultilevel"/>
    <w:tmpl w:val="4D08A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36A14"/>
    <w:multiLevelType w:val="hybridMultilevel"/>
    <w:tmpl w:val="89A8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C7F"/>
    <w:rsid w:val="00033B64"/>
    <w:rsid w:val="0004364A"/>
    <w:rsid w:val="00043872"/>
    <w:rsid w:val="00046415"/>
    <w:rsid w:val="00051B71"/>
    <w:rsid w:val="00060F57"/>
    <w:rsid w:val="00065C9D"/>
    <w:rsid w:val="00083C7F"/>
    <w:rsid w:val="000C231E"/>
    <w:rsid w:val="000C4632"/>
    <w:rsid w:val="000D3DC9"/>
    <w:rsid w:val="000E2A10"/>
    <w:rsid w:val="00105B12"/>
    <w:rsid w:val="001105A5"/>
    <w:rsid w:val="00116D35"/>
    <w:rsid w:val="00116E5F"/>
    <w:rsid w:val="0013016E"/>
    <w:rsid w:val="001469F5"/>
    <w:rsid w:val="001672B7"/>
    <w:rsid w:val="00184D2E"/>
    <w:rsid w:val="00193638"/>
    <w:rsid w:val="001A376A"/>
    <w:rsid w:val="001C52B7"/>
    <w:rsid w:val="001D285F"/>
    <w:rsid w:val="00263CF7"/>
    <w:rsid w:val="002C6C46"/>
    <w:rsid w:val="002C730D"/>
    <w:rsid w:val="002D386B"/>
    <w:rsid w:val="002D62BD"/>
    <w:rsid w:val="003032C9"/>
    <w:rsid w:val="0031621D"/>
    <w:rsid w:val="003175AA"/>
    <w:rsid w:val="00322D4E"/>
    <w:rsid w:val="003252C6"/>
    <w:rsid w:val="00371B57"/>
    <w:rsid w:val="00396CC6"/>
    <w:rsid w:val="003C3BEB"/>
    <w:rsid w:val="003F1789"/>
    <w:rsid w:val="003F7DD4"/>
    <w:rsid w:val="00401A65"/>
    <w:rsid w:val="00403B8B"/>
    <w:rsid w:val="00432CCF"/>
    <w:rsid w:val="004404D2"/>
    <w:rsid w:val="00444B13"/>
    <w:rsid w:val="00445709"/>
    <w:rsid w:val="00464709"/>
    <w:rsid w:val="0047157F"/>
    <w:rsid w:val="004738F1"/>
    <w:rsid w:val="00485C43"/>
    <w:rsid w:val="00486724"/>
    <w:rsid w:val="004954AB"/>
    <w:rsid w:val="004E1C42"/>
    <w:rsid w:val="00514D66"/>
    <w:rsid w:val="00527F8A"/>
    <w:rsid w:val="00541F07"/>
    <w:rsid w:val="00554128"/>
    <w:rsid w:val="005704F6"/>
    <w:rsid w:val="005A66DF"/>
    <w:rsid w:val="005C1239"/>
    <w:rsid w:val="005C5E6E"/>
    <w:rsid w:val="005E0385"/>
    <w:rsid w:val="00630793"/>
    <w:rsid w:val="006450ED"/>
    <w:rsid w:val="00661D76"/>
    <w:rsid w:val="006A12FF"/>
    <w:rsid w:val="006D691F"/>
    <w:rsid w:val="006E0D4D"/>
    <w:rsid w:val="006E11FE"/>
    <w:rsid w:val="006E1FFC"/>
    <w:rsid w:val="006F5F6C"/>
    <w:rsid w:val="007264A9"/>
    <w:rsid w:val="00761525"/>
    <w:rsid w:val="0078648C"/>
    <w:rsid w:val="00797D91"/>
    <w:rsid w:val="00797F46"/>
    <w:rsid w:val="007C42F7"/>
    <w:rsid w:val="007C55AB"/>
    <w:rsid w:val="007E1189"/>
    <w:rsid w:val="00820CED"/>
    <w:rsid w:val="008425B6"/>
    <w:rsid w:val="00845FDB"/>
    <w:rsid w:val="00870BB0"/>
    <w:rsid w:val="008763D6"/>
    <w:rsid w:val="0087683E"/>
    <w:rsid w:val="00891291"/>
    <w:rsid w:val="008E0BE3"/>
    <w:rsid w:val="008F2C33"/>
    <w:rsid w:val="00945088"/>
    <w:rsid w:val="00964537"/>
    <w:rsid w:val="0097456D"/>
    <w:rsid w:val="009A16E5"/>
    <w:rsid w:val="009B6284"/>
    <w:rsid w:val="009C6EBB"/>
    <w:rsid w:val="009E06CD"/>
    <w:rsid w:val="009E63B3"/>
    <w:rsid w:val="00A53A44"/>
    <w:rsid w:val="00A82532"/>
    <w:rsid w:val="00A82579"/>
    <w:rsid w:val="00AD2C00"/>
    <w:rsid w:val="00B206B2"/>
    <w:rsid w:val="00B474A1"/>
    <w:rsid w:val="00B744A7"/>
    <w:rsid w:val="00B74C7F"/>
    <w:rsid w:val="00B90926"/>
    <w:rsid w:val="00BA41F6"/>
    <w:rsid w:val="00BB5774"/>
    <w:rsid w:val="00BC7A93"/>
    <w:rsid w:val="00BD5EB2"/>
    <w:rsid w:val="00BE4C69"/>
    <w:rsid w:val="00BF5566"/>
    <w:rsid w:val="00C00D5D"/>
    <w:rsid w:val="00C60AB7"/>
    <w:rsid w:val="00C85A16"/>
    <w:rsid w:val="00C91F8F"/>
    <w:rsid w:val="00CA1BC0"/>
    <w:rsid w:val="00CE4164"/>
    <w:rsid w:val="00CF12F6"/>
    <w:rsid w:val="00D07054"/>
    <w:rsid w:val="00D1059A"/>
    <w:rsid w:val="00D13CFC"/>
    <w:rsid w:val="00D16FC0"/>
    <w:rsid w:val="00D2473A"/>
    <w:rsid w:val="00D260A0"/>
    <w:rsid w:val="00D26897"/>
    <w:rsid w:val="00D3674A"/>
    <w:rsid w:val="00D55761"/>
    <w:rsid w:val="00D70B6C"/>
    <w:rsid w:val="00D76A8A"/>
    <w:rsid w:val="00D8160D"/>
    <w:rsid w:val="00DA2FC2"/>
    <w:rsid w:val="00DA63E9"/>
    <w:rsid w:val="00DB2720"/>
    <w:rsid w:val="00DD45F1"/>
    <w:rsid w:val="00DE0E88"/>
    <w:rsid w:val="00DE5CE9"/>
    <w:rsid w:val="00DF346A"/>
    <w:rsid w:val="00E137B0"/>
    <w:rsid w:val="00E16376"/>
    <w:rsid w:val="00E170B5"/>
    <w:rsid w:val="00E20C4D"/>
    <w:rsid w:val="00E27828"/>
    <w:rsid w:val="00E518FA"/>
    <w:rsid w:val="00E634D8"/>
    <w:rsid w:val="00E63C0B"/>
    <w:rsid w:val="00E815C2"/>
    <w:rsid w:val="00EA4F9D"/>
    <w:rsid w:val="00EA5637"/>
    <w:rsid w:val="00EB2235"/>
    <w:rsid w:val="00EE0B58"/>
    <w:rsid w:val="00EE63E5"/>
    <w:rsid w:val="00EF611D"/>
    <w:rsid w:val="00F13675"/>
    <w:rsid w:val="00FB2D9C"/>
    <w:rsid w:val="00FD0FD8"/>
    <w:rsid w:val="00F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7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74C7F"/>
    <w:pPr>
      <w:ind w:firstLine="709"/>
      <w:jc w:val="both"/>
    </w:pPr>
    <w:rPr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B74C7F"/>
    <w:rPr>
      <w:rFonts w:ascii="Times New Roman" w:eastAsia="Lucida Sans Unicode" w:hAnsi="Times New Roman" w:cs="Times New Roman"/>
      <w:sz w:val="28"/>
    </w:rPr>
  </w:style>
  <w:style w:type="paragraph" w:styleId="a5">
    <w:name w:val="header"/>
    <w:basedOn w:val="a"/>
    <w:link w:val="a6"/>
    <w:semiHidden/>
    <w:rsid w:val="00B74C7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B74C7F"/>
    <w:rPr>
      <w:rFonts w:ascii="Times New Roman" w:eastAsia="Lucida Sans Unicode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4C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C7F"/>
    <w:rPr>
      <w:rFonts w:ascii="Tahoma" w:eastAsia="Lucida Sans Unicode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E0385"/>
    <w:pPr>
      <w:ind w:left="720"/>
      <w:contextualSpacing/>
    </w:pPr>
  </w:style>
  <w:style w:type="table" w:styleId="aa">
    <w:name w:val="Table Grid"/>
    <w:basedOn w:val="a1"/>
    <w:uiPriority w:val="59"/>
    <w:rsid w:val="00DB2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3555-9409-4D98-99D6-8291D175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2014-05-21T11:25:00Z</cp:lastPrinted>
  <dcterms:created xsi:type="dcterms:W3CDTF">2008-08-07T05:45:00Z</dcterms:created>
  <dcterms:modified xsi:type="dcterms:W3CDTF">2014-05-21T11:35:00Z</dcterms:modified>
</cp:coreProperties>
</file>